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11E" w:rsidRPr="0014611E" w:rsidRDefault="0014611E" w:rsidP="00800288">
      <w:pPr>
        <w:tabs>
          <w:tab w:val="left" w:pos="4501"/>
        </w:tabs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Отчет по муниципальным программам за </w:t>
      </w:r>
      <w:r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14611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квартал 2023 года</w:t>
      </w:r>
    </w:p>
    <w:p w:rsidR="0014611E" w:rsidRPr="006E004A" w:rsidRDefault="0014611E" w:rsidP="0014611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6E004A">
        <w:rPr>
          <w:rFonts w:ascii="Times New Roman" w:hAnsi="Times New Roman"/>
          <w:sz w:val="28"/>
          <w:szCs w:val="28"/>
        </w:rPr>
        <w:t xml:space="preserve">Настоящий отчет подготовлен на основании отчетов муниципальных  заказчиков муниципальных  программ муниципального образования «Новоспасский район»  Ульяновской области в соответствии с постановлением администрации муниципального образования «Новоспасский район» Ульяновской  области </w:t>
      </w:r>
      <w:r>
        <w:rPr>
          <w:rFonts w:ascii="Times New Roman" w:hAnsi="Times New Roman"/>
          <w:sz w:val="28"/>
          <w:szCs w:val="28"/>
        </w:rPr>
        <w:t xml:space="preserve">  от  28.08.2023 года № 762 </w:t>
      </w:r>
      <w:r w:rsidRPr="006E004A">
        <w:rPr>
          <w:rFonts w:ascii="Times New Roman" w:hAnsi="Times New Roman"/>
          <w:sz w:val="28"/>
          <w:szCs w:val="28"/>
        </w:rPr>
        <w:t>«Об утверждении Порядка разработки, реализации и оценки эффективности муниципальных программ муниципального образования «Новоспасский район» Ульяновской области и муниципального образования «Новоспасское городское поселение» Новоспасского района Ульяновской области».</w:t>
      </w:r>
    </w:p>
    <w:p w:rsidR="0014611E" w:rsidRDefault="0014611E" w:rsidP="001461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004A">
        <w:rPr>
          <w:rFonts w:ascii="Times New Roman" w:hAnsi="Times New Roman"/>
          <w:sz w:val="28"/>
          <w:szCs w:val="28"/>
        </w:rPr>
        <w:t>В целом наблюдается планомерная работа по реализации мероприятий муниципальных  программ.</w:t>
      </w:r>
    </w:p>
    <w:p w:rsidR="0014611E" w:rsidRDefault="0014611E" w:rsidP="0014611E">
      <w:pPr>
        <w:tabs>
          <w:tab w:val="left" w:pos="4501"/>
        </w:tabs>
        <w:spacing w:after="0"/>
        <w:ind w:right="-1"/>
        <w:rPr>
          <w:rFonts w:ascii="Times New Roman" w:hAnsi="Times New Roman"/>
          <w:b/>
          <w:sz w:val="28"/>
          <w:szCs w:val="28"/>
        </w:rPr>
      </w:pPr>
    </w:p>
    <w:p w:rsidR="00800288" w:rsidRPr="00A568A2" w:rsidRDefault="00800288" w:rsidP="00800288">
      <w:pPr>
        <w:tabs>
          <w:tab w:val="left" w:pos="4501"/>
        </w:tabs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A568A2">
        <w:rPr>
          <w:rFonts w:ascii="Times New Roman" w:hAnsi="Times New Roman"/>
          <w:b/>
          <w:sz w:val="28"/>
          <w:szCs w:val="28"/>
        </w:rPr>
        <w:t>Муниципальн</w:t>
      </w:r>
      <w:r>
        <w:rPr>
          <w:rFonts w:ascii="Times New Roman" w:hAnsi="Times New Roman"/>
          <w:b/>
          <w:sz w:val="28"/>
          <w:szCs w:val="28"/>
        </w:rPr>
        <w:t xml:space="preserve">ая </w:t>
      </w:r>
      <w:r w:rsidRPr="00A568A2">
        <w:rPr>
          <w:rFonts w:ascii="Times New Roman" w:hAnsi="Times New Roman"/>
          <w:b/>
          <w:sz w:val="28"/>
          <w:szCs w:val="28"/>
        </w:rPr>
        <w:t xml:space="preserve"> программ</w:t>
      </w:r>
      <w:r>
        <w:rPr>
          <w:rFonts w:ascii="Times New Roman" w:hAnsi="Times New Roman"/>
          <w:b/>
          <w:sz w:val="28"/>
          <w:szCs w:val="28"/>
        </w:rPr>
        <w:t>а</w:t>
      </w:r>
      <w:r w:rsidRPr="00A568A2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A568A2">
        <w:rPr>
          <w:rFonts w:ascii="Times New Roman" w:hAnsi="Times New Roman"/>
          <w:b/>
          <w:sz w:val="28"/>
          <w:szCs w:val="28"/>
        </w:rPr>
        <w:t xml:space="preserve">«Гражданское общество и национальная политика на территории муниципального образования «Новоспасский район» Ульяновской области на 2021-2023 годы» </w:t>
      </w:r>
    </w:p>
    <w:p w:rsidR="00800288" w:rsidRPr="00A568A2" w:rsidRDefault="00800288" w:rsidP="00800288">
      <w:pPr>
        <w:spacing w:after="0"/>
        <w:jc w:val="both"/>
        <w:textAlignment w:val="top"/>
        <w:rPr>
          <w:rFonts w:ascii="Times New Roman" w:hAnsi="Times New Roman"/>
          <w:sz w:val="28"/>
          <w:szCs w:val="28"/>
        </w:rPr>
      </w:pPr>
      <w:r w:rsidRPr="00A568A2">
        <w:rPr>
          <w:rFonts w:ascii="Times New Roman" w:hAnsi="Times New Roman"/>
          <w:bCs/>
          <w:sz w:val="28"/>
          <w:szCs w:val="28"/>
        </w:rPr>
        <w:t xml:space="preserve">   Муниципальная программа   </w:t>
      </w:r>
      <w:r w:rsidRPr="00A568A2">
        <w:rPr>
          <w:rFonts w:ascii="Times New Roman" w:hAnsi="Times New Roman"/>
          <w:sz w:val="28"/>
          <w:szCs w:val="28"/>
        </w:rPr>
        <w:t>утверждена постановлением администрации  муниципального образования «Новоспасский район» Ульяновской области   № 1056  от 14.12.2020 года.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реализацией возложен на первого заместителя главы администрации района по внутренней политике.</w:t>
      </w:r>
    </w:p>
    <w:p w:rsidR="00800288" w:rsidRDefault="00800288" w:rsidP="008002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hAnsi="Times New Roman"/>
          <w:sz w:val="28"/>
          <w:szCs w:val="28"/>
        </w:rPr>
      </w:pPr>
      <w:r w:rsidRPr="00A568A2">
        <w:rPr>
          <w:rFonts w:ascii="Times New Roman" w:hAnsi="Times New Roman"/>
          <w:sz w:val="28"/>
          <w:szCs w:val="28"/>
        </w:rPr>
        <w:tab/>
        <w:t>На реализацию мероприятий Программы  на 202</w:t>
      </w:r>
      <w:r>
        <w:rPr>
          <w:rFonts w:ascii="Times New Roman" w:hAnsi="Times New Roman"/>
          <w:sz w:val="28"/>
          <w:szCs w:val="28"/>
        </w:rPr>
        <w:t>3</w:t>
      </w:r>
      <w:r w:rsidRPr="00A568A2">
        <w:rPr>
          <w:rFonts w:ascii="Times New Roman" w:hAnsi="Times New Roman"/>
          <w:sz w:val="28"/>
          <w:szCs w:val="28"/>
        </w:rPr>
        <w:t xml:space="preserve"> год финансирование бюджетом МО «Новоспасский район» предусмотрено</w:t>
      </w:r>
      <w:r>
        <w:rPr>
          <w:rFonts w:ascii="Times New Roman" w:hAnsi="Times New Roman"/>
          <w:sz w:val="28"/>
          <w:szCs w:val="28"/>
        </w:rPr>
        <w:t xml:space="preserve"> в размере </w:t>
      </w:r>
      <w:r w:rsidRPr="00A568A2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>17 тыс.</w:t>
      </w:r>
      <w:r w:rsidRPr="00A568A2">
        <w:rPr>
          <w:rFonts w:ascii="Times New Roman" w:hAnsi="Times New Roman"/>
          <w:sz w:val="28"/>
          <w:szCs w:val="28"/>
        </w:rPr>
        <w:t xml:space="preserve"> руб.</w:t>
      </w:r>
      <w:r>
        <w:rPr>
          <w:rFonts w:ascii="Times New Roman" w:hAnsi="Times New Roman"/>
          <w:sz w:val="28"/>
          <w:szCs w:val="28"/>
        </w:rPr>
        <w:t>.</w:t>
      </w:r>
      <w:r w:rsidRPr="00A568A2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 w:rsidRPr="0080028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квартал 2023 года выделено и освоено 16.9 </w:t>
      </w:r>
      <w:proofErr w:type="spellStart"/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</w:t>
      </w:r>
      <w:proofErr w:type="spellEnd"/>
      <w:r>
        <w:rPr>
          <w:rFonts w:ascii="Times New Roman" w:hAnsi="Times New Roman"/>
          <w:sz w:val="28"/>
          <w:szCs w:val="28"/>
        </w:rPr>
        <w:t xml:space="preserve">. ( приобретён баннер размещённый на площадке проведения районного фестиваля национальных культур «Мы-вместе!»), что составляет 14,4 </w:t>
      </w:r>
      <w:r w:rsidRPr="00800288">
        <w:rPr>
          <w:rFonts w:ascii="Times New Roman" w:hAnsi="Times New Roman"/>
          <w:sz w:val="28"/>
          <w:szCs w:val="28"/>
        </w:rPr>
        <w:t xml:space="preserve">% </w:t>
      </w:r>
      <w:r>
        <w:rPr>
          <w:rFonts w:ascii="Times New Roman" w:hAnsi="Times New Roman"/>
          <w:sz w:val="28"/>
          <w:szCs w:val="28"/>
        </w:rPr>
        <w:t xml:space="preserve"> к предусмотренному финансированию.  </w:t>
      </w:r>
      <w:r w:rsidRPr="00A568A2">
        <w:rPr>
          <w:rFonts w:ascii="Times New Roman" w:hAnsi="Times New Roman"/>
          <w:sz w:val="28"/>
          <w:szCs w:val="28"/>
        </w:rPr>
        <w:t xml:space="preserve"> </w:t>
      </w:r>
    </w:p>
    <w:p w:rsidR="00800288" w:rsidRPr="00A568A2" w:rsidRDefault="00800288" w:rsidP="008002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hAnsi="Times New Roman"/>
          <w:sz w:val="28"/>
          <w:szCs w:val="28"/>
        </w:rPr>
      </w:pPr>
      <w:r w:rsidRPr="00A568A2"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З</w:t>
      </w:r>
      <w:r w:rsidRPr="00A568A2">
        <w:rPr>
          <w:rFonts w:ascii="Times New Roman" w:hAnsi="Times New Roman"/>
          <w:sz w:val="28"/>
          <w:szCs w:val="28"/>
        </w:rPr>
        <w:t>начения целевых индикаторов данной муниципальной программы</w:t>
      </w:r>
      <w:r>
        <w:rPr>
          <w:rFonts w:ascii="Times New Roman" w:hAnsi="Times New Roman"/>
          <w:sz w:val="28"/>
          <w:szCs w:val="28"/>
        </w:rPr>
        <w:t xml:space="preserve"> оцениваются по итогам года.</w:t>
      </w:r>
    </w:p>
    <w:p w:rsidR="00800288" w:rsidRPr="00A568A2" w:rsidRDefault="00800288" w:rsidP="00800288">
      <w:pPr>
        <w:rPr>
          <w:rFonts w:ascii="Times New Roman" w:hAnsi="Times New Roman"/>
          <w:sz w:val="28"/>
          <w:szCs w:val="28"/>
        </w:rPr>
      </w:pPr>
    </w:p>
    <w:p w:rsidR="00972370" w:rsidRPr="00972370" w:rsidRDefault="00972370" w:rsidP="00972370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eastAsia="x-none"/>
        </w:rPr>
      </w:pPr>
      <w:r w:rsidRPr="00972370">
        <w:rPr>
          <w:rFonts w:ascii="Times New Roman" w:hAnsi="Times New Roman"/>
          <w:b/>
          <w:sz w:val="28"/>
          <w:szCs w:val="28"/>
          <w:lang w:val="x-none" w:eastAsia="x-none"/>
        </w:rPr>
        <w:t>Муниципальн</w:t>
      </w:r>
      <w:r>
        <w:rPr>
          <w:rFonts w:ascii="Times New Roman" w:hAnsi="Times New Roman"/>
          <w:b/>
          <w:sz w:val="28"/>
          <w:szCs w:val="28"/>
          <w:lang w:eastAsia="x-none"/>
        </w:rPr>
        <w:t xml:space="preserve">ая </w:t>
      </w:r>
      <w:r w:rsidRPr="00972370">
        <w:rPr>
          <w:rFonts w:ascii="Times New Roman" w:hAnsi="Times New Roman"/>
          <w:b/>
          <w:sz w:val="28"/>
          <w:szCs w:val="28"/>
          <w:lang w:val="x-none" w:eastAsia="x-none"/>
        </w:rPr>
        <w:t xml:space="preserve"> программ</w:t>
      </w:r>
      <w:r>
        <w:rPr>
          <w:rFonts w:ascii="Times New Roman" w:hAnsi="Times New Roman"/>
          <w:b/>
          <w:sz w:val="28"/>
          <w:szCs w:val="28"/>
          <w:lang w:eastAsia="x-none"/>
        </w:rPr>
        <w:t xml:space="preserve">а </w:t>
      </w:r>
      <w:r w:rsidRPr="00972370">
        <w:rPr>
          <w:rFonts w:ascii="Times New Roman" w:hAnsi="Times New Roman"/>
          <w:b/>
          <w:color w:val="FF0000"/>
          <w:sz w:val="28"/>
          <w:szCs w:val="28"/>
          <w:lang w:val="x-none" w:eastAsia="x-none"/>
        </w:rPr>
        <w:t xml:space="preserve"> </w:t>
      </w:r>
      <w:r w:rsidRPr="00972370">
        <w:rPr>
          <w:rFonts w:ascii="Times New Roman" w:hAnsi="Times New Roman"/>
          <w:b/>
          <w:sz w:val="28"/>
          <w:szCs w:val="28"/>
          <w:lang w:val="x-none" w:eastAsia="x-none"/>
        </w:rPr>
        <w:t>«Комплексные меры  по профилактике правонарушений на территории  муниципального  образования «Новоспасский  район» Ульяновской области на 20</w:t>
      </w:r>
      <w:r w:rsidRPr="00972370">
        <w:rPr>
          <w:rFonts w:ascii="Times New Roman" w:hAnsi="Times New Roman"/>
          <w:b/>
          <w:sz w:val="28"/>
          <w:szCs w:val="28"/>
          <w:lang w:eastAsia="x-none"/>
        </w:rPr>
        <w:t xml:space="preserve">20 </w:t>
      </w:r>
      <w:r w:rsidRPr="00972370">
        <w:rPr>
          <w:rFonts w:ascii="Times New Roman" w:hAnsi="Times New Roman"/>
          <w:b/>
          <w:sz w:val="28"/>
          <w:szCs w:val="28"/>
          <w:lang w:val="x-none" w:eastAsia="x-none"/>
        </w:rPr>
        <w:t>- 20</w:t>
      </w:r>
      <w:r w:rsidRPr="00972370">
        <w:rPr>
          <w:rFonts w:ascii="Times New Roman" w:hAnsi="Times New Roman"/>
          <w:b/>
          <w:sz w:val="28"/>
          <w:szCs w:val="28"/>
          <w:lang w:eastAsia="x-none"/>
        </w:rPr>
        <w:t>22</w:t>
      </w:r>
      <w:r w:rsidRPr="00972370">
        <w:rPr>
          <w:rFonts w:ascii="Times New Roman" w:hAnsi="Times New Roman"/>
          <w:b/>
          <w:sz w:val="28"/>
          <w:szCs w:val="28"/>
          <w:lang w:val="x-none" w:eastAsia="x-none"/>
        </w:rPr>
        <w:t xml:space="preserve"> годы»</w:t>
      </w:r>
      <w:r w:rsidRPr="00972370">
        <w:rPr>
          <w:rFonts w:ascii="Times New Roman" w:hAnsi="Times New Roman"/>
          <w:b/>
          <w:bCs/>
          <w:sz w:val="28"/>
          <w:szCs w:val="28"/>
          <w:lang w:val="x-none" w:eastAsia="x-none"/>
        </w:rPr>
        <w:t xml:space="preserve"> </w:t>
      </w:r>
    </w:p>
    <w:p w:rsidR="00972370" w:rsidRPr="00972370" w:rsidRDefault="00972370" w:rsidP="00972370">
      <w:pPr>
        <w:spacing w:after="0"/>
        <w:jc w:val="both"/>
        <w:textAlignment w:val="top"/>
        <w:rPr>
          <w:rFonts w:ascii="Times New Roman" w:hAnsi="Times New Roman"/>
          <w:sz w:val="28"/>
          <w:szCs w:val="28"/>
        </w:rPr>
      </w:pPr>
      <w:r w:rsidRPr="00972370">
        <w:rPr>
          <w:rFonts w:ascii="Times New Roman" w:hAnsi="Times New Roman"/>
          <w:bCs/>
          <w:sz w:val="28"/>
          <w:szCs w:val="28"/>
        </w:rPr>
        <w:t xml:space="preserve">   Муниципальная программа   </w:t>
      </w:r>
      <w:r w:rsidRPr="00972370">
        <w:rPr>
          <w:rFonts w:ascii="Times New Roman" w:hAnsi="Times New Roman"/>
          <w:sz w:val="28"/>
          <w:szCs w:val="28"/>
        </w:rPr>
        <w:t>утверждена постановлением администрации  муниципального образования «Новоспасский район» Ульяновской области   № 804  от 20.08.2019 года.</w:t>
      </w:r>
    </w:p>
    <w:p w:rsidR="00972370" w:rsidRPr="00972370" w:rsidRDefault="00972370" w:rsidP="00972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hAnsi="Times New Roman"/>
          <w:sz w:val="28"/>
          <w:szCs w:val="28"/>
        </w:rPr>
      </w:pPr>
      <w:r w:rsidRPr="00972370">
        <w:rPr>
          <w:rFonts w:ascii="Times New Roman" w:hAnsi="Times New Roman"/>
          <w:sz w:val="28"/>
          <w:szCs w:val="28"/>
        </w:rPr>
        <w:tab/>
        <w:t>На реализацию мероприятий данной муниципальной  программы  на 2023 год бюджетом МО «Новоспасский район» предусмотрено финансирование в сумме 35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Pr="00972370">
        <w:rPr>
          <w:rFonts w:ascii="Times New Roman" w:hAnsi="Times New Roman"/>
          <w:sz w:val="28"/>
          <w:szCs w:val="28"/>
        </w:rPr>
        <w:t>р</w:t>
      </w:r>
      <w:proofErr w:type="gramEnd"/>
      <w:r w:rsidRPr="00972370">
        <w:rPr>
          <w:rFonts w:ascii="Times New Roman" w:hAnsi="Times New Roman"/>
          <w:sz w:val="28"/>
          <w:szCs w:val="28"/>
        </w:rPr>
        <w:t>уб</w:t>
      </w:r>
      <w:proofErr w:type="spellEnd"/>
      <w:r w:rsidRPr="0097237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.</w:t>
      </w:r>
      <w:r w:rsidRPr="00972370">
        <w:rPr>
          <w:rFonts w:ascii="Times New Roman" w:hAnsi="Times New Roman"/>
          <w:sz w:val="28"/>
          <w:szCs w:val="28"/>
        </w:rPr>
        <w:t xml:space="preserve">  </w:t>
      </w:r>
    </w:p>
    <w:p w:rsidR="00972370" w:rsidRPr="00972370" w:rsidRDefault="00972370" w:rsidP="00972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hAnsi="Times New Roman"/>
          <w:sz w:val="28"/>
          <w:szCs w:val="28"/>
        </w:rPr>
      </w:pPr>
      <w:r w:rsidRPr="00972370">
        <w:rPr>
          <w:rFonts w:ascii="Times New Roman" w:hAnsi="Times New Roman"/>
          <w:sz w:val="28"/>
          <w:szCs w:val="28"/>
        </w:rPr>
        <w:tab/>
        <w:t>В отчетном  периоде из бюджета МО «Новоспасский</w:t>
      </w:r>
      <w:r w:rsidR="00F106AC">
        <w:rPr>
          <w:rFonts w:ascii="Times New Roman" w:hAnsi="Times New Roman"/>
          <w:sz w:val="28"/>
          <w:szCs w:val="28"/>
        </w:rPr>
        <w:t xml:space="preserve"> район» выделено и освоено 7,3 тыс. руб.</w:t>
      </w:r>
      <w:r w:rsidRPr="00972370">
        <w:rPr>
          <w:rFonts w:ascii="Times New Roman" w:hAnsi="Times New Roman"/>
          <w:sz w:val="28"/>
          <w:szCs w:val="28"/>
        </w:rPr>
        <w:t xml:space="preserve"> на п</w:t>
      </w:r>
      <w:r w:rsidRPr="00972370">
        <w:rPr>
          <w:rFonts w:ascii="Times New Roman" w:hAnsi="Times New Roman"/>
          <w:color w:val="000000"/>
          <w:sz w:val="28"/>
          <w:szCs w:val="28"/>
        </w:rPr>
        <w:t xml:space="preserve">роведение информационных и просветительских мероприятий направленных на формирование у населения негативного </w:t>
      </w:r>
      <w:r w:rsidRPr="00972370">
        <w:rPr>
          <w:rFonts w:ascii="Times New Roman" w:hAnsi="Times New Roman"/>
          <w:color w:val="000000"/>
          <w:sz w:val="28"/>
          <w:szCs w:val="28"/>
        </w:rPr>
        <w:lastRenderedPageBreak/>
        <w:t>отношения к употреблению алкоголя</w:t>
      </w:r>
      <w:r w:rsidR="00F106AC">
        <w:rPr>
          <w:rFonts w:ascii="Times New Roman" w:hAnsi="Times New Roman"/>
          <w:color w:val="000000"/>
          <w:sz w:val="28"/>
          <w:szCs w:val="28"/>
        </w:rPr>
        <w:t xml:space="preserve">, что составляет 21 %  от предусмотренного финансирования. </w:t>
      </w:r>
      <w:r w:rsidRPr="00972370">
        <w:rPr>
          <w:rFonts w:ascii="Times New Roman" w:hAnsi="Times New Roman"/>
          <w:sz w:val="28"/>
          <w:szCs w:val="28"/>
        </w:rPr>
        <w:t xml:space="preserve"> </w:t>
      </w:r>
    </w:p>
    <w:p w:rsidR="00972370" w:rsidRDefault="00972370" w:rsidP="00972370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en-US"/>
        </w:rPr>
      </w:pPr>
      <w:r w:rsidRPr="00972370">
        <w:rPr>
          <w:rFonts w:ascii="Times New Roman" w:hAnsi="Times New Roman"/>
          <w:sz w:val="28"/>
          <w:szCs w:val="28"/>
          <w:lang w:eastAsia="en-US"/>
        </w:rPr>
        <w:t>Значения целевых индикаторов данной муниципальной программы определяются по итогам года, определением значения индикаторов по итогам квартала не предусмотрено.</w:t>
      </w:r>
    </w:p>
    <w:p w:rsidR="00306445" w:rsidRDefault="00306445" w:rsidP="00972370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306445" w:rsidRPr="00972370" w:rsidRDefault="00306445" w:rsidP="00972370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306445" w:rsidRPr="00306445" w:rsidRDefault="00306445" w:rsidP="00306445">
      <w:pPr>
        <w:ind w:firstLine="284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Муниципальная  программа</w:t>
      </w:r>
      <w:r w:rsidRPr="00306445">
        <w:rPr>
          <w:rFonts w:ascii="Times New Roman" w:eastAsia="Calibri" w:hAnsi="Times New Roman"/>
          <w:b/>
          <w:color w:val="FF0000"/>
          <w:sz w:val="28"/>
          <w:szCs w:val="28"/>
          <w:lang w:eastAsia="en-US"/>
        </w:rPr>
        <w:t xml:space="preserve"> </w:t>
      </w:r>
      <w:r w:rsidRPr="00306445">
        <w:rPr>
          <w:rFonts w:ascii="Times New Roman" w:eastAsia="Calibri" w:hAnsi="Times New Roman"/>
          <w:b/>
          <w:bCs/>
          <w:sz w:val="28"/>
          <w:szCs w:val="28"/>
          <w:lang w:eastAsia="en-US"/>
        </w:rPr>
        <w:t>«</w:t>
      </w:r>
      <w:r w:rsidRPr="00306445">
        <w:rPr>
          <w:rFonts w:ascii="Times New Roman" w:eastAsia="Calibri" w:hAnsi="Times New Roman"/>
          <w:b/>
          <w:sz w:val="28"/>
          <w:szCs w:val="28"/>
          <w:lang w:eastAsia="en-US"/>
        </w:rPr>
        <w:t>Профилактика терроризма и экстремизма на территории  муниципального образования «Новоспасский район» Ульяновской области на 2022-2024 годы</w:t>
      </w:r>
      <w:r w:rsidRPr="00306445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» </w:t>
      </w:r>
      <w:r w:rsidRPr="00306445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</w:p>
    <w:p w:rsidR="00306445" w:rsidRPr="00306445" w:rsidRDefault="00306445" w:rsidP="00306445">
      <w:pPr>
        <w:spacing w:after="0"/>
        <w:jc w:val="both"/>
        <w:textAlignment w:val="top"/>
        <w:rPr>
          <w:rFonts w:ascii="Times New Roman" w:eastAsia="Calibri" w:hAnsi="Times New Roman"/>
          <w:sz w:val="28"/>
          <w:szCs w:val="28"/>
          <w:lang w:eastAsia="en-US"/>
        </w:rPr>
      </w:pPr>
      <w:r w:rsidRPr="00306445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  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ab/>
      </w:r>
      <w:r w:rsidRPr="00306445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Муниципальная программа   </w:t>
      </w:r>
      <w:r w:rsidRPr="00306445">
        <w:rPr>
          <w:rFonts w:ascii="Times New Roman" w:eastAsia="Calibri" w:hAnsi="Times New Roman"/>
          <w:sz w:val="28"/>
          <w:szCs w:val="28"/>
          <w:lang w:eastAsia="en-US"/>
        </w:rPr>
        <w:t>утверждена постановлением администрации  муниципального образования «Новоспасский район» Ульяновской области   № 710  от 16.08.2021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года.</w:t>
      </w:r>
    </w:p>
    <w:p w:rsidR="00306445" w:rsidRPr="00306445" w:rsidRDefault="00306445" w:rsidP="00306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06445">
        <w:rPr>
          <w:rFonts w:ascii="Times New Roman" w:eastAsia="Calibri" w:hAnsi="Times New Roman"/>
          <w:sz w:val="28"/>
          <w:szCs w:val="28"/>
          <w:lang w:eastAsia="en-US"/>
        </w:rPr>
        <w:tab/>
        <w:t>На реализацию мероприятий Программы  на 2023 год предусмотрено финансирование бюджетом МО «Новоспасский район»  в сумме 50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тыс. </w:t>
      </w:r>
      <w:r w:rsidRPr="00306445">
        <w:rPr>
          <w:rFonts w:ascii="Times New Roman" w:eastAsia="Calibri" w:hAnsi="Times New Roman"/>
          <w:sz w:val="28"/>
          <w:szCs w:val="28"/>
          <w:lang w:eastAsia="en-US"/>
        </w:rPr>
        <w:t xml:space="preserve"> руб.  </w:t>
      </w:r>
    </w:p>
    <w:p w:rsidR="00306445" w:rsidRPr="00306445" w:rsidRDefault="00306445" w:rsidP="00306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06445">
        <w:rPr>
          <w:rFonts w:ascii="Times New Roman" w:eastAsia="Calibri" w:hAnsi="Times New Roman"/>
          <w:sz w:val="28"/>
          <w:szCs w:val="28"/>
          <w:lang w:eastAsia="en-US"/>
        </w:rPr>
        <w:tab/>
        <w:t xml:space="preserve">В отчетном  периоде </w:t>
      </w:r>
      <w:r w:rsidR="00E551DF">
        <w:rPr>
          <w:rFonts w:ascii="Times New Roman" w:eastAsia="Calibri" w:hAnsi="Times New Roman"/>
          <w:sz w:val="28"/>
          <w:szCs w:val="28"/>
          <w:lang w:eastAsia="en-US"/>
        </w:rPr>
        <w:t xml:space="preserve"> финансирование составило 9,8 </w:t>
      </w:r>
      <w:proofErr w:type="spellStart"/>
      <w:r w:rsidR="00E551DF">
        <w:rPr>
          <w:rFonts w:ascii="Times New Roman" w:eastAsia="Calibri" w:hAnsi="Times New Roman"/>
          <w:sz w:val="28"/>
          <w:szCs w:val="28"/>
          <w:lang w:eastAsia="en-US"/>
        </w:rPr>
        <w:t>тыс</w:t>
      </w:r>
      <w:proofErr w:type="gramStart"/>
      <w:r w:rsidR="00E551DF">
        <w:rPr>
          <w:rFonts w:ascii="Times New Roman" w:eastAsia="Calibri" w:hAnsi="Times New Roman"/>
          <w:sz w:val="28"/>
          <w:szCs w:val="28"/>
          <w:lang w:eastAsia="en-US"/>
        </w:rPr>
        <w:t>.р</w:t>
      </w:r>
      <w:proofErr w:type="gramEnd"/>
      <w:r w:rsidR="00E551DF">
        <w:rPr>
          <w:rFonts w:ascii="Times New Roman" w:eastAsia="Calibri" w:hAnsi="Times New Roman"/>
          <w:sz w:val="28"/>
          <w:szCs w:val="28"/>
          <w:lang w:eastAsia="en-US"/>
        </w:rPr>
        <w:t>уб</w:t>
      </w:r>
      <w:proofErr w:type="spellEnd"/>
      <w:r w:rsidR="00E551DF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Pr="00306445">
        <w:rPr>
          <w:rFonts w:ascii="Times New Roman" w:eastAsia="Calibri" w:hAnsi="Times New Roman"/>
          <w:sz w:val="28"/>
          <w:szCs w:val="28"/>
          <w:lang w:eastAsia="en-US"/>
        </w:rPr>
        <w:t xml:space="preserve">,- на приобретение портативных </w:t>
      </w:r>
      <w:proofErr w:type="spellStart"/>
      <w:r w:rsidRPr="00306445">
        <w:rPr>
          <w:rFonts w:ascii="Times New Roman" w:eastAsia="Calibri" w:hAnsi="Times New Roman"/>
          <w:sz w:val="28"/>
          <w:szCs w:val="28"/>
          <w:lang w:eastAsia="en-US"/>
        </w:rPr>
        <w:t>металлообнаружителей</w:t>
      </w:r>
      <w:proofErr w:type="spellEnd"/>
      <w:r w:rsidRPr="00306445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</w:p>
    <w:p w:rsidR="00306445" w:rsidRPr="00306445" w:rsidRDefault="00306445" w:rsidP="00306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06445">
        <w:rPr>
          <w:rFonts w:ascii="Times New Roman" w:eastAsia="Calibri" w:hAnsi="Times New Roman"/>
          <w:sz w:val="28"/>
          <w:szCs w:val="28"/>
          <w:lang w:eastAsia="en-US"/>
        </w:rPr>
        <w:t xml:space="preserve">     Значения целевых индикаторов данной муниципальной программы оцениваются по итогам года.</w:t>
      </w:r>
    </w:p>
    <w:p w:rsidR="00306445" w:rsidRDefault="00306445" w:rsidP="00306445">
      <w:pPr>
        <w:rPr>
          <w:rFonts w:ascii="Times New Roman" w:eastAsia="Calibri" w:hAnsi="Times New Roman"/>
          <w:sz w:val="28"/>
          <w:szCs w:val="28"/>
          <w:lang w:eastAsia="en-US"/>
        </w:rPr>
      </w:pPr>
    </w:p>
    <w:p w:rsidR="00477C70" w:rsidRPr="00477C70" w:rsidRDefault="00477C70" w:rsidP="00477C70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477C70">
        <w:rPr>
          <w:b/>
          <w:sz w:val="28"/>
          <w:szCs w:val="28"/>
        </w:rPr>
        <w:t>Муниципальная  программа   «Культура в муниципальном образовании</w:t>
      </w:r>
    </w:p>
    <w:p w:rsidR="00477C70" w:rsidRDefault="00477C70" w:rsidP="00477C7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77C70">
        <w:rPr>
          <w:rFonts w:ascii="Times New Roman" w:hAnsi="Times New Roman"/>
          <w:b/>
          <w:sz w:val="28"/>
          <w:szCs w:val="28"/>
        </w:rPr>
        <w:t>«Новоспасский  район» Ульяновской области  на 2023-2025 годы»</w:t>
      </w:r>
    </w:p>
    <w:p w:rsidR="00477C70" w:rsidRPr="00477C70" w:rsidRDefault="00477C70" w:rsidP="00477C7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77C70" w:rsidRPr="00306445" w:rsidRDefault="00477C70" w:rsidP="0086401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ajorEastAsia" w:hAnsi="Times New Roman"/>
          <w:b/>
          <w:i/>
          <w:iCs/>
          <w:spacing w:val="15"/>
          <w:sz w:val="28"/>
          <w:szCs w:val="28"/>
          <w:lang w:eastAsia="en-US"/>
        </w:rPr>
        <w:t xml:space="preserve">            </w:t>
      </w:r>
      <w:r w:rsidRPr="00477C70">
        <w:rPr>
          <w:rFonts w:ascii="Times New Roman" w:hAnsi="Times New Roman"/>
          <w:sz w:val="28"/>
          <w:szCs w:val="28"/>
        </w:rPr>
        <w:t xml:space="preserve">Муниципальная программа «Культура в муниципальном образовании «Новоспасский  район» Ульяновской области  на 2023-2025 годы»  утверждена </w:t>
      </w:r>
      <w:r>
        <w:rPr>
          <w:rFonts w:ascii="Times New Roman" w:hAnsi="Times New Roman"/>
          <w:sz w:val="28"/>
          <w:szCs w:val="28"/>
        </w:rPr>
        <w:t>п</w:t>
      </w:r>
      <w:r w:rsidRPr="00477C70">
        <w:rPr>
          <w:rFonts w:ascii="Times New Roman" w:hAnsi="Times New Roman"/>
          <w:sz w:val="28"/>
          <w:szCs w:val="28"/>
        </w:rPr>
        <w:t>остановлением администрации муниципального образования «Новоспасский  район» Ульяновской области от 12</w:t>
      </w:r>
      <w:r>
        <w:rPr>
          <w:rFonts w:ascii="Times New Roman" w:hAnsi="Times New Roman"/>
          <w:sz w:val="28"/>
          <w:szCs w:val="28"/>
        </w:rPr>
        <w:t>.08.</w:t>
      </w:r>
      <w:r w:rsidRPr="00477C70">
        <w:rPr>
          <w:rFonts w:ascii="Times New Roman" w:hAnsi="Times New Roman"/>
          <w:sz w:val="28"/>
          <w:szCs w:val="28"/>
        </w:rPr>
        <w:t xml:space="preserve"> 2022г. №  762 </w:t>
      </w:r>
      <w:r>
        <w:rPr>
          <w:rFonts w:ascii="Times New Roman" w:hAnsi="Times New Roman"/>
          <w:sz w:val="28"/>
          <w:szCs w:val="28"/>
        </w:rPr>
        <w:t xml:space="preserve">, так же в программу были внесены изменения  </w:t>
      </w:r>
      <w:proofErr w:type="gramStart"/>
      <w:r>
        <w:rPr>
          <w:rFonts w:ascii="Times New Roman" w:hAnsi="Times New Roman"/>
          <w:sz w:val="28"/>
          <w:szCs w:val="28"/>
        </w:rPr>
        <w:t>-п</w:t>
      </w:r>
      <w:proofErr w:type="gramEnd"/>
      <w:r>
        <w:rPr>
          <w:rFonts w:ascii="Times New Roman" w:hAnsi="Times New Roman"/>
          <w:sz w:val="28"/>
          <w:szCs w:val="28"/>
        </w:rPr>
        <w:t xml:space="preserve">остановление </w:t>
      </w:r>
      <w:r w:rsidRPr="00477C70">
        <w:rPr>
          <w:rFonts w:ascii="Times New Roman" w:hAnsi="Times New Roman"/>
          <w:sz w:val="28"/>
          <w:szCs w:val="28"/>
        </w:rPr>
        <w:t xml:space="preserve"> от 19</w:t>
      </w:r>
      <w:r>
        <w:rPr>
          <w:rFonts w:ascii="Times New Roman" w:hAnsi="Times New Roman"/>
          <w:sz w:val="28"/>
          <w:szCs w:val="28"/>
        </w:rPr>
        <w:t>.04.</w:t>
      </w:r>
      <w:r w:rsidRPr="00477C70">
        <w:rPr>
          <w:rFonts w:ascii="Times New Roman" w:hAnsi="Times New Roman"/>
          <w:sz w:val="28"/>
          <w:szCs w:val="28"/>
        </w:rPr>
        <w:t xml:space="preserve"> 2023 года № 333 «О внесении изменений в постановление администрации муниципального образования «Новоспасский район» Ульяновской области».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477C70">
        <w:rPr>
          <w:rFonts w:ascii="Times New Roman" w:hAnsi="Times New Roman"/>
          <w:sz w:val="28"/>
          <w:szCs w:val="28"/>
        </w:rPr>
        <w:t xml:space="preserve">Плановые расходы на реализацию программы в 2023 году в соответствии с муниципальной программой составляют 1316,1 </w:t>
      </w:r>
      <w:r w:rsidR="00864012">
        <w:rPr>
          <w:rFonts w:ascii="Times New Roman" w:hAnsi="Times New Roman"/>
          <w:sz w:val="28"/>
          <w:szCs w:val="28"/>
        </w:rPr>
        <w:t>тыс. руб.</w:t>
      </w:r>
      <w:r w:rsidRPr="00477C70">
        <w:rPr>
          <w:rFonts w:ascii="Times New Roman" w:hAnsi="Times New Roman"/>
          <w:sz w:val="28"/>
          <w:szCs w:val="28"/>
        </w:rPr>
        <w:t xml:space="preserve"> за счёт средств муниципального бюджета. В соответствии с решением </w:t>
      </w:r>
      <w:hyperlink r:id="rId7" w:history="1">
        <w:r w:rsidRPr="00477C70">
          <w:rPr>
            <w:rFonts w:ascii="Times New Roman" w:hAnsi="Times New Roman"/>
            <w:sz w:val="28"/>
            <w:szCs w:val="28"/>
          </w:rPr>
          <w:t>«О бюджете муниципального образования «Новоспасский район» Ульяновской области на 2023 год от 15.12.2022г. № 52/</w:t>
        </w:r>
      </w:hyperlink>
      <w:r w:rsidRPr="00477C70">
        <w:rPr>
          <w:rFonts w:ascii="Times New Roman" w:hAnsi="Times New Roman"/>
          <w:sz w:val="28"/>
          <w:szCs w:val="28"/>
        </w:rPr>
        <w:t>178 на 01.01.2023г. –  678,7 тыс. рублей за счёт средств муниципального бюджета. На 01.10.2023 года освоены денежные средства в сумме 678,7</w:t>
      </w:r>
      <w:r w:rsidR="00864012">
        <w:rPr>
          <w:rFonts w:ascii="Times New Roman" w:hAnsi="Times New Roman"/>
          <w:sz w:val="28"/>
          <w:szCs w:val="28"/>
        </w:rPr>
        <w:t xml:space="preserve"> тыс. рублей, что составляет 100%. </w:t>
      </w:r>
    </w:p>
    <w:p w:rsidR="00306445" w:rsidRPr="00306445" w:rsidRDefault="00306445" w:rsidP="00306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972370" w:rsidRPr="00306445" w:rsidRDefault="00972370" w:rsidP="00BE64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8"/>
          <w:szCs w:val="28"/>
        </w:rPr>
      </w:pPr>
    </w:p>
    <w:p w:rsidR="00BE6423" w:rsidRPr="00BE6423" w:rsidRDefault="00BE6423" w:rsidP="00BE6423">
      <w:pPr>
        <w:jc w:val="center"/>
        <w:textAlignment w:val="top"/>
        <w:outlineLvl w:val="1"/>
        <w:rPr>
          <w:rFonts w:ascii="Times New Roman" w:hAnsi="Times New Roman"/>
          <w:b/>
          <w:sz w:val="28"/>
          <w:szCs w:val="28"/>
        </w:rPr>
      </w:pPr>
      <w:r w:rsidRPr="00BE6423">
        <w:rPr>
          <w:rFonts w:ascii="Times New Roman" w:hAnsi="Times New Roman"/>
          <w:b/>
          <w:bCs/>
          <w:sz w:val="28"/>
          <w:szCs w:val="28"/>
        </w:rPr>
        <w:lastRenderedPageBreak/>
        <w:t xml:space="preserve">Муниципальная программа  </w:t>
      </w:r>
      <w:r w:rsidRPr="00BE6423">
        <w:rPr>
          <w:rFonts w:ascii="Times New Roman" w:hAnsi="Times New Roman"/>
          <w:b/>
          <w:sz w:val="28"/>
          <w:szCs w:val="28"/>
        </w:rPr>
        <w:t>«Развитие и модернизация дошкольного образования «Новоспасский район» Ульяновской области на 20</w:t>
      </w:r>
      <w:r>
        <w:rPr>
          <w:rFonts w:ascii="Times New Roman" w:hAnsi="Times New Roman"/>
          <w:b/>
          <w:sz w:val="28"/>
          <w:szCs w:val="28"/>
        </w:rPr>
        <w:t>2</w:t>
      </w:r>
      <w:r w:rsidRPr="00BE6423">
        <w:rPr>
          <w:rFonts w:ascii="Times New Roman" w:hAnsi="Times New Roman"/>
          <w:b/>
          <w:sz w:val="28"/>
          <w:szCs w:val="28"/>
        </w:rPr>
        <w:t xml:space="preserve">1-2023 </w:t>
      </w:r>
      <w:r>
        <w:rPr>
          <w:rFonts w:ascii="Times New Roman" w:hAnsi="Times New Roman"/>
          <w:b/>
          <w:sz w:val="28"/>
          <w:szCs w:val="28"/>
        </w:rPr>
        <w:t>годы»</w:t>
      </w:r>
    </w:p>
    <w:p w:rsidR="00BE6423" w:rsidRDefault="00BE6423" w:rsidP="00BE6423">
      <w:pPr>
        <w:tabs>
          <w:tab w:val="left" w:pos="-570"/>
          <w:tab w:val="left" w:pos="0"/>
        </w:tabs>
        <w:spacing w:after="0" w:line="240" w:lineRule="auto"/>
        <w:ind w:firstLine="684"/>
        <w:jc w:val="both"/>
        <w:rPr>
          <w:rFonts w:ascii="Times New Roman" w:hAnsi="Times New Roman"/>
          <w:sz w:val="28"/>
          <w:szCs w:val="28"/>
        </w:rPr>
      </w:pPr>
      <w:r w:rsidRPr="00D9401D">
        <w:rPr>
          <w:rFonts w:ascii="Times New Roman" w:hAnsi="Times New Roman"/>
          <w:sz w:val="28"/>
          <w:szCs w:val="28"/>
        </w:rPr>
        <w:t>На реализацию мероприятий программы</w:t>
      </w:r>
      <w:r>
        <w:rPr>
          <w:rFonts w:ascii="Times New Roman" w:hAnsi="Times New Roman"/>
          <w:sz w:val="28"/>
          <w:szCs w:val="28"/>
        </w:rPr>
        <w:t xml:space="preserve">  в 2023 </w:t>
      </w:r>
      <w:r w:rsidRPr="00D9401D">
        <w:rPr>
          <w:rFonts w:ascii="Times New Roman" w:hAnsi="Times New Roman"/>
          <w:sz w:val="28"/>
          <w:szCs w:val="28"/>
        </w:rPr>
        <w:t xml:space="preserve"> году запланировано выделение с</w:t>
      </w:r>
      <w:r>
        <w:rPr>
          <w:rFonts w:ascii="Times New Roman" w:hAnsi="Times New Roman"/>
          <w:sz w:val="28"/>
          <w:szCs w:val="28"/>
        </w:rPr>
        <w:t xml:space="preserve">редств из местного  бюджета  в </w:t>
      </w:r>
      <w:r w:rsidRPr="00D9401D">
        <w:rPr>
          <w:rFonts w:ascii="Times New Roman" w:hAnsi="Times New Roman"/>
          <w:sz w:val="28"/>
          <w:szCs w:val="28"/>
        </w:rPr>
        <w:t xml:space="preserve">объёме  </w:t>
      </w:r>
      <w:r>
        <w:rPr>
          <w:rFonts w:ascii="Times New Roman" w:hAnsi="Times New Roman"/>
          <w:sz w:val="28"/>
          <w:szCs w:val="28"/>
        </w:rPr>
        <w:t>1 301,47</w:t>
      </w:r>
      <w:r w:rsidR="0085152B">
        <w:rPr>
          <w:rFonts w:ascii="Times New Roman" w:hAnsi="Times New Roman"/>
          <w:sz w:val="28"/>
          <w:szCs w:val="28"/>
        </w:rPr>
        <w:t xml:space="preserve"> тыс.</w:t>
      </w:r>
      <w:r>
        <w:rPr>
          <w:rFonts w:ascii="Times New Roman" w:hAnsi="Times New Roman"/>
          <w:sz w:val="28"/>
          <w:szCs w:val="28"/>
        </w:rPr>
        <w:t xml:space="preserve"> руб.</w:t>
      </w:r>
    </w:p>
    <w:p w:rsidR="00BE6423" w:rsidRDefault="00BE6423" w:rsidP="00BE6423">
      <w:pPr>
        <w:tabs>
          <w:tab w:val="left" w:pos="-570"/>
          <w:tab w:val="left" w:pos="0"/>
        </w:tabs>
        <w:spacing w:after="0" w:line="240" w:lineRule="auto"/>
        <w:ind w:firstLine="6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отчетном  периоде освоение средств из местного бюджета составило 334,575 тыс. руб. (26,0 % от предусмотренного объема финансирования за счет средств районного бюджета). Были произведены расходы по медицинскому обслуживанию работников. </w:t>
      </w:r>
    </w:p>
    <w:p w:rsidR="00BE6423" w:rsidRDefault="00BE6423" w:rsidP="00BE6423">
      <w:pPr>
        <w:tabs>
          <w:tab w:val="left" w:pos="-570"/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5152B">
        <w:rPr>
          <w:rFonts w:ascii="Times New Roman" w:hAnsi="Times New Roman"/>
          <w:b/>
          <w:sz w:val="28"/>
          <w:szCs w:val="28"/>
        </w:rPr>
        <w:t xml:space="preserve">Муниципальная программа «Развитие образования «Новоспасский район» Ульяновской области </w:t>
      </w:r>
    </w:p>
    <w:p w:rsidR="0085152B" w:rsidRPr="0085152B" w:rsidRDefault="0085152B" w:rsidP="00BE6423">
      <w:pPr>
        <w:tabs>
          <w:tab w:val="left" w:pos="-570"/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E6423" w:rsidRDefault="00BE6423" w:rsidP="0085152B">
      <w:pPr>
        <w:tabs>
          <w:tab w:val="left" w:pos="-570"/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85152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На реализацию мероприятий данной программы бюджетом предусмотрено финансирование в объеме  11601,521 </w:t>
      </w:r>
      <w:r w:rsidRPr="00570582">
        <w:rPr>
          <w:sz w:val="27"/>
          <w:szCs w:val="27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тыс. руб. </w:t>
      </w:r>
    </w:p>
    <w:p w:rsidR="00BE6423" w:rsidRDefault="0085152B" w:rsidP="0085152B">
      <w:pPr>
        <w:tabs>
          <w:tab w:val="left" w:pos="-570"/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E6423">
        <w:rPr>
          <w:rFonts w:ascii="Times New Roman" w:hAnsi="Times New Roman"/>
          <w:sz w:val="28"/>
          <w:szCs w:val="28"/>
        </w:rPr>
        <w:t xml:space="preserve">Данной программой предусмотрена реализация подпрограмм в </w:t>
      </w:r>
      <w:proofErr w:type="spellStart"/>
      <w:r w:rsidR="00BE6423">
        <w:rPr>
          <w:rFonts w:ascii="Times New Roman" w:hAnsi="Times New Roman"/>
          <w:sz w:val="28"/>
          <w:szCs w:val="28"/>
        </w:rPr>
        <w:t>т.ч</w:t>
      </w:r>
      <w:proofErr w:type="spellEnd"/>
      <w:r w:rsidR="00BE6423">
        <w:rPr>
          <w:rFonts w:ascii="Times New Roman" w:hAnsi="Times New Roman"/>
          <w:sz w:val="28"/>
          <w:szCs w:val="28"/>
        </w:rPr>
        <w:t>.:</w:t>
      </w:r>
    </w:p>
    <w:p w:rsidR="00BE6423" w:rsidRDefault="0085152B" w:rsidP="0085152B">
      <w:pPr>
        <w:tabs>
          <w:tab w:val="left" w:pos="-570"/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E6423">
        <w:rPr>
          <w:rFonts w:ascii="Times New Roman" w:hAnsi="Times New Roman"/>
          <w:sz w:val="28"/>
          <w:szCs w:val="28"/>
        </w:rPr>
        <w:t xml:space="preserve">- </w:t>
      </w:r>
      <w:r w:rsidR="00BE6423" w:rsidRPr="00881E6C">
        <w:rPr>
          <w:rFonts w:ascii="Times New Roman" w:hAnsi="Times New Roman"/>
          <w:b/>
          <w:sz w:val="28"/>
          <w:szCs w:val="28"/>
        </w:rPr>
        <w:t>Подпрограмма «Социум в муниципальном образовании «Новоспасский район» Ульяновской области</w:t>
      </w:r>
      <w:r w:rsidR="00BE6423">
        <w:rPr>
          <w:rFonts w:ascii="Times New Roman" w:hAnsi="Times New Roman"/>
          <w:sz w:val="28"/>
          <w:szCs w:val="28"/>
        </w:rPr>
        <w:t>.</w:t>
      </w:r>
    </w:p>
    <w:p w:rsidR="00BE6423" w:rsidRDefault="00BE6423" w:rsidP="0085152B">
      <w:pPr>
        <w:tabs>
          <w:tab w:val="left" w:pos="-570"/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5152B"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отчетом</w:t>
      </w:r>
      <w:proofErr w:type="gramEnd"/>
      <w:r>
        <w:rPr>
          <w:rFonts w:ascii="Times New Roman" w:hAnsi="Times New Roman"/>
          <w:sz w:val="28"/>
          <w:szCs w:val="28"/>
        </w:rPr>
        <w:t xml:space="preserve"> периоде освоение средств из местного бюджета составило 11469,88</w:t>
      </w:r>
      <w:r w:rsidRPr="00570582">
        <w:rPr>
          <w:sz w:val="27"/>
          <w:szCs w:val="27"/>
        </w:rPr>
        <w:t xml:space="preserve"> </w:t>
      </w:r>
      <w:r>
        <w:rPr>
          <w:rFonts w:ascii="Times New Roman" w:hAnsi="Times New Roman"/>
          <w:sz w:val="28"/>
          <w:szCs w:val="28"/>
        </w:rPr>
        <w:t>тыс. руб. (140,79 % от запланированного бюджетом финансирования).</w:t>
      </w:r>
    </w:p>
    <w:p w:rsidR="00BE6423" w:rsidRDefault="00BE6423" w:rsidP="0085152B">
      <w:pPr>
        <w:tabs>
          <w:tab w:val="left" w:pos="-570"/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85152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В рамках подпрограммы проведены следующие мероприятия: </w:t>
      </w:r>
    </w:p>
    <w:p w:rsidR="00BE6423" w:rsidRDefault="00BE6423" w:rsidP="0085152B">
      <w:pPr>
        <w:tabs>
          <w:tab w:val="left" w:pos="-570"/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организация подвоза обучающихся от  места проживания в образовательную организацию и обратно –  4 272,001  тыс. руб. </w:t>
      </w:r>
    </w:p>
    <w:p w:rsidR="00BE6423" w:rsidRDefault="00BE6423" w:rsidP="0085152B">
      <w:pPr>
        <w:tabs>
          <w:tab w:val="left" w:pos="-570"/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обеспечение питанием обучающихся – 3 897,834 </w:t>
      </w:r>
      <w:proofErr w:type="spellStart"/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BE6423" w:rsidRDefault="00BE6423" w:rsidP="0085152B">
      <w:pPr>
        <w:tabs>
          <w:tab w:val="left" w:pos="-570"/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9181B">
        <w:rPr>
          <w:rFonts w:ascii="Times New Roman" w:hAnsi="Times New Roman"/>
          <w:sz w:val="28"/>
          <w:szCs w:val="28"/>
        </w:rPr>
        <w:t xml:space="preserve"> компенсация питания ОВЗ</w:t>
      </w:r>
      <w:r>
        <w:rPr>
          <w:rFonts w:ascii="Times New Roman" w:hAnsi="Times New Roman"/>
          <w:sz w:val="28"/>
          <w:szCs w:val="28"/>
        </w:rPr>
        <w:t xml:space="preserve"> – 637,123 тыс. руб. </w:t>
      </w:r>
    </w:p>
    <w:p w:rsidR="00BE6423" w:rsidRDefault="00BE6423" w:rsidP="0085152B">
      <w:pPr>
        <w:tabs>
          <w:tab w:val="left" w:pos="-570"/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ремонт кабинетов «Точка роста» - 1 542,926 тыс. руб. </w:t>
      </w:r>
    </w:p>
    <w:p w:rsidR="00BE6423" w:rsidRDefault="00BE6423" w:rsidP="0085152B">
      <w:pPr>
        <w:tabs>
          <w:tab w:val="left" w:pos="-570"/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ремонтные работы – 1757,119 тыс. руб. </w:t>
      </w:r>
    </w:p>
    <w:p w:rsidR="00BE6423" w:rsidRPr="00881E6C" w:rsidRDefault="00881E6C" w:rsidP="0085152B">
      <w:pPr>
        <w:tabs>
          <w:tab w:val="left" w:pos="-570"/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81E6C">
        <w:rPr>
          <w:rFonts w:ascii="Times New Roman" w:hAnsi="Times New Roman"/>
          <w:b/>
          <w:sz w:val="28"/>
          <w:szCs w:val="28"/>
        </w:rPr>
        <w:t xml:space="preserve">              </w:t>
      </w:r>
      <w:r w:rsidR="00BE6423" w:rsidRPr="00881E6C">
        <w:rPr>
          <w:rFonts w:ascii="Times New Roman" w:hAnsi="Times New Roman"/>
          <w:b/>
          <w:sz w:val="28"/>
          <w:szCs w:val="28"/>
        </w:rPr>
        <w:t>Подпрограмма «Воспитай патриота» в муниципальном образовании «Новоспасский район» Ульяновской области.</w:t>
      </w:r>
    </w:p>
    <w:p w:rsidR="00BE6423" w:rsidRDefault="00881E6C" w:rsidP="0085152B">
      <w:pPr>
        <w:tabs>
          <w:tab w:val="left" w:pos="-570"/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E6423">
        <w:rPr>
          <w:rFonts w:ascii="Times New Roman" w:hAnsi="Times New Roman"/>
          <w:sz w:val="28"/>
          <w:szCs w:val="28"/>
        </w:rPr>
        <w:t xml:space="preserve">На реализацию мероприятий данной подпрограммы бюджетом предусмотрено финансирование в объеме – 155,5 тыс. руб. </w:t>
      </w:r>
    </w:p>
    <w:p w:rsidR="00BE6423" w:rsidRDefault="00881E6C" w:rsidP="0085152B">
      <w:pPr>
        <w:tabs>
          <w:tab w:val="left" w:pos="-570"/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E6423">
        <w:rPr>
          <w:rFonts w:ascii="Times New Roman" w:hAnsi="Times New Roman"/>
          <w:sz w:val="28"/>
          <w:szCs w:val="28"/>
        </w:rPr>
        <w:t xml:space="preserve"> В отчетом периоде освоение средств из местного бюджета составило – 39,5 тыс. руб. </w:t>
      </w:r>
      <w:proofErr w:type="gramStart"/>
      <w:r w:rsidR="00BE6423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BE6423">
        <w:rPr>
          <w:rFonts w:ascii="Times New Roman" w:hAnsi="Times New Roman"/>
          <w:sz w:val="28"/>
          <w:szCs w:val="28"/>
        </w:rPr>
        <w:t xml:space="preserve">9,5 тыс. руб. </w:t>
      </w:r>
      <w:r w:rsidR="00BE6423" w:rsidRPr="0069181B">
        <w:rPr>
          <w:rFonts w:ascii="Times New Roman" w:hAnsi="Times New Roman"/>
          <w:sz w:val="28"/>
          <w:szCs w:val="28"/>
        </w:rPr>
        <w:t>за печать плакатов</w:t>
      </w:r>
      <w:r w:rsidR="00BE6423">
        <w:rPr>
          <w:rFonts w:ascii="Times New Roman" w:hAnsi="Times New Roman"/>
          <w:sz w:val="28"/>
          <w:szCs w:val="28"/>
        </w:rPr>
        <w:t xml:space="preserve">, 30,0 тыс. руб. - за оказание услуг </w:t>
      </w:r>
      <w:proofErr w:type="spellStart"/>
      <w:r w:rsidR="00BE6423" w:rsidRPr="0069181B">
        <w:rPr>
          <w:rFonts w:ascii="Times New Roman" w:hAnsi="Times New Roman"/>
          <w:sz w:val="28"/>
          <w:szCs w:val="28"/>
        </w:rPr>
        <w:t>внеаренный</w:t>
      </w:r>
      <w:proofErr w:type="spellEnd"/>
      <w:r w:rsidR="00BE6423" w:rsidRPr="006918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E6423" w:rsidRPr="0069181B">
        <w:rPr>
          <w:rFonts w:ascii="Times New Roman" w:hAnsi="Times New Roman"/>
          <w:sz w:val="28"/>
          <w:szCs w:val="28"/>
        </w:rPr>
        <w:t>лазертаг</w:t>
      </w:r>
      <w:proofErr w:type="spellEnd"/>
      <w:r w:rsidR="00BE6423">
        <w:rPr>
          <w:rFonts w:ascii="Times New Roman" w:hAnsi="Times New Roman"/>
          <w:sz w:val="28"/>
          <w:szCs w:val="28"/>
        </w:rPr>
        <w:t>).</w:t>
      </w:r>
    </w:p>
    <w:p w:rsidR="00BE6423" w:rsidRPr="00881E6C" w:rsidRDefault="00881E6C" w:rsidP="0085152B">
      <w:pPr>
        <w:tabs>
          <w:tab w:val="left" w:pos="-570"/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E6423" w:rsidRPr="00881E6C">
        <w:rPr>
          <w:rFonts w:ascii="Times New Roman" w:hAnsi="Times New Roman"/>
          <w:b/>
          <w:sz w:val="28"/>
          <w:szCs w:val="28"/>
        </w:rPr>
        <w:t>- Подпрограмма «</w:t>
      </w:r>
      <w:proofErr w:type="spellStart"/>
      <w:r w:rsidR="00BE6423" w:rsidRPr="00881E6C">
        <w:rPr>
          <w:rFonts w:ascii="Times New Roman" w:hAnsi="Times New Roman"/>
          <w:b/>
          <w:sz w:val="28"/>
          <w:szCs w:val="28"/>
        </w:rPr>
        <w:t>Профмастерство</w:t>
      </w:r>
      <w:proofErr w:type="spellEnd"/>
      <w:r w:rsidR="00BE6423" w:rsidRPr="00881E6C">
        <w:rPr>
          <w:rFonts w:ascii="Times New Roman" w:hAnsi="Times New Roman"/>
          <w:b/>
          <w:sz w:val="28"/>
          <w:szCs w:val="28"/>
        </w:rPr>
        <w:t>» в муниципальном образовании «Новоспасский район» Ульяновской области.</w:t>
      </w:r>
    </w:p>
    <w:p w:rsidR="00BE6423" w:rsidRDefault="00BE6423" w:rsidP="0085152B">
      <w:pPr>
        <w:tabs>
          <w:tab w:val="left" w:pos="-570"/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881E6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На реализацию мероприятий данной подпрограммы бюджетом не  предусмотрено финансирование. Ожидается выделение финансирования и лимитов в течени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года.</w:t>
      </w:r>
    </w:p>
    <w:p w:rsidR="00BE6423" w:rsidRPr="00881E6C" w:rsidRDefault="00881E6C" w:rsidP="0085152B">
      <w:pPr>
        <w:tabs>
          <w:tab w:val="left" w:pos="-570"/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E6423" w:rsidRPr="00881E6C">
        <w:rPr>
          <w:rFonts w:ascii="Times New Roman" w:hAnsi="Times New Roman"/>
          <w:b/>
          <w:sz w:val="28"/>
          <w:szCs w:val="28"/>
        </w:rPr>
        <w:t xml:space="preserve">-Подпрограмма «Организация временного трудоустройства несовершеннолетних граждан» в муниципальном образовании «Новоспасский район» Ульяновской области. </w:t>
      </w:r>
    </w:p>
    <w:p w:rsidR="00BE6423" w:rsidRDefault="00881E6C" w:rsidP="0085152B">
      <w:pPr>
        <w:tabs>
          <w:tab w:val="left" w:pos="-570"/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E6423">
        <w:rPr>
          <w:rFonts w:ascii="Times New Roman" w:hAnsi="Times New Roman"/>
          <w:sz w:val="28"/>
          <w:szCs w:val="28"/>
        </w:rPr>
        <w:t xml:space="preserve">На реализацию мероприятий данной подпрограммы бюджетом предусмотрено финансирование в объеме – 145,632 тыс. руб. </w:t>
      </w:r>
    </w:p>
    <w:p w:rsidR="00BE6423" w:rsidRPr="007F0137" w:rsidRDefault="00881E6C" w:rsidP="0085152B">
      <w:pPr>
        <w:tabs>
          <w:tab w:val="left" w:pos="-570"/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BE642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E6423">
        <w:rPr>
          <w:rFonts w:ascii="Times New Roman" w:hAnsi="Times New Roman"/>
          <w:sz w:val="28"/>
          <w:szCs w:val="28"/>
        </w:rPr>
        <w:t>В</w:t>
      </w:r>
      <w:proofErr w:type="gramEnd"/>
      <w:r w:rsidR="00BE642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E6423">
        <w:rPr>
          <w:rFonts w:ascii="Times New Roman" w:hAnsi="Times New Roman"/>
          <w:sz w:val="28"/>
          <w:szCs w:val="28"/>
        </w:rPr>
        <w:t>отчетом</w:t>
      </w:r>
      <w:proofErr w:type="gramEnd"/>
      <w:r w:rsidR="00BE6423">
        <w:rPr>
          <w:rFonts w:ascii="Times New Roman" w:hAnsi="Times New Roman"/>
          <w:sz w:val="28"/>
          <w:szCs w:val="28"/>
        </w:rPr>
        <w:t xml:space="preserve"> периоде освоение средств из местного бюджета составило – 85,141 тыс. руб.</w:t>
      </w:r>
      <w:r>
        <w:rPr>
          <w:rFonts w:ascii="Times New Roman" w:hAnsi="Times New Roman"/>
          <w:sz w:val="28"/>
          <w:szCs w:val="28"/>
        </w:rPr>
        <w:t xml:space="preserve">, что составляет 58,4 % от  предусмотренного финансирования. </w:t>
      </w:r>
    </w:p>
    <w:p w:rsidR="00BE6423" w:rsidRDefault="00881E6C" w:rsidP="0085152B">
      <w:pPr>
        <w:tabs>
          <w:tab w:val="left" w:pos="-570"/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E6423">
        <w:rPr>
          <w:rFonts w:ascii="Times New Roman" w:hAnsi="Times New Roman"/>
          <w:sz w:val="28"/>
          <w:szCs w:val="28"/>
        </w:rPr>
        <w:t>На реализацию мероприятий данной подпрограммы бюджетом не  предусмотрено финансирование. Ожидается выделение финансирования и лимитов в течени</w:t>
      </w:r>
      <w:proofErr w:type="gramStart"/>
      <w:r w:rsidR="00BE6423">
        <w:rPr>
          <w:rFonts w:ascii="Times New Roman" w:hAnsi="Times New Roman"/>
          <w:sz w:val="28"/>
          <w:szCs w:val="28"/>
        </w:rPr>
        <w:t>и</w:t>
      </w:r>
      <w:proofErr w:type="gramEnd"/>
      <w:r w:rsidR="00BE6423">
        <w:rPr>
          <w:rFonts w:ascii="Times New Roman" w:hAnsi="Times New Roman"/>
          <w:sz w:val="28"/>
          <w:szCs w:val="28"/>
        </w:rPr>
        <w:t xml:space="preserve"> года.</w:t>
      </w:r>
    </w:p>
    <w:p w:rsidR="00BE6423" w:rsidRPr="00881E6C" w:rsidRDefault="00881E6C" w:rsidP="0085152B">
      <w:pPr>
        <w:tabs>
          <w:tab w:val="left" w:pos="-570"/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E6423" w:rsidRPr="00881E6C">
        <w:rPr>
          <w:rFonts w:ascii="Times New Roman" w:hAnsi="Times New Roman"/>
          <w:b/>
          <w:sz w:val="28"/>
          <w:szCs w:val="28"/>
        </w:rPr>
        <w:t>- Подпрограмма «Оздоровление и занятость» в муниципальном образовании «Новоспасский район» Ульяновской области.</w:t>
      </w:r>
    </w:p>
    <w:p w:rsidR="00BE6423" w:rsidRDefault="00BE6423" w:rsidP="0085152B">
      <w:pPr>
        <w:tabs>
          <w:tab w:val="left" w:pos="-570"/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E6423" w:rsidRDefault="00BE6423" w:rsidP="0085152B">
      <w:pPr>
        <w:tabs>
          <w:tab w:val="left" w:pos="-570"/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E6423" w:rsidRPr="00881E6C" w:rsidRDefault="00BE6423" w:rsidP="00881E6C">
      <w:pPr>
        <w:tabs>
          <w:tab w:val="left" w:pos="-570"/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81E6C">
        <w:rPr>
          <w:rFonts w:ascii="Times New Roman" w:hAnsi="Times New Roman"/>
          <w:b/>
          <w:sz w:val="28"/>
          <w:szCs w:val="28"/>
        </w:rPr>
        <w:t>Муниципальная программа «Укрепление антитеррористической защищенности, пожарной безопасности муниципальных образовательных организаций муниципального образования «Новоспас</w:t>
      </w:r>
      <w:r w:rsidR="00881E6C">
        <w:rPr>
          <w:rFonts w:ascii="Times New Roman" w:hAnsi="Times New Roman"/>
          <w:b/>
          <w:sz w:val="28"/>
          <w:szCs w:val="28"/>
        </w:rPr>
        <w:t>ский район» Ульяновской области</w:t>
      </w:r>
    </w:p>
    <w:p w:rsidR="00BE6423" w:rsidRDefault="00881E6C" w:rsidP="0085152B">
      <w:pPr>
        <w:tabs>
          <w:tab w:val="left" w:pos="-570"/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E6423">
        <w:rPr>
          <w:rFonts w:ascii="Times New Roman" w:hAnsi="Times New Roman"/>
          <w:sz w:val="28"/>
          <w:szCs w:val="28"/>
        </w:rPr>
        <w:t xml:space="preserve">На реализацию мероприятий данной подпрограммы бюджетом предусмотрено финансирование в объеме- 1 357,020 тыс. руб. </w:t>
      </w:r>
    </w:p>
    <w:p w:rsidR="00BE6423" w:rsidRDefault="00881E6C" w:rsidP="0085152B">
      <w:pPr>
        <w:tabs>
          <w:tab w:val="left" w:pos="-570"/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E6423">
        <w:rPr>
          <w:rFonts w:ascii="Times New Roman" w:hAnsi="Times New Roman"/>
          <w:sz w:val="28"/>
          <w:szCs w:val="28"/>
        </w:rPr>
        <w:t xml:space="preserve">В отчетном периоде освоение средств из местного бюджета составило 632,942 тыс. руб. (46,6 % от предусмотренного объема финансировании за счет средств районного бюджета). </w:t>
      </w:r>
    </w:p>
    <w:p w:rsidR="00BE6423" w:rsidRDefault="00881E6C" w:rsidP="0085152B">
      <w:pPr>
        <w:tabs>
          <w:tab w:val="left" w:pos="-570"/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E6423">
        <w:rPr>
          <w:rFonts w:ascii="Times New Roman" w:hAnsi="Times New Roman"/>
          <w:sz w:val="28"/>
          <w:szCs w:val="28"/>
        </w:rPr>
        <w:t xml:space="preserve">В рамках программы проведены следующие мероприятия: </w:t>
      </w:r>
    </w:p>
    <w:p w:rsidR="00BE6423" w:rsidRDefault="00881E6C" w:rsidP="0085152B">
      <w:pPr>
        <w:tabs>
          <w:tab w:val="left" w:pos="-570"/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E6423">
        <w:rPr>
          <w:rFonts w:ascii="Times New Roman" w:hAnsi="Times New Roman"/>
          <w:sz w:val="28"/>
          <w:szCs w:val="28"/>
        </w:rPr>
        <w:t>- установка и обслуживание тревожной кнопки, автоматизированной пожарной сигнализации в образовательных организациях  – 462,942. руб.</w:t>
      </w:r>
    </w:p>
    <w:p w:rsidR="00BE6423" w:rsidRDefault="00881E6C" w:rsidP="0085152B">
      <w:pPr>
        <w:tabs>
          <w:tab w:val="left" w:pos="-570"/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E6423">
        <w:rPr>
          <w:rFonts w:ascii="Times New Roman" w:hAnsi="Times New Roman"/>
          <w:sz w:val="28"/>
          <w:szCs w:val="28"/>
        </w:rPr>
        <w:t xml:space="preserve">- </w:t>
      </w:r>
      <w:r w:rsidR="00BE6423" w:rsidRPr="0069181B">
        <w:rPr>
          <w:rFonts w:ascii="Times New Roman" w:hAnsi="Times New Roman"/>
          <w:sz w:val="28"/>
          <w:szCs w:val="28"/>
        </w:rPr>
        <w:t xml:space="preserve">обработки деревянных конструкций, чердачных помещений – </w:t>
      </w:r>
      <w:r w:rsidR="00BE6423">
        <w:rPr>
          <w:rFonts w:ascii="Times New Roman" w:hAnsi="Times New Roman"/>
          <w:sz w:val="28"/>
          <w:szCs w:val="28"/>
        </w:rPr>
        <w:t>140,0</w:t>
      </w:r>
      <w:r w:rsidR="00BE6423" w:rsidRPr="0069181B">
        <w:rPr>
          <w:rFonts w:ascii="Times New Roman" w:hAnsi="Times New Roman"/>
          <w:sz w:val="28"/>
          <w:szCs w:val="28"/>
        </w:rPr>
        <w:t xml:space="preserve"> тыс. руб. </w:t>
      </w:r>
    </w:p>
    <w:p w:rsidR="00BE6423" w:rsidRDefault="00881E6C" w:rsidP="0085152B">
      <w:pPr>
        <w:tabs>
          <w:tab w:val="left" w:pos="-570"/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E6423">
        <w:rPr>
          <w:rFonts w:ascii="Times New Roman" w:hAnsi="Times New Roman"/>
          <w:sz w:val="28"/>
          <w:szCs w:val="28"/>
        </w:rPr>
        <w:t>- курсы пожарной безопасности, электробезопасности, гражданской о</w:t>
      </w:r>
      <w:r>
        <w:rPr>
          <w:rFonts w:ascii="Times New Roman" w:hAnsi="Times New Roman"/>
          <w:sz w:val="28"/>
          <w:szCs w:val="28"/>
        </w:rPr>
        <w:t>бороны по ЧС – 10,0 тыс. руб</w:t>
      </w:r>
      <w:proofErr w:type="gramStart"/>
      <w:r>
        <w:rPr>
          <w:rFonts w:ascii="Times New Roman" w:hAnsi="Times New Roman"/>
          <w:sz w:val="28"/>
          <w:szCs w:val="28"/>
        </w:rPr>
        <w:t>..</w:t>
      </w:r>
      <w:proofErr w:type="gramEnd"/>
    </w:p>
    <w:p w:rsidR="00881E6C" w:rsidRDefault="00881E6C" w:rsidP="0085152B">
      <w:pPr>
        <w:tabs>
          <w:tab w:val="left" w:pos="-570"/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E6423" w:rsidRPr="00881E6C" w:rsidRDefault="00BE6423" w:rsidP="00881E6C">
      <w:pPr>
        <w:tabs>
          <w:tab w:val="left" w:pos="-570"/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81E6C">
        <w:rPr>
          <w:rFonts w:ascii="Times New Roman" w:hAnsi="Times New Roman"/>
          <w:b/>
          <w:sz w:val="28"/>
          <w:szCs w:val="28"/>
        </w:rPr>
        <w:t>Муниципальная программа «Школьное питание в 1-4 классах» в муниципальном образовании «Новоспас</w:t>
      </w:r>
      <w:r w:rsidR="00881E6C">
        <w:rPr>
          <w:rFonts w:ascii="Times New Roman" w:hAnsi="Times New Roman"/>
          <w:b/>
          <w:sz w:val="28"/>
          <w:szCs w:val="28"/>
        </w:rPr>
        <w:t>ский район» Ульяновской области</w:t>
      </w:r>
    </w:p>
    <w:p w:rsidR="00BE6423" w:rsidRDefault="00881E6C" w:rsidP="0085152B">
      <w:pPr>
        <w:tabs>
          <w:tab w:val="left" w:pos="-570"/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E6423">
        <w:rPr>
          <w:rFonts w:ascii="Times New Roman" w:hAnsi="Times New Roman"/>
          <w:sz w:val="28"/>
          <w:szCs w:val="28"/>
        </w:rPr>
        <w:t xml:space="preserve">На реализацию мероприятий данной подпрограммы бюджетом предусмотрено финансирование в объеме- 362,222 тыс. руб. </w:t>
      </w:r>
      <w:r w:rsidR="00BE6423" w:rsidRPr="00644C8B">
        <w:rPr>
          <w:rFonts w:ascii="Times New Roman" w:hAnsi="Times New Roman"/>
          <w:sz w:val="28"/>
          <w:szCs w:val="28"/>
        </w:rPr>
        <w:t xml:space="preserve"> </w:t>
      </w:r>
      <w:r w:rsidR="00BE6423">
        <w:rPr>
          <w:rFonts w:ascii="Times New Roman" w:hAnsi="Times New Roman"/>
          <w:sz w:val="28"/>
          <w:szCs w:val="28"/>
        </w:rPr>
        <w:t xml:space="preserve">В отчетном периоде освоение средств из местного бюджета составило 45,036. руб. (12,434 % от предусмотренного объема финансировании за счет средств районного бюджета). </w:t>
      </w:r>
    </w:p>
    <w:p w:rsidR="00BE6423" w:rsidRDefault="00BE6423" w:rsidP="0085152B">
      <w:pPr>
        <w:tabs>
          <w:tab w:val="left" w:pos="-570"/>
          <w:tab w:val="left" w:pos="0"/>
        </w:tabs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BE6423" w:rsidRDefault="00BE6423" w:rsidP="0085152B">
      <w:pPr>
        <w:jc w:val="both"/>
      </w:pPr>
    </w:p>
    <w:p w:rsidR="00FF7F66" w:rsidRPr="00FF7F66" w:rsidRDefault="00FF7F66" w:rsidP="00FF7F66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F7F66">
        <w:rPr>
          <w:rFonts w:ascii="Times New Roman" w:hAnsi="Times New Roman"/>
          <w:b/>
          <w:sz w:val="28"/>
          <w:szCs w:val="28"/>
        </w:rPr>
        <w:t>Муниципальная программа «Комплексное развитие сельских территорий на 2020-2025 годы» Новоспасского района Ульяновской области</w:t>
      </w:r>
    </w:p>
    <w:p w:rsidR="00FF7F66" w:rsidRPr="00FF7F66" w:rsidRDefault="00FF7F66" w:rsidP="00FF7F66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FF7F66">
        <w:rPr>
          <w:rFonts w:ascii="Times New Roman" w:hAnsi="Times New Roman"/>
          <w:sz w:val="28"/>
          <w:szCs w:val="28"/>
        </w:rPr>
        <w:t xml:space="preserve">Муниципальная программа </w:t>
      </w:r>
      <w:r w:rsidRPr="007F1D5B">
        <w:rPr>
          <w:rFonts w:ascii="Times New Roman" w:hAnsi="Times New Roman"/>
          <w:sz w:val="28"/>
          <w:szCs w:val="28"/>
        </w:rPr>
        <w:t xml:space="preserve">«Комплексное развитие сельских территорий на 2020-2025 годы» </w:t>
      </w:r>
      <w:r w:rsidRPr="00FF7F66">
        <w:rPr>
          <w:rFonts w:ascii="Times New Roman" w:hAnsi="Times New Roman"/>
          <w:sz w:val="28"/>
          <w:szCs w:val="28"/>
        </w:rPr>
        <w:t>Новоспасского района Ульяновской области утверждена постановлением  администрации муниципального образования «Новоспасский район»   № 16 от 17.01.2020 года.</w:t>
      </w:r>
    </w:p>
    <w:p w:rsidR="00FF7F66" w:rsidRPr="00FF7F66" w:rsidRDefault="00FF7F66" w:rsidP="00FF7F66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FF7F66">
        <w:rPr>
          <w:rFonts w:ascii="Times New Roman" w:hAnsi="Times New Roman"/>
          <w:sz w:val="28"/>
          <w:szCs w:val="28"/>
        </w:rPr>
        <w:t xml:space="preserve">Целевым индикатором решения задач по повышению уровня комплексного </w:t>
      </w:r>
      <w:r w:rsidRPr="00FF7F66">
        <w:rPr>
          <w:rFonts w:ascii="Times New Roman" w:hAnsi="Times New Roman"/>
          <w:sz w:val="28"/>
          <w:szCs w:val="28"/>
        </w:rPr>
        <w:lastRenderedPageBreak/>
        <w:t>обустройства населенных пунктов, расположенных в сельской местности, объектами социальной и инженерной инфраструктуры и удовлетворению потребностей сельского населения в благоустроенном жилье является сокращение числа семей, нуждающихся в улучшении жилищных условий, в сельской местности.</w:t>
      </w:r>
    </w:p>
    <w:p w:rsidR="00FF7F66" w:rsidRPr="00FF7F66" w:rsidRDefault="00FF7F66" w:rsidP="00FF7F66">
      <w:pPr>
        <w:spacing w:after="0" w:line="210" w:lineRule="atLeast"/>
        <w:ind w:firstLine="540"/>
        <w:jc w:val="both"/>
        <w:textAlignment w:val="baseline"/>
        <w:rPr>
          <w:rFonts w:ascii="Times New Roman" w:hAnsi="Times New Roman"/>
          <w:color w:val="222222"/>
          <w:sz w:val="28"/>
          <w:szCs w:val="28"/>
        </w:rPr>
      </w:pPr>
      <w:r w:rsidRPr="00FF7F66">
        <w:rPr>
          <w:rFonts w:ascii="Times New Roman" w:hAnsi="Times New Roman"/>
          <w:sz w:val="28"/>
          <w:szCs w:val="28"/>
        </w:rPr>
        <w:t xml:space="preserve">В мероприятия Программы входят </w:t>
      </w:r>
      <w:hyperlink r:id="rId8" w:anchor="Par505" w:history="1">
        <w:r w:rsidRPr="00FF7F66">
          <w:rPr>
            <w:rStyle w:val="aa"/>
            <w:rFonts w:ascii="Times New Roman" w:hAnsi="Times New Roman"/>
            <w:color w:val="000000"/>
            <w:sz w:val="28"/>
            <w:szCs w:val="28"/>
            <w:u w:val="none"/>
          </w:rPr>
          <w:t>улучшение</w:t>
        </w:r>
      </w:hyperlink>
      <w:r w:rsidRPr="00FF7F66">
        <w:rPr>
          <w:rFonts w:ascii="Times New Roman" w:hAnsi="Times New Roman"/>
          <w:color w:val="222222"/>
          <w:sz w:val="28"/>
          <w:szCs w:val="28"/>
        </w:rPr>
        <w:t> жилищных условий сельского населения.</w:t>
      </w:r>
    </w:p>
    <w:p w:rsidR="00FF7F66" w:rsidRPr="00FF7F66" w:rsidRDefault="00FF7F66" w:rsidP="00FF7F66">
      <w:pPr>
        <w:spacing w:after="0" w:line="210" w:lineRule="atLeast"/>
        <w:ind w:firstLine="540"/>
        <w:jc w:val="both"/>
        <w:textAlignment w:val="baseline"/>
        <w:rPr>
          <w:rFonts w:ascii="Times New Roman" w:hAnsi="Times New Roman"/>
          <w:color w:val="222222"/>
          <w:sz w:val="28"/>
          <w:szCs w:val="28"/>
        </w:rPr>
      </w:pPr>
      <w:r w:rsidRPr="00FF7F66">
        <w:rPr>
          <w:rFonts w:ascii="Times New Roman" w:hAnsi="Times New Roman"/>
          <w:color w:val="222222"/>
          <w:sz w:val="28"/>
          <w:szCs w:val="28"/>
        </w:rPr>
        <w:t>Целями мероприятия являются:</w:t>
      </w:r>
    </w:p>
    <w:p w:rsidR="00FF7F66" w:rsidRPr="00FF7F66" w:rsidRDefault="00FF7F66" w:rsidP="00FF7F66">
      <w:pPr>
        <w:spacing w:after="0" w:line="210" w:lineRule="atLeast"/>
        <w:jc w:val="both"/>
        <w:textAlignment w:val="baseline"/>
        <w:rPr>
          <w:rFonts w:ascii="Times New Roman" w:hAnsi="Times New Roman"/>
          <w:color w:val="222222"/>
          <w:sz w:val="28"/>
          <w:szCs w:val="28"/>
        </w:rPr>
      </w:pPr>
      <w:r w:rsidRPr="00FF7F66">
        <w:rPr>
          <w:rFonts w:ascii="Times New Roman" w:hAnsi="Times New Roman"/>
          <w:color w:val="222222"/>
          <w:sz w:val="28"/>
          <w:szCs w:val="28"/>
        </w:rPr>
        <w:t>- удовлетворение потребностей сельских жителей в благоустроенном жилье, отвечающем особенностям сельского образа жизни;</w:t>
      </w:r>
    </w:p>
    <w:p w:rsidR="00FF7F66" w:rsidRPr="00FF7F66" w:rsidRDefault="00FF7F66" w:rsidP="00FF7F66">
      <w:pPr>
        <w:spacing w:after="0" w:line="210" w:lineRule="atLeast"/>
        <w:jc w:val="both"/>
        <w:textAlignment w:val="baseline"/>
        <w:rPr>
          <w:rFonts w:ascii="Times New Roman" w:hAnsi="Times New Roman"/>
          <w:color w:val="222222"/>
          <w:sz w:val="28"/>
          <w:szCs w:val="28"/>
        </w:rPr>
      </w:pPr>
      <w:r w:rsidRPr="00FF7F66">
        <w:rPr>
          <w:rFonts w:ascii="Times New Roman" w:hAnsi="Times New Roman"/>
          <w:color w:val="222222"/>
          <w:sz w:val="28"/>
          <w:szCs w:val="28"/>
        </w:rPr>
        <w:t>- привлечение и закрепление на сельские территории семей и улучшение демографической ситуации в сельской местности.</w:t>
      </w:r>
    </w:p>
    <w:p w:rsidR="00FF7F66" w:rsidRPr="00FF7F66" w:rsidRDefault="00FF7F66" w:rsidP="00FF7F66">
      <w:pPr>
        <w:spacing w:after="0" w:line="210" w:lineRule="atLeast"/>
        <w:ind w:firstLine="720"/>
        <w:jc w:val="both"/>
        <w:textAlignment w:val="baseline"/>
        <w:rPr>
          <w:rFonts w:ascii="Times New Roman" w:hAnsi="Times New Roman"/>
          <w:color w:val="222222"/>
          <w:sz w:val="28"/>
          <w:szCs w:val="28"/>
        </w:rPr>
      </w:pPr>
      <w:r w:rsidRPr="00FF7F66">
        <w:rPr>
          <w:rFonts w:ascii="Times New Roman" w:hAnsi="Times New Roman"/>
          <w:color w:val="222222"/>
          <w:sz w:val="28"/>
          <w:szCs w:val="28"/>
        </w:rPr>
        <w:t>Улучшение жилищных условий сельского населения, предполагается осуществлять путем предоставления социальных выплат за счет средств федерального, областного и муниципального бюджетов на строительство и приобретение жилья в сельской местности и привлечения сре</w:t>
      </w:r>
      <w:proofErr w:type="gramStart"/>
      <w:r w:rsidRPr="00FF7F66">
        <w:rPr>
          <w:rFonts w:ascii="Times New Roman" w:hAnsi="Times New Roman"/>
          <w:color w:val="222222"/>
          <w:sz w:val="28"/>
          <w:szCs w:val="28"/>
        </w:rPr>
        <w:t>дств гр</w:t>
      </w:r>
      <w:proofErr w:type="gramEnd"/>
      <w:r w:rsidRPr="00FF7F66">
        <w:rPr>
          <w:rFonts w:ascii="Times New Roman" w:hAnsi="Times New Roman"/>
          <w:color w:val="222222"/>
          <w:sz w:val="28"/>
          <w:szCs w:val="28"/>
        </w:rPr>
        <w:t>аждан, проживающих в сельской местности.</w:t>
      </w:r>
    </w:p>
    <w:p w:rsidR="00FF7F66" w:rsidRPr="00FF7F66" w:rsidRDefault="00FF7F66" w:rsidP="00FF7F66">
      <w:pPr>
        <w:pStyle w:val="ab"/>
        <w:spacing w:after="0"/>
        <w:ind w:firstLine="720"/>
        <w:jc w:val="both"/>
        <w:rPr>
          <w:szCs w:val="28"/>
        </w:rPr>
      </w:pPr>
      <w:r w:rsidRPr="00FF7F66">
        <w:rPr>
          <w:szCs w:val="28"/>
        </w:rPr>
        <w:t>Плановое финансирование для 1 семьи на 2023 года составляло 25 633,44 рублей, в том числе:</w:t>
      </w:r>
    </w:p>
    <w:p w:rsidR="00FF7F66" w:rsidRPr="007F1D5B" w:rsidRDefault="00FF7F66" w:rsidP="00FF7F66">
      <w:pPr>
        <w:pStyle w:val="ab"/>
        <w:spacing w:after="0"/>
        <w:jc w:val="both"/>
        <w:rPr>
          <w:szCs w:val="28"/>
        </w:rPr>
      </w:pPr>
      <w:r w:rsidRPr="007F1D5B">
        <w:rPr>
          <w:szCs w:val="28"/>
        </w:rPr>
        <w:t>-  федерального бюджета –19 481,42 руб.</w:t>
      </w:r>
    </w:p>
    <w:p w:rsidR="00FF7F66" w:rsidRPr="007F1D5B" w:rsidRDefault="00FF7F66" w:rsidP="00FF7F66">
      <w:pPr>
        <w:pStyle w:val="ab"/>
        <w:spacing w:after="0"/>
        <w:jc w:val="both"/>
        <w:rPr>
          <w:szCs w:val="28"/>
        </w:rPr>
      </w:pPr>
      <w:r w:rsidRPr="007F1D5B">
        <w:rPr>
          <w:szCs w:val="28"/>
        </w:rPr>
        <w:t>- областного бюджета – 4 870,35 руб.</w:t>
      </w:r>
    </w:p>
    <w:p w:rsidR="00FF7F66" w:rsidRPr="007F1D5B" w:rsidRDefault="00FF7F66" w:rsidP="00FF7F6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1D5B">
        <w:rPr>
          <w:rFonts w:ascii="Times New Roman" w:hAnsi="Times New Roman"/>
          <w:sz w:val="28"/>
          <w:szCs w:val="28"/>
        </w:rPr>
        <w:t>- местного бюджета  – 1 281,67 руб.</w:t>
      </w:r>
    </w:p>
    <w:p w:rsidR="00FF7F66" w:rsidRPr="007F1D5B" w:rsidRDefault="00FF7F66" w:rsidP="00FF7F66">
      <w:pPr>
        <w:pStyle w:val="ab"/>
        <w:spacing w:after="0"/>
        <w:ind w:firstLine="720"/>
        <w:jc w:val="both"/>
        <w:rPr>
          <w:szCs w:val="28"/>
        </w:rPr>
      </w:pPr>
      <w:r w:rsidRPr="007F1D5B">
        <w:rPr>
          <w:szCs w:val="28"/>
        </w:rPr>
        <w:t>Фактическое финансирование для 1 семьи на 2023 года составляло 25 633,44 рублей, в том числе:</w:t>
      </w:r>
    </w:p>
    <w:p w:rsidR="00FF7F66" w:rsidRPr="007F1D5B" w:rsidRDefault="00FF7F66" w:rsidP="00FF7F66">
      <w:pPr>
        <w:pStyle w:val="ab"/>
        <w:spacing w:after="0"/>
        <w:jc w:val="both"/>
        <w:rPr>
          <w:szCs w:val="28"/>
        </w:rPr>
      </w:pPr>
      <w:r w:rsidRPr="007F1D5B">
        <w:rPr>
          <w:szCs w:val="28"/>
        </w:rPr>
        <w:t>-  федерального бюджета –19 481,42 руб.</w:t>
      </w:r>
    </w:p>
    <w:p w:rsidR="00FF7F66" w:rsidRPr="007F1D5B" w:rsidRDefault="00FF7F66" w:rsidP="00FF7F66">
      <w:pPr>
        <w:pStyle w:val="ab"/>
        <w:spacing w:after="0"/>
        <w:jc w:val="both"/>
        <w:rPr>
          <w:szCs w:val="28"/>
        </w:rPr>
      </w:pPr>
      <w:r w:rsidRPr="007F1D5B">
        <w:rPr>
          <w:szCs w:val="28"/>
        </w:rPr>
        <w:t>- областного бюджета – 4 870,35 руб.</w:t>
      </w:r>
    </w:p>
    <w:p w:rsidR="00FF7F66" w:rsidRPr="007F1D5B" w:rsidRDefault="00FF7F66" w:rsidP="00FF7F6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1D5B">
        <w:rPr>
          <w:rFonts w:ascii="Times New Roman" w:hAnsi="Times New Roman"/>
          <w:sz w:val="28"/>
          <w:szCs w:val="28"/>
        </w:rPr>
        <w:t>- местного бюджета  – 1 281,67 руб.</w:t>
      </w:r>
    </w:p>
    <w:p w:rsidR="00FF7F66" w:rsidRPr="007F1D5B" w:rsidRDefault="00FF7F66" w:rsidP="00FF7F66">
      <w:pPr>
        <w:pStyle w:val="ab"/>
        <w:spacing w:after="0"/>
        <w:ind w:firstLine="720"/>
        <w:jc w:val="both"/>
        <w:rPr>
          <w:szCs w:val="28"/>
        </w:rPr>
      </w:pPr>
    </w:p>
    <w:p w:rsidR="00FF7F66" w:rsidRPr="007F1D5B" w:rsidRDefault="00FF7F66" w:rsidP="00FF7F66">
      <w:pPr>
        <w:jc w:val="both"/>
        <w:rPr>
          <w:sz w:val="24"/>
          <w:szCs w:val="24"/>
        </w:rPr>
      </w:pPr>
    </w:p>
    <w:p w:rsidR="00952CB4" w:rsidRPr="00952CB4" w:rsidRDefault="00952CB4" w:rsidP="00952CB4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52CB4">
        <w:rPr>
          <w:rFonts w:ascii="Times New Roman" w:hAnsi="Times New Roman"/>
          <w:b/>
          <w:sz w:val="28"/>
          <w:szCs w:val="28"/>
        </w:rPr>
        <w:t>Муниципальная программа «Обеспечение жильем молодых семей» на территории муниципального образования «Новоспасский район» Ульяновской области</w:t>
      </w:r>
    </w:p>
    <w:p w:rsidR="00952CB4" w:rsidRPr="00952CB4" w:rsidRDefault="00952CB4" w:rsidP="00952CB4">
      <w:pPr>
        <w:pStyle w:val="a7"/>
        <w:tabs>
          <w:tab w:val="left" w:pos="709"/>
        </w:tabs>
        <w:jc w:val="both"/>
        <w:rPr>
          <w:b/>
          <w:szCs w:val="28"/>
        </w:rPr>
      </w:pPr>
    </w:p>
    <w:p w:rsidR="00952CB4" w:rsidRPr="00952CB4" w:rsidRDefault="00952CB4" w:rsidP="00952CB4">
      <w:pPr>
        <w:pStyle w:val="a7"/>
        <w:tabs>
          <w:tab w:val="left" w:pos="709"/>
        </w:tabs>
        <w:jc w:val="both"/>
        <w:rPr>
          <w:szCs w:val="28"/>
        </w:rPr>
      </w:pPr>
      <w:r w:rsidRPr="00952CB4">
        <w:rPr>
          <w:b/>
          <w:szCs w:val="28"/>
        </w:rPr>
        <w:t xml:space="preserve">     </w:t>
      </w:r>
      <w:r>
        <w:rPr>
          <w:b/>
          <w:szCs w:val="28"/>
        </w:rPr>
        <w:t xml:space="preserve">    </w:t>
      </w:r>
      <w:r w:rsidRPr="00952CB4">
        <w:rPr>
          <w:szCs w:val="28"/>
        </w:rPr>
        <w:t xml:space="preserve">Муниципальная программа «Обеспечение жильем молодых семей» на 2021-2024 годы на территории муниципального образования «Новоспасский район» Ульяновской области» утверждена постановлением администрации муниципального образования «Новоспасский район» Ульяновской области № 759 от 15.09.2020 года. </w:t>
      </w:r>
    </w:p>
    <w:p w:rsidR="00952CB4" w:rsidRPr="00952CB4" w:rsidRDefault="00952CB4" w:rsidP="00952CB4">
      <w:pPr>
        <w:pStyle w:val="a7"/>
        <w:tabs>
          <w:tab w:val="left" w:pos="709"/>
        </w:tabs>
        <w:jc w:val="both"/>
        <w:rPr>
          <w:szCs w:val="28"/>
        </w:rPr>
      </w:pPr>
      <w:r w:rsidRPr="00952CB4">
        <w:rPr>
          <w:szCs w:val="28"/>
        </w:rPr>
        <w:tab/>
        <w:t>Ожидаемый эффект от реализации программы - обеспечение жильём части нуждающихся молодых семей.</w:t>
      </w:r>
    </w:p>
    <w:p w:rsidR="00952CB4" w:rsidRPr="00952CB4" w:rsidRDefault="00952CB4" w:rsidP="00952CB4">
      <w:pPr>
        <w:spacing w:after="0" w:line="210" w:lineRule="atLeast"/>
        <w:ind w:firstLine="720"/>
        <w:jc w:val="both"/>
        <w:textAlignment w:val="baseline"/>
        <w:rPr>
          <w:rFonts w:ascii="Times New Roman" w:hAnsi="Times New Roman"/>
          <w:color w:val="222222"/>
          <w:sz w:val="28"/>
          <w:szCs w:val="28"/>
        </w:rPr>
      </w:pPr>
      <w:r w:rsidRPr="00952CB4">
        <w:rPr>
          <w:rFonts w:ascii="Times New Roman" w:hAnsi="Times New Roman"/>
          <w:color w:val="222222"/>
          <w:sz w:val="28"/>
          <w:szCs w:val="28"/>
        </w:rPr>
        <w:t>Целями мероприятия являются:</w:t>
      </w:r>
    </w:p>
    <w:p w:rsidR="00952CB4" w:rsidRPr="00952CB4" w:rsidRDefault="00952CB4" w:rsidP="00952C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52CB4">
        <w:rPr>
          <w:rFonts w:ascii="Times New Roman" w:hAnsi="Times New Roman"/>
          <w:sz w:val="28"/>
          <w:szCs w:val="28"/>
        </w:rPr>
        <w:lastRenderedPageBreak/>
        <w:t xml:space="preserve">- повышение уровня доступности жилых помещений, качества жилищного обеспечения населения и создание условий для устойчивого развития муниципального образования «Новоспасский район» Ульяновской области, </w:t>
      </w:r>
    </w:p>
    <w:p w:rsidR="00952CB4" w:rsidRPr="00952CB4" w:rsidRDefault="00952CB4" w:rsidP="00952C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52CB4">
        <w:rPr>
          <w:rFonts w:ascii="Times New Roman" w:hAnsi="Times New Roman"/>
          <w:sz w:val="28"/>
          <w:szCs w:val="28"/>
        </w:rPr>
        <w:t>- государственная поддержка в решении жилищной проблемы молодых семей, признанных в установленном порядке, нуждающимися в улучшении жилищных условий.</w:t>
      </w:r>
    </w:p>
    <w:p w:rsidR="00952CB4" w:rsidRPr="00952CB4" w:rsidRDefault="00952CB4" w:rsidP="00952CB4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952CB4">
        <w:rPr>
          <w:rFonts w:ascii="Times New Roman" w:hAnsi="Times New Roman"/>
          <w:sz w:val="28"/>
          <w:szCs w:val="28"/>
        </w:rPr>
        <w:t>Основными задачами Программы являются:</w:t>
      </w:r>
    </w:p>
    <w:p w:rsidR="00952CB4" w:rsidRPr="00952CB4" w:rsidRDefault="00952CB4" w:rsidP="00952C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52CB4">
        <w:rPr>
          <w:rFonts w:ascii="Times New Roman" w:hAnsi="Times New Roman"/>
          <w:sz w:val="28"/>
          <w:szCs w:val="28"/>
        </w:rPr>
        <w:t>- предоставление молодым семьям - участникам Программы социальных выплат на приобретение жилых помещений или строительство объектов индивидуального жилищного строительства.</w:t>
      </w:r>
    </w:p>
    <w:p w:rsidR="00952CB4" w:rsidRPr="00952CB4" w:rsidRDefault="00952CB4" w:rsidP="00952CB4">
      <w:pPr>
        <w:pStyle w:val="ab"/>
        <w:spacing w:after="0"/>
        <w:jc w:val="both"/>
        <w:rPr>
          <w:szCs w:val="28"/>
        </w:rPr>
      </w:pPr>
      <w:r w:rsidRPr="00952CB4">
        <w:rPr>
          <w:szCs w:val="28"/>
        </w:rPr>
        <w:t xml:space="preserve">        </w:t>
      </w:r>
    </w:p>
    <w:p w:rsidR="00952CB4" w:rsidRPr="00952CB4" w:rsidRDefault="00952CB4" w:rsidP="00952CB4">
      <w:pPr>
        <w:pStyle w:val="ab"/>
        <w:spacing w:after="0"/>
        <w:ind w:firstLine="720"/>
        <w:jc w:val="both"/>
        <w:rPr>
          <w:szCs w:val="28"/>
        </w:rPr>
      </w:pPr>
      <w:r w:rsidRPr="00952CB4">
        <w:rPr>
          <w:szCs w:val="28"/>
        </w:rPr>
        <w:t xml:space="preserve">Плановое финансирование для 1 семьи на 2023 год составляло 453,6 тыс. рублей, в том числе: </w:t>
      </w:r>
    </w:p>
    <w:p w:rsidR="00952CB4" w:rsidRPr="00952CB4" w:rsidRDefault="00952CB4" w:rsidP="00952CB4">
      <w:pPr>
        <w:pStyle w:val="ab"/>
        <w:spacing w:after="0"/>
        <w:ind w:firstLine="708"/>
        <w:jc w:val="both"/>
        <w:rPr>
          <w:szCs w:val="28"/>
        </w:rPr>
      </w:pPr>
      <w:r w:rsidRPr="00952CB4">
        <w:rPr>
          <w:szCs w:val="28"/>
        </w:rPr>
        <w:t>-  федерального бюджета – 132,8 тыс. руб.</w:t>
      </w:r>
    </w:p>
    <w:p w:rsidR="00952CB4" w:rsidRPr="00952CB4" w:rsidRDefault="00952CB4" w:rsidP="00952CB4">
      <w:pPr>
        <w:pStyle w:val="ab"/>
        <w:spacing w:after="0"/>
        <w:ind w:firstLine="708"/>
        <w:jc w:val="both"/>
        <w:rPr>
          <w:szCs w:val="28"/>
        </w:rPr>
      </w:pPr>
      <w:r w:rsidRPr="00952CB4">
        <w:rPr>
          <w:szCs w:val="28"/>
        </w:rPr>
        <w:t xml:space="preserve">- областного бюджета – 182,7 тыс. руб. </w:t>
      </w:r>
    </w:p>
    <w:p w:rsidR="00952CB4" w:rsidRPr="00952CB4" w:rsidRDefault="00952CB4" w:rsidP="00952CB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52CB4">
        <w:rPr>
          <w:rFonts w:ascii="Times New Roman" w:hAnsi="Times New Roman"/>
          <w:sz w:val="28"/>
          <w:szCs w:val="28"/>
        </w:rPr>
        <w:t>- местного бюджета  – 138,1 тыс. руб.</w:t>
      </w:r>
    </w:p>
    <w:p w:rsidR="00952CB4" w:rsidRPr="00952CB4" w:rsidRDefault="00952CB4" w:rsidP="00952CB4">
      <w:pPr>
        <w:pStyle w:val="ab"/>
        <w:spacing w:after="0"/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 w:rsidRPr="00952CB4">
        <w:rPr>
          <w:szCs w:val="28"/>
        </w:rPr>
        <w:t>Молодая семья не воспользовалась выданным свидетельством и  исключена из списка  молодых семей-участников мероприятия по предоставлению социальных выплат  молодым семьям на приобретение (строительство) жилых помещений на 2023 год по муниципальному образованию  «Новоспасский район» Ульяновской области в связи приобретением  квартиры на собственные денежные средства.</w:t>
      </w:r>
    </w:p>
    <w:p w:rsidR="00952CB4" w:rsidRPr="00952CB4" w:rsidRDefault="00952CB4" w:rsidP="00952CB4">
      <w:pPr>
        <w:tabs>
          <w:tab w:val="center" w:pos="4819"/>
          <w:tab w:val="right" w:pos="9638"/>
        </w:tabs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52CB4" w:rsidRPr="00952CB4" w:rsidRDefault="00952CB4" w:rsidP="00952CB4">
      <w:pPr>
        <w:pStyle w:val="a7"/>
        <w:tabs>
          <w:tab w:val="left" w:pos="708"/>
        </w:tabs>
        <w:jc w:val="both"/>
        <w:rPr>
          <w:szCs w:val="28"/>
        </w:rPr>
      </w:pPr>
    </w:p>
    <w:p w:rsidR="00952CB4" w:rsidRPr="00952CB4" w:rsidRDefault="00952CB4" w:rsidP="00952CB4">
      <w:pPr>
        <w:pStyle w:val="a7"/>
        <w:tabs>
          <w:tab w:val="left" w:pos="708"/>
        </w:tabs>
        <w:jc w:val="both"/>
        <w:rPr>
          <w:szCs w:val="28"/>
        </w:rPr>
      </w:pPr>
    </w:p>
    <w:p w:rsidR="00952CB4" w:rsidRPr="00952CB4" w:rsidRDefault="00952CB4" w:rsidP="00952CB4">
      <w:pPr>
        <w:pStyle w:val="a7"/>
        <w:tabs>
          <w:tab w:val="left" w:pos="708"/>
        </w:tabs>
        <w:jc w:val="both"/>
        <w:rPr>
          <w:szCs w:val="28"/>
        </w:rPr>
      </w:pPr>
    </w:p>
    <w:p w:rsidR="006F2E80" w:rsidRPr="006F2E80" w:rsidRDefault="006F2E80" w:rsidP="006F2E8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Муниципальная  программа</w:t>
      </w:r>
      <w:r w:rsidRPr="006F2E80">
        <w:rPr>
          <w:rFonts w:ascii="Times New Roman" w:hAnsi="Times New Roman"/>
          <w:b/>
          <w:sz w:val="28"/>
          <w:szCs w:val="28"/>
        </w:rPr>
        <w:t xml:space="preserve">   «Развитие агропромышленного комплекса, сельских территорий и регулирование рынков сельскохозяйственной продукции, сырья и продовольствия муниципального образования «Новоспасский район» Ульяновской области» на 2020-</w:t>
      </w:r>
      <w:r>
        <w:rPr>
          <w:rFonts w:ascii="Times New Roman" w:hAnsi="Times New Roman"/>
          <w:b/>
          <w:sz w:val="28"/>
          <w:szCs w:val="28"/>
        </w:rPr>
        <w:t xml:space="preserve">2025 годы» </w:t>
      </w:r>
    </w:p>
    <w:p w:rsidR="006F2E80" w:rsidRDefault="006F2E80" w:rsidP="006F2E80">
      <w:pPr>
        <w:spacing w:after="0"/>
        <w:ind w:firstLine="85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F2E80">
        <w:rPr>
          <w:rFonts w:ascii="Times New Roman" w:eastAsia="Calibri" w:hAnsi="Times New Roman"/>
          <w:sz w:val="28"/>
          <w:szCs w:val="28"/>
          <w:lang w:eastAsia="en-US"/>
        </w:rPr>
        <w:t xml:space="preserve">В 2023 году  продолжается  реализация Федерального проекта «Комплексная компактная застройка» в рамках Государственной программы Российской Федерации «Комплексное развитие сельских территорий». </w:t>
      </w:r>
      <w:r w:rsidRPr="006F2E80">
        <w:rPr>
          <w:rFonts w:ascii="Times New Roman" w:eastAsia="Calibri" w:hAnsi="Times New Roman"/>
          <w:sz w:val="28"/>
          <w:szCs w:val="28"/>
        </w:rPr>
        <w:t>Согласно разработанному паспорту «</w:t>
      </w:r>
      <w:r w:rsidRPr="006F2E80">
        <w:rPr>
          <w:rFonts w:ascii="Times New Roman" w:eastAsia="Calibri" w:hAnsi="Times New Roman"/>
          <w:color w:val="000000"/>
          <w:sz w:val="28"/>
          <w:szCs w:val="28"/>
        </w:rPr>
        <w:t xml:space="preserve">Комплексная компактная застройка и благоустройство микрорайона "Южный" в </w:t>
      </w:r>
      <w:proofErr w:type="spellStart"/>
      <w:r w:rsidRPr="006F2E80">
        <w:rPr>
          <w:rFonts w:ascii="Times New Roman" w:eastAsia="Calibri" w:hAnsi="Times New Roman"/>
          <w:color w:val="000000"/>
          <w:sz w:val="28"/>
          <w:szCs w:val="28"/>
        </w:rPr>
        <w:t>р.п</w:t>
      </w:r>
      <w:proofErr w:type="spellEnd"/>
      <w:r w:rsidRPr="006F2E80">
        <w:rPr>
          <w:rFonts w:ascii="Times New Roman" w:eastAsia="Calibri" w:hAnsi="Times New Roman"/>
          <w:color w:val="000000"/>
          <w:sz w:val="28"/>
          <w:szCs w:val="28"/>
        </w:rPr>
        <w:t>. Новоспасское, Ульяновской области на 2023г.» предусмотрено завершения  строительства дороги по ул. Дружбы</w:t>
      </w:r>
      <w:proofErr w:type="gramStart"/>
      <w:r w:rsidRPr="006F2E80">
        <w:rPr>
          <w:rFonts w:ascii="Times New Roman" w:eastAsia="Calibri" w:hAnsi="Times New Roman"/>
          <w:color w:val="000000"/>
          <w:sz w:val="28"/>
          <w:szCs w:val="28"/>
        </w:rPr>
        <w:t xml:space="preserve"> ,</w:t>
      </w:r>
      <w:proofErr w:type="gramEnd"/>
      <w:r w:rsidRPr="006F2E80">
        <w:rPr>
          <w:rFonts w:ascii="Times New Roman" w:eastAsia="Calibri" w:hAnsi="Times New Roman"/>
          <w:color w:val="000000"/>
          <w:sz w:val="28"/>
          <w:szCs w:val="28"/>
        </w:rPr>
        <w:t xml:space="preserve"> начато строительство сетей водоснабжения, а так строительство внутриквартальных дорог.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6F2E80" w:rsidRPr="006F2E80" w:rsidRDefault="006F2E80" w:rsidP="006F2E80">
      <w:pPr>
        <w:spacing w:after="0"/>
        <w:ind w:firstLine="85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  </w:t>
      </w:r>
      <w:r w:rsidRPr="006F2E80">
        <w:rPr>
          <w:rFonts w:ascii="Times New Roman" w:eastAsia="Calibri" w:hAnsi="Times New Roman"/>
          <w:sz w:val="28"/>
          <w:szCs w:val="28"/>
          <w:lang w:eastAsia="en-US"/>
        </w:rPr>
        <w:t xml:space="preserve">В 2023 году финансирование по проекту из федерального  и областного бюджета составит  118  925,6  тысяч рублей, </w:t>
      </w:r>
      <w:proofErr w:type="spellStart"/>
      <w:r w:rsidRPr="006F2E80">
        <w:rPr>
          <w:rFonts w:ascii="Times New Roman" w:eastAsia="Calibri" w:hAnsi="Times New Roman"/>
          <w:sz w:val="28"/>
          <w:szCs w:val="28"/>
          <w:lang w:eastAsia="en-US"/>
        </w:rPr>
        <w:t>софинансирование</w:t>
      </w:r>
      <w:proofErr w:type="spellEnd"/>
      <w:r w:rsidRPr="006F2E80">
        <w:rPr>
          <w:rFonts w:ascii="Times New Roman" w:eastAsia="Calibri" w:hAnsi="Times New Roman"/>
          <w:sz w:val="28"/>
          <w:szCs w:val="28"/>
          <w:lang w:eastAsia="en-US"/>
        </w:rPr>
        <w:t xml:space="preserve"> местного бюджета составит 2427,1 тысяч рублей. </w:t>
      </w:r>
    </w:p>
    <w:p w:rsidR="00952CB4" w:rsidRDefault="00952CB4" w:rsidP="00952CB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82702" w:rsidRDefault="00882702" w:rsidP="00952CB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82702" w:rsidRPr="005A4379" w:rsidRDefault="00882702" w:rsidP="00882702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Муниципальная  программа </w:t>
      </w:r>
      <w:r w:rsidRPr="005A4379">
        <w:rPr>
          <w:rFonts w:ascii="Times New Roman" w:hAnsi="Times New Roman" w:cs="Times New Roman"/>
          <w:b/>
          <w:sz w:val="28"/>
          <w:szCs w:val="28"/>
        </w:rPr>
        <w:t xml:space="preserve"> «Развитие малого и среднего предпринимательства в Новоспасском районе </w:t>
      </w:r>
      <w:proofErr w:type="gramStart"/>
      <w:r w:rsidRPr="005A4379">
        <w:rPr>
          <w:rFonts w:ascii="Times New Roman" w:hAnsi="Times New Roman" w:cs="Times New Roman"/>
          <w:b/>
          <w:sz w:val="28"/>
          <w:szCs w:val="28"/>
        </w:rPr>
        <w:t>Ульяновской</w:t>
      </w:r>
      <w:proofErr w:type="gramEnd"/>
    </w:p>
    <w:p w:rsidR="00882702" w:rsidRDefault="00882702" w:rsidP="00882702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области на 2021-2023</w:t>
      </w:r>
      <w:r w:rsidRPr="005A4379">
        <w:rPr>
          <w:rFonts w:ascii="Times New Roman" w:hAnsi="Times New Roman" w:cs="Times New Roman"/>
          <w:b/>
          <w:sz w:val="28"/>
          <w:szCs w:val="28"/>
        </w:rPr>
        <w:t xml:space="preserve"> годы» </w:t>
      </w:r>
    </w:p>
    <w:p w:rsidR="00882702" w:rsidRDefault="00882702" w:rsidP="00882702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2702" w:rsidRDefault="00882702" w:rsidP="00882702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программа «Развитие малого и среднего предпринимательства в Новоспасском районе Ульяновской области на 2021-2023 годы» утверждена постановлением администрации муниципального образования «Новоспасский район» Ульяновской области от 27 ноября 2020 г. № 994.</w:t>
      </w:r>
    </w:p>
    <w:p w:rsidR="00882702" w:rsidRDefault="00882702" w:rsidP="00882702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Расходы на реализацию программы в 2023 году были запланированы в размере 411,6 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A4379">
        <w:rPr>
          <w:rFonts w:ascii="Times New Roman" w:hAnsi="Times New Roman" w:cs="Times New Roman"/>
          <w:sz w:val="28"/>
          <w:szCs w:val="28"/>
        </w:rPr>
        <w:t xml:space="preserve"> из средств бюдж</w:t>
      </w:r>
      <w:r>
        <w:rPr>
          <w:rFonts w:ascii="Times New Roman" w:hAnsi="Times New Roman" w:cs="Times New Roman"/>
          <w:sz w:val="28"/>
          <w:szCs w:val="28"/>
        </w:rPr>
        <w:t>ета муниципального образования  «Новоспасский район Ульяновской области», а именно:</w:t>
      </w:r>
    </w:p>
    <w:p w:rsidR="00882702" w:rsidRDefault="00882702" w:rsidP="00882702">
      <w:pPr>
        <w:pStyle w:val="ae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содержание АНО «Центр развития  предпринимательства Новоспасского района Ульяновской области». Все денежные средства были получены в первом квартале 2023года.</w:t>
      </w:r>
    </w:p>
    <w:p w:rsidR="00882702" w:rsidRPr="002E03B3" w:rsidRDefault="00882702" w:rsidP="008827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</w:rPr>
      </w:pPr>
      <w:r w:rsidRPr="002E03B3">
        <w:rPr>
          <w:rFonts w:ascii="Times New Roman" w:hAnsi="Times New Roman"/>
          <w:sz w:val="28"/>
          <w:szCs w:val="20"/>
        </w:rPr>
        <w:t>Для достижения основных целей Программы и обеспечения реализации Программы необходимо решение следующих задач по трем основным направлениям:</w:t>
      </w:r>
    </w:p>
    <w:p w:rsidR="00882702" w:rsidRPr="002E03B3" w:rsidRDefault="00882702" w:rsidP="00882702">
      <w:pPr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  <w:r w:rsidRPr="002E03B3">
        <w:rPr>
          <w:rFonts w:ascii="Times New Roman" w:hAnsi="Times New Roman"/>
          <w:sz w:val="28"/>
          <w:szCs w:val="20"/>
        </w:rPr>
        <w:t xml:space="preserve">         1) создание общих условий  для предпринимательской деятельности в Новоспасском районе У</w:t>
      </w:r>
      <w:r>
        <w:rPr>
          <w:rFonts w:ascii="Times New Roman" w:hAnsi="Times New Roman"/>
          <w:sz w:val="28"/>
          <w:szCs w:val="20"/>
        </w:rPr>
        <w:t>льяновской области.</w:t>
      </w:r>
    </w:p>
    <w:p w:rsidR="00882702" w:rsidRPr="002E03B3" w:rsidRDefault="00882702" w:rsidP="008827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</w:rPr>
      </w:pPr>
      <w:r w:rsidRPr="002E03B3">
        <w:rPr>
          <w:rFonts w:ascii="Times New Roman" w:hAnsi="Times New Roman"/>
          <w:sz w:val="28"/>
          <w:szCs w:val="20"/>
        </w:rPr>
        <w:t>2) стимулирование развития субъектов малого</w:t>
      </w:r>
      <w:r>
        <w:rPr>
          <w:rFonts w:ascii="Times New Roman" w:hAnsi="Times New Roman"/>
          <w:sz w:val="28"/>
          <w:szCs w:val="20"/>
        </w:rPr>
        <w:t xml:space="preserve"> и среднего предпринимательства.</w:t>
      </w:r>
    </w:p>
    <w:p w:rsidR="00882702" w:rsidRPr="002E03B3" w:rsidRDefault="00882702" w:rsidP="008827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</w:rPr>
      </w:pPr>
      <w:r w:rsidRPr="002E03B3">
        <w:rPr>
          <w:rFonts w:ascii="Times New Roman" w:hAnsi="Times New Roman"/>
          <w:sz w:val="28"/>
          <w:szCs w:val="20"/>
        </w:rPr>
        <w:t xml:space="preserve">3) развитие, совершенствование и обеспечение </w:t>
      </w:r>
      <w:proofErr w:type="gramStart"/>
      <w:r w:rsidRPr="002E03B3">
        <w:rPr>
          <w:rFonts w:ascii="Times New Roman" w:hAnsi="Times New Roman"/>
          <w:sz w:val="28"/>
          <w:szCs w:val="20"/>
        </w:rPr>
        <w:t>деятельности организаций инфраструктуры поддержки субъектов малого</w:t>
      </w:r>
      <w:proofErr w:type="gramEnd"/>
      <w:r w:rsidRPr="002E03B3">
        <w:rPr>
          <w:rFonts w:ascii="Times New Roman" w:hAnsi="Times New Roman"/>
          <w:sz w:val="28"/>
          <w:szCs w:val="20"/>
        </w:rPr>
        <w:t xml:space="preserve"> и среднего предпринимательства.</w:t>
      </w:r>
    </w:p>
    <w:p w:rsidR="00882702" w:rsidRPr="0096004F" w:rsidRDefault="00882702" w:rsidP="00882702">
      <w:pPr>
        <w:pStyle w:val="ae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  целевых индикаторов муниципальной программы</w:t>
      </w:r>
      <w:r w:rsidRPr="00337855">
        <w:rPr>
          <w:rFonts w:ascii="Times New Roman" w:hAnsi="Times New Roman" w:cs="Times New Roman"/>
          <w:sz w:val="28"/>
          <w:szCs w:val="28"/>
        </w:rPr>
        <w:t xml:space="preserve"> «Развитие малого и среднего предпринимательства в Новоспасском районе Ульяновской области на 20</w:t>
      </w:r>
      <w:r>
        <w:rPr>
          <w:rFonts w:ascii="Times New Roman" w:hAnsi="Times New Roman" w:cs="Times New Roman"/>
          <w:sz w:val="28"/>
          <w:szCs w:val="28"/>
        </w:rPr>
        <w:t>21-2023</w:t>
      </w:r>
      <w:r w:rsidRPr="00337855">
        <w:rPr>
          <w:rFonts w:ascii="Times New Roman" w:hAnsi="Times New Roman" w:cs="Times New Roman"/>
          <w:sz w:val="28"/>
          <w:szCs w:val="28"/>
        </w:rPr>
        <w:t xml:space="preserve"> годы»</w:t>
      </w:r>
      <w:r>
        <w:rPr>
          <w:rFonts w:ascii="Times New Roman" w:hAnsi="Times New Roman" w:cs="Times New Roman"/>
          <w:sz w:val="28"/>
          <w:szCs w:val="28"/>
        </w:rPr>
        <w:t xml:space="preserve">, АНО «Центр развития предпринимательства Новоспасского района»  по итогам работы за  третий квартал 2023 года </w:t>
      </w:r>
      <w:r w:rsidRPr="005E598C">
        <w:rPr>
          <w:rFonts w:ascii="Times New Roman" w:hAnsi="Times New Roman" w:cs="Times New Roman"/>
          <w:sz w:val="28"/>
          <w:szCs w:val="28"/>
        </w:rPr>
        <w:t xml:space="preserve">провела следующие мероприятия:  </w:t>
      </w:r>
    </w:p>
    <w:p w:rsidR="00882702" w:rsidRPr="00ED01F3" w:rsidRDefault="00882702" w:rsidP="00882702">
      <w:pPr>
        <w:pStyle w:val="ae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D01F3">
        <w:rPr>
          <w:rFonts w:ascii="Times New Roman" w:hAnsi="Times New Roman" w:cs="Times New Roman"/>
          <w:sz w:val="28"/>
          <w:szCs w:val="28"/>
        </w:rPr>
        <w:t xml:space="preserve">Общее количество оказанных консультационных услуг АНО «Центр развития предпринимательства Новоспасского района»  за  январь </w:t>
      </w:r>
      <w:r>
        <w:rPr>
          <w:rFonts w:ascii="Times New Roman" w:hAnsi="Times New Roman" w:cs="Times New Roman"/>
          <w:sz w:val="28"/>
          <w:szCs w:val="28"/>
        </w:rPr>
        <w:t xml:space="preserve">– сентябрь </w:t>
      </w:r>
      <w:r w:rsidRPr="00ED01F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023 года  составляет  276  единиц, проведено 11</w:t>
      </w:r>
      <w:r w:rsidRPr="00ED01F3">
        <w:rPr>
          <w:rFonts w:ascii="Times New Roman" w:hAnsi="Times New Roman" w:cs="Times New Roman"/>
          <w:sz w:val="28"/>
          <w:szCs w:val="28"/>
        </w:rPr>
        <w:t xml:space="preserve"> обучающих семинара.</w:t>
      </w:r>
    </w:p>
    <w:p w:rsidR="00882702" w:rsidRPr="00ED01F3" w:rsidRDefault="00882702" w:rsidP="00882702">
      <w:pPr>
        <w:pStyle w:val="ae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D01F3">
        <w:rPr>
          <w:rFonts w:ascii="Times New Roman" w:hAnsi="Times New Roman" w:cs="Times New Roman"/>
          <w:sz w:val="28"/>
          <w:szCs w:val="28"/>
        </w:rPr>
        <w:t xml:space="preserve">Муниципальное образование «Новоспасский район» является одним из передовых муниципальных образований Ульяновской области с точки зрения качества экономического и инвестиционного развития. </w:t>
      </w:r>
    </w:p>
    <w:p w:rsidR="00882702" w:rsidRDefault="00882702" w:rsidP="00882702">
      <w:pPr>
        <w:pStyle w:val="ae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D01F3">
        <w:rPr>
          <w:rFonts w:ascii="Times New Roman" w:hAnsi="Times New Roman" w:cs="Times New Roman"/>
          <w:sz w:val="28"/>
          <w:szCs w:val="28"/>
        </w:rPr>
        <w:tab/>
        <w:t xml:space="preserve">На  территории района продолжают активно реализовываться крупные  инвестиционные проекты.  Суммарный объем инвестиций от реализации </w:t>
      </w:r>
      <w:r w:rsidRPr="00ED01F3">
        <w:rPr>
          <w:rFonts w:ascii="Times New Roman" w:hAnsi="Times New Roman" w:cs="Times New Roman"/>
          <w:sz w:val="28"/>
          <w:szCs w:val="28"/>
        </w:rPr>
        <w:lastRenderedPageBreak/>
        <w:t>проектов</w:t>
      </w:r>
      <w:r>
        <w:rPr>
          <w:rFonts w:ascii="Times New Roman" w:hAnsi="Times New Roman" w:cs="Times New Roman"/>
          <w:sz w:val="28"/>
          <w:szCs w:val="28"/>
        </w:rPr>
        <w:t xml:space="preserve"> до 2027 года </w:t>
      </w:r>
      <w:r w:rsidRPr="00ED01F3">
        <w:rPr>
          <w:rFonts w:ascii="Times New Roman" w:hAnsi="Times New Roman" w:cs="Times New Roman"/>
          <w:sz w:val="28"/>
          <w:szCs w:val="28"/>
        </w:rPr>
        <w:t xml:space="preserve"> составит  23,1 млрд. руб., будет создано 482 новых рабочих места. </w:t>
      </w:r>
    </w:p>
    <w:p w:rsidR="00882702" w:rsidRDefault="00882702" w:rsidP="00882702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814D46">
        <w:rPr>
          <w:rFonts w:ascii="Times New Roman" w:hAnsi="Times New Roman" w:cs="Times New Roman"/>
          <w:sz w:val="28"/>
          <w:szCs w:val="28"/>
        </w:rPr>
        <w:t>Для  инвесторов в  Новоспасском районе   имеется  17 инвестиционных  площадок.</w:t>
      </w:r>
    </w:p>
    <w:p w:rsidR="00882702" w:rsidRDefault="00882702" w:rsidP="00882702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610535">
        <w:rPr>
          <w:rFonts w:ascii="Times New Roman" w:hAnsi="Times New Roman" w:cs="Times New Roman"/>
          <w:sz w:val="28"/>
          <w:szCs w:val="28"/>
        </w:rPr>
        <w:t xml:space="preserve"> </w:t>
      </w:r>
      <w:r w:rsidRPr="00814D46">
        <w:rPr>
          <w:rFonts w:ascii="Times New Roman" w:hAnsi="Times New Roman" w:cs="Times New Roman"/>
          <w:sz w:val="28"/>
          <w:szCs w:val="28"/>
        </w:rPr>
        <w:t>С 30 января  по 05 февраля стартовала первая неделя предпринимательских инициатив.</w:t>
      </w:r>
      <w:r>
        <w:rPr>
          <w:rFonts w:ascii="Times New Roman" w:hAnsi="Times New Roman" w:cs="Times New Roman"/>
          <w:sz w:val="28"/>
          <w:szCs w:val="28"/>
        </w:rPr>
        <w:t xml:space="preserve"> Затем с 10- по 14 июня  вторая неделя предпринимательских инициатив.</w:t>
      </w:r>
      <w:r w:rsidRPr="00814D46">
        <w:rPr>
          <w:rFonts w:ascii="Times New Roman" w:hAnsi="Times New Roman" w:cs="Times New Roman"/>
          <w:sz w:val="28"/>
          <w:szCs w:val="28"/>
        </w:rPr>
        <w:t xml:space="preserve"> Сформированные в Новоспасском районе предложения по изменению законодательства и улучшению делового климата в регионе были направлены в Корпорацию развития промышленности и предпринимательства Ульяновской области.</w:t>
      </w:r>
    </w:p>
    <w:p w:rsidR="00882702" w:rsidRPr="00814D46" w:rsidRDefault="00882702" w:rsidP="00882702">
      <w:pPr>
        <w:pStyle w:val="ae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4D46">
        <w:rPr>
          <w:rFonts w:ascii="Times New Roman" w:hAnsi="Times New Roman" w:cs="Times New Roman"/>
          <w:sz w:val="28"/>
          <w:szCs w:val="28"/>
        </w:rPr>
        <w:t xml:space="preserve">03 февраля 2023года в </w:t>
      </w:r>
      <w:proofErr w:type="spellStart"/>
      <w:r w:rsidRPr="00814D46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814D4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14D46">
        <w:rPr>
          <w:rFonts w:ascii="Times New Roman" w:hAnsi="Times New Roman" w:cs="Times New Roman"/>
          <w:sz w:val="28"/>
          <w:szCs w:val="28"/>
        </w:rPr>
        <w:t xml:space="preserve">Новоспасское проходил семинар по вопросам выдачи займов для организаций и предпринимательства всех форм собственности, который проводили руководители </w:t>
      </w:r>
      <w:proofErr w:type="spellStart"/>
      <w:r w:rsidRPr="00814D46">
        <w:rPr>
          <w:rFonts w:ascii="Times New Roman" w:hAnsi="Times New Roman" w:cs="Times New Roman"/>
          <w:sz w:val="28"/>
          <w:szCs w:val="28"/>
        </w:rPr>
        <w:t>микрокредитной</w:t>
      </w:r>
      <w:proofErr w:type="spellEnd"/>
      <w:r w:rsidRPr="00814D46">
        <w:rPr>
          <w:rFonts w:ascii="Times New Roman" w:hAnsi="Times New Roman" w:cs="Times New Roman"/>
          <w:sz w:val="28"/>
          <w:szCs w:val="28"/>
        </w:rPr>
        <w:t xml:space="preserve"> компании фонда «Фонд финансирования промышленности и  предпринимательства Ульяновской области»,  в лице Артемьевой Натальи Викторовны исполнительного директора </w:t>
      </w:r>
      <w:proofErr w:type="spellStart"/>
      <w:r w:rsidRPr="00814D46">
        <w:rPr>
          <w:rFonts w:ascii="Times New Roman" w:hAnsi="Times New Roman" w:cs="Times New Roman"/>
          <w:sz w:val="28"/>
          <w:szCs w:val="28"/>
        </w:rPr>
        <w:t>микрокредитной</w:t>
      </w:r>
      <w:proofErr w:type="spellEnd"/>
      <w:r w:rsidRPr="00814D46">
        <w:rPr>
          <w:rFonts w:ascii="Times New Roman" w:hAnsi="Times New Roman" w:cs="Times New Roman"/>
          <w:sz w:val="28"/>
          <w:szCs w:val="28"/>
        </w:rPr>
        <w:t xml:space="preserve"> компании фонд «Фонд финансирования промышленности и предпринимательства Ульяновской области», Ларина Виталия Александровича руководителя регионального фонда развития промышленности, Смолиной Олеси Владимировны руководителя департамента клиентского обслуживания.</w:t>
      </w:r>
      <w:proofErr w:type="gramEnd"/>
    </w:p>
    <w:p w:rsidR="00882702" w:rsidRDefault="00882702" w:rsidP="00882702">
      <w:pPr>
        <w:pStyle w:val="ae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4D46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январ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сентябрь </w:t>
      </w:r>
      <w:r w:rsidRPr="00814D46">
        <w:rPr>
          <w:rFonts w:ascii="Times New Roman" w:hAnsi="Times New Roman" w:cs="Times New Roman"/>
          <w:sz w:val="28"/>
          <w:szCs w:val="28"/>
        </w:rPr>
        <w:t>2023года выдано</w:t>
      </w:r>
      <w:r>
        <w:rPr>
          <w:rFonts w:ascii="Times New Roman" w:hAnsi="Times New Roman" w:cs="Times New Roman"/>
          <w:sz w:val="28"/>
          <w:szCs w:val="28"/>
        </w:rPr>
        <w:t xml:space="preserve"> более</w:t>
      </w:r>
      <w:r w:rsidRPr="00814D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30млн. руб., работа в данном направлении продолжается.</w:t>
      </w:r>
    </w:p>
    <w:p w:rsidR="00882702" w:rsidRPr="00814D46" w:rsidRDefault="00882702" w:rsidP="00882702">
      <w:pPr>
        <w:pStyle w:val="ae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4D46">
        <w:rPr>
          <w:rFonts w:ascii="Times New Roman" w:hAnsi="Times New Roman" w:cs="Times New Roman"/>
          <w:sz w:val="28"/>
          <w:szCs w:val="28"/>
        </w:rPr>
        <w:t>-Продолжает работать приоритетный региональный проект «Трудовая семья». Данный проект помогает малообеспеченным и одиноко проживающим гражданам решать проблемы повышения своего дохода при помощи государственной меры социальной поддержки «социальный контракт».</w:t>
      </w:r>
    </w:p>
    <w:p w:rsidR="00882702" w:rsidRPr="00814D46" w:rsidRDefault="00882702" w:rsidP="00882702">
      <w:pPr>
        <w:pStyle w:val="ae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4D46">
        <w:rPr>
          <w:rFonts w:ascii="Times New Roman" w:hAnsi="Times New Roman" w:cs="Times New Roman"/>
          <w:sz w:val="28"/>
          <w:szCs w:val="28"/>
        </w:rPr>
        <w:t>Показатель по заключению государственных социальных контрактов в муниципальном образовании «Новоспасский район» на 2023год по созданию ИП  22.</w:t>
      </w:r>
    </w:p>
    <w:p w:rsidR="00882702" w:rsidRPr="00814D46" w:rsidRDefault="00882702" w:rsidP="00882702">
      <w:pPr>
        <w:pStyle w:val="ae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4D46">
        <w:rPr>
          <w:rFonts w:ascii="Times New Roman" w:hAnsi="Times New Roman" w:cs="Times New Roman"/>
          <w:sz w:val="28"/>
          <w:szCs w:val="28"/>
        </w:rPr>
        <w:t>За январь –</w:t>
      </w:r>
      <w:r>
        <w:rPr>
          <w:rFonts w:ascii="Times New Roman" w:hAnsi="Times New Roman" w:cs="Times New Roman"/>
          <w:sz w:val="28"/>
          <w:szCs w:val="28"/>
        </w:rPr>
        <w:t xml:space="preserve"> сентябрь </w:t>
      </w:r>
      <w:r w:rsidRPr="00814D46">
        <w:rPr>
          <w:rFonts w:ascii="Times New Roman" w:hAnsi="Times New Roman" w:cs="Times New Roman"/>
          <w:sz w:val="28"/>
          <w:szCs w:val="28"/>
        </w:rPr>
        <w:t>одобрен</w:t>
      </w:r>
      <w:r>
        <w:rPr>
          <w:rFonts w:ascii="Times New Roman" w:hAnsi="Times New Roman" w:cs="Times New Roman"/>
          <w:sz w:val="28"/>
          <w:szCs w:val="28"/>
        </w:rPr>
        <w:t>о 12  социальных</w:t>
      </w:r>
      <w:r w:rsidRPr="00814D46">
        <w:rPr>
          <w:rFonts w:ascii="Times New Roman" w:hAnsi="Times New Roman" w:cs="Times New Roman"/>
          <w:sz w:val="28"/>
          <w:szCs w:val="28"/>
        </w:rPr>
        <w:t xml:space="preserve"> контракт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814D46">
        <w:rPr>
          <w:rFonts w:ascii="Times New Roman" w:hAnsi="Times New Roman" w:cs="Times New Roman"/>
          <w:sz w:val="28"/>
          <w:szCs w:val="28"/>
        </w:rPr>
        <w:t>.  Работа АНО «Центр развития предпринимательства» в данном направлен</w:t>
      </w:r>
      <w:r>
        <w:rPr>
          <w:rFonts w:ascii="Times New Roman" w:hAnsi="Times New Roman" w:cs="Times New Roman"/>
          <w:sz w:val="28"/>
          <w:szCs w:val="28"/>
        </w:rPr>
        <w:t>ии проводится активно. Принято 5</w:t>
      </w:r>
      <w:r w:rsidRPr="00814D46">
        <w:rPr>
          <w:rFonts w:ascii="Times New Roman" w:hAnsi="Times New Roman" w:cs="Times New Roman"/>
          <w:sz w:val="28"/>
          <w:szCs w:val="28"/>
        </w:rPr>
        <w:t xml:space="preserve"> заявок для  доработки, согласования и получения денежных средств в 2023 году.</w:t>
      </w:r>
    </w:p>
    <w:p w:rsidR="00882702" w:rsidRPr="00814D46" w:rsidRDefault="00882702" w:rsidP="00882702">
      <w:pPr>
        <w:pStyle w:val="ae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4D46">
        <w:rPr>
          <w:rFonts w:ascii="Times New Roman" w:hAnsi="Times New Roman" w:cs="Times New Roman"/>
          <w:sz w:val="28"/>
          <w:szCs w:val="28"/>
        </w:rPr>
        <w:t>На оформление гранта на социальный контракт «</w:t>
      </w:r>
      <w:proofErr w:type="spellStart"/>
      <w:r w:rsidRPr="00814D46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Pr="00814D46">
        <w:rPr>
          <w:rFonts w:ascii="Times New Roman" w:hAnsi="Times New Roman" w:cs="Times New Roman"/>
          <w:sz w:val="28"/>
          <w:szCs w:val="28"/>
        </w:rPr>
        <w:t xml:space="preserve">»  в 2023году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4D46">
        <w:rPr>
          <w:rFonts w:ascii="Times New Roman" w:hAnsi="Times New Roman" w:cs="Times New Roman"/>
          <w:sz w:val="28"/>
          <w:szCs w:val="28"/>
        </w:rPr>
        <w:t>оформлено и сдано на рассмотрение комиссии 4 заявителя, один заявитель  оформил документы на получение гранта  «Семейная ферма».</w:t>
      </w:r>
      <w:r>
        <w:rPr>
          <w:rFonts w:ascii="Times New Roman" w:hAnsi="Times New Roman" w:cs="Times New Roman"/>
          <w:sz w:val="28"/>
          <w:szCs w:val="28"/>
        </w:rPr>
        <w:t xml:space="preserve"> В 2023 году освоено по данным направлениям контрактов 52,3 млн. руб</w:t>
      </w:r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</w:rPr>
        <w:t>денежные средства получены в полном объеме.</w:t>
      </w:r>
    </w:p>
    <w:p w:rsidR="00882702" w:rsidRPr="00814D46" w:rsidRDefault="00882702" w:rsidP="00882702">
      <w:pPr>
        <w:pStyle w:val="ae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02марта  </w:t>
      </w:r>
      <w:r w:rsidRPr="00814D46">
        <w:rPr>
          <w:rFonts w:ascii="Times New Roman" w:hAnsi="Times New Roman" w:cs="Times New Roman"/>
          <w:sz w:val="28"/>
          <w:szCs w:val="28"/>
        </w:rPr>
        <w:t>2023года в г. Ульяно</w:t>
      </w:r>
      <w:proofErr w:type="gramStart"/>
      <w:r w:rsidRPr="00814D46">
        <w:rPr>
          <w:rFonts w:ascii="Times New Roman" w:hAnsi="Times New Roman" w:cs="Times New Roman"/>
          <w:sz w:val="28"/>
          <w:szCs w:val="28"/>
        </w:rPr>
        <w:t>вск  пр</w:t>
      </w:r>
      <w:proofErr w:type="gramEnd"/>
      <w:r w:rsidRPr="00814D46">
        <w:rPr>
          <w:rFonts w:ascii="Times New Roman" w:hAnsi="Times New Roman" w:cs="Times New Roman"/>
          <w:sz w:val="28"/>
          <w:szCs w:val="28"/>
        </w:rPr>
        <w:t xml:space="preserve">оходил Форум деловых женщин. На форуме были представлены площадки, семинар «Социальный контракт для бизнеса 2023: истории успеха и пути развития». На пленарном заседании  «мама – предприниматель и особенности отношений с государством принял участие губернатор Ульяновской области </w:t>
      </w:r>
      <w:proofErr w:type="spellStart"/>
      <w:r w:rsidRPr="00814D46">
        <w:rPr>
          <w:rFonts w:ascii="Times New Roman" w:hAnsi="Times New Roman" w:cs="Times New Roman"/>
          <w:sz w:val="28"/>
          <w:szCs w:val="28"/>
        </w:rPr>
        <w:t>А.Ю.Русских</w:t>
      </w:r>
      <w:proofErr w:type="spellEnd"/>
      <w:r w:rsidRPr="00814D46">
        <w:rPr>
          <w:rFonts w:ascii="Times New Roman" w:hAnsi="Times New Roman" w:cs="Times New Roman"/>
          <w:sz w:val="28"/>
          <w:szCs w:val="28"/>
        </w:rPr>
        <w:t>.</w:t>
      </w:r>
    </w:p>
    <w:p w:rsidR="00882702" w:rsidRPr="00814D46" w:rsidRDefault="00882702" w:rsidP="00882702">
      <w:pPr>
        <w:pStyle w:val="ae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 февраля </w:t>
      </w:r>
      <w:r w:rsidRPr="00814D46">
        <w:rPr>
          <w:rFonts w:ascii="Times New Roman" w:hAnsi="Times New Roman" w:cs="Times New Roman"/>
          <w:sz w:val="28"/>
          <w:szCs w:val="28"/>
        </w:rPr>
        <w:t xml:space="preserve">2023года в здании налоговой инспекции  был проведен семинар с участием </w:t>
      </w:r>
      <w:proofErr w:type="spellStart"/>
      <w:r w:rsidRPr="00814D46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814D46">
        <w:rPr>
          <w:rFonts w:ascii="Times New Roman" w:hAnsi="Times New Roman" w:cs="Times New Roman"/>
          <w:sz w:val="28"/>
          <w:szCs w:val="28"/>
        </w:rPr>
        <w:t xml:space="preserve">. директора АНО «Центр развития предпринимательства» о </w:t>
      </w:r>
      <w:r w:rsidRPr="00814D46">
        <w:rPr>
          <w:rFonts w:ascii="Times New Roman" w:hAnsi="Times New Roman" w:cs="Times New Roman"/>
          <w:sz w:val="28"/>
          <w:szCs w:val="28"/>
        </w:rPr>
        <w:lastRenderedPageBreak/>
        <w:t>введении с 01.01.2023года института Единого налогового счета, Единого налогового поручения.</w:t>
      </w:r>
    </w:p>
    <w:p w:rsidR="00882702" w:rsidRPr="00814D46" w:rsidRDefault="00882702" w:rsidP="00882702">
      <w:pPr>
        <w:pStyle w:val="ae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 марта </w:t>
      </w:r>
      <w:r w:rsidRPr="00814D46">
        <w:rPr>
          <w:rFonts w:ascii="Times New Roman" w:hAnsi="Times New Roman" w:cs="Times New Roman"/>
          <w:sz w:val="28"/>
          <w:szCs w:val="28"/>
        </w:rPr>
        <w:t>в центре «Мой бизнес» прошло обучение по бизнес - планированию для сотрудников инфраструктуры поддержки предпринимательства с вручением сертификатов.</w:t>
      </w:r>
    </w:p>
    <w:p w:rsidR="00882702" w:rsidRPr="00814D46" w:rsidRDefault="00882702" w:rsidP="00882702">
      <w:pPr>
        <w:pStyle w:val="ae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4D46">
        <w:rPr>
          <w:rFonts w:ascii="Times New Roman" w:hAnsi="Times New Roman" w:cs="Times New Roman"/>
          <w:sz w:val="28"/>
          <w:szCs w:val="28"/>
        </w:rPr>
        <w:t>16 сентября 2021г.  за № 932-р Губернатором Ульяновской области А. Ю. Русских было подписано распоряжение «О комиссии по повышению уровня заработной платы на территории Ульяновской области». Во исполнение поручения главы региона в муниципальном образовании «Новоспасский район» была сформирована аналогичная комиссия по повышению заработной платы. Заслушивание руководителей предприятий и организаций всех форм собственности проводится ежемесячно.</w:t>
      </w:r>
    </w:p>
    <w:p w:rsidR="00882702" w:rsidRDefault="00882702" w:rsidP="00882702">
      <w:pPr>
        <w:pStyle w:val="ae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23марта; 25мая;23 июня 2023г. </w:t>
      </w:r>
      <w:r w:rsidRPr="00814D46">
        <w:rPr>
          <w:rFonts w:ascii="Times New Roman" w:hAnsi="Times New Roman" w:cs="Times New Roman"/>
          <w:sz w:val="28"/>
          <w:szCs w:val="28"/>
        </w:rPr>
        <w:t xml:space="preserve">ОГКУ «КЦ Ульяновской области» в Новоспасском районе  </w:t>
      </w:r>
      <w:r>
        <w:rPr>
          <w:rFonts w:ascii="Times New Roman" w:hAnsi="Times New Roman" w:cs="Times New Roman"/>
          <w:sz w:val="28"/>
          <w:szCs w:val="28"/>
        </w:rPr>
        <w:t xml:space="preserve"> проводил  ярмарки</w:t>
      </w:r>
      <w:r w:rsidRPr="00814D46">
        <w:rPr>
          <w:rFonts w:ascii="Times New Roman" w:hAnsi="Times New Roman" w:cs="Times New Roman"/>
          <w:sz w:val="28"/>
          <w:szCs w:val="28"/>
        </w:rPr>
        <w:t xml:space="preserve"> вакансий и учебных рабочих мест. АНО «Центр развития предпринимательства» приняла активное участие в работе консуль</w:t>
      </w:r>
      <w:r>
        <w:rPr>
          <w:rFonts w:ascii="Times New Roman" w:hAnsi="Times New Roman" w:cs="Times New Roman"/>
          <w:sz w:val="28"/>
          <w:szCs w:val="28"/>
        </w:rPr>
        <w:t xml:space="preserve">тационно-информационной площадки </w:t>
      </w:r>
      <w:r w:rsidRPr="00814D46">
        <w:rPr>
          <w:rFonts w:ascii="Times New Roman" w:hAnsi="Times New Roman" w:cs="Times New Roman"/>
          <w:sz w:val="28"/>
          <w:szCs w:val="28"/>
        </w:rPr>
        <w:t xml:space="preserve"> по реализации </w:t>
      </w:r>
      <w:proofErr w:type="spellStart"/>
      <w:r w:rsidRPr="00814D46">
        <w:rPr>
          <w:rFonts w:ascii="Times New Roman" w:hAnsi="Times New Roman" w:cs="Times New Roman"/>
          <w:sz w:val="28"/>
          <w:szCs w:val="28"/>
        </w:rPr>
        <w:t>самозанятости</w:t>
      </w:r>
      <w:proofErr w:type="spellEnd"/>
      <w:r w:rsidRPr="00814D46">
        <w:rPr>
          <w:rFonts w:ascii="Times New Roman" w:hAnsi="Times New Roman" w:cs="Times New Roman"/>
          <w:sz w:val="28"/>
          <w:szCs w:val="28"/>
        </w:rPr>
        <w:t xml:space="preserve"> и организации индивидуального предпринимательства.</w:t>
      </w:r>
    </w:p>
    <w:p w:rsidR="00882702" w:rsidRDefault="00882702" w:rsidP="00882702">
      <w:pPr>
        <w:pStyle w:val="ae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 мая на региональном уровне был проведен форум «Сделано в Ульяновской области». На данном мероприятии были организованы различные площадки, а  также прошло поздравление руководителей и сотрудников малого и среднего предпринимательства региональными наградами в связи с праздником «День российского  предпринимательства».</w:t>
      </w:r>
    </w:p>
    <w:p w:rsidR="00882702" w:rsidRDefault="00882702" w:rsidP="00882702">
      <w:pPr>
        <w:pStyle w:val="ae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02 июня аналогичное мероприятие было проведено в муниципальном образовании: была организована выставка продукции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с дегустацией) индивидуальных предпринимателей, музыкальное сопровождение и вручение благодарственных наград. Всего региональных и муниципальных наград было вручено 18 руководителям и сотрудникам малого и среднего бизнеса.</w:t>
      </w:r>
    </w:p>
    <w:p w:rsidR="00882702" w:rsidRDefault="00882702" w:rsidP="00882702">
      <w:pPr>
        <w:pStyle w:val="ae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июне месяце  в целях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повышения эффективности деятельности муниципальных инвестиционных проектных команд Ульяновской области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АНО  ОДПО «Корпоративный университет Ульяновской области» реализовал программу профессионального развития «Региональный инвестиционный стандарт 2.0».</w:t>
      </w:r>
    </w:p>
    <w:p w:rsidR="00882702" w:rsidRDefault="00882702" w:rsidP="00882702">
      <w:pPr>
        <w:pStyle w:val="ae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итогам работы  участникам образовательного мероприятия  были вручены удостоверения о повышении квалификации.</w:t>
      </w:r>
    </w:p>
    <w:p w:rsidR="00882702" w:rsidRDefault="00882702" w:rsidP="00882702">
      <w:pPr>
        <w:pStyle w:val="ae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23.06.2023 года директор АНО «Центр развития предпринимательства» приняла участие и выступила на заседании женского клуба, организованного центром занятости, по теме: составление бизнес- плана в рамках получения социального контракта «Трудовая семья».</w:t>
      </w:r>
    </w:p>
    <w:p w:rsidR="00882702" w:rsidRDefault="00882702" w:rsidP="00882702">
      <w:pPr>
        <w:pStyle w:val="ae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 июля в районе был проведен праздник, посвященный Дню работника торговли.</w:t>
      </w:r>
      <w:r w:rsidRPr="004C35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Всего региональных и муниципальных наград</w:t>
      </w:r>
      <w:r w:rsidRPr="004C35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руководителям и сотрудникам малого и среднего бизнеса</w:t>
      </w:r>
      <w:r w:rsidRPr="004C35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было вручено 21.</w:t>
      </w:r>
    </w:p>
    <w:p w:rsidR="00882702" w:rsidRDefault="00882702" w:rsidP="00882702">
      <w:pPr>
        <w:pStyle w:val="ae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25.09.по 01.10 в районе были проведены мероприятия, посвященные тематической недели по национальному проекту малое и среднее предпринимательство.</w:t>
      </w:r>
    </w:p>
    <w:p w:rsidR="00882702" w:rsidRPr="00814D46" w:rsidRDefault="00882702" w:rsidP="00882702">
      <w:pPr>
        <w:pStyle w:val="ae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02 августа и 26 августа  директором АНО «Центр развития предпринимательство» было организовано и проведено 2 семинара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граждан. Приняло участие 33  человека.</w:t>
      </w:r>
    </w:p>
    <w:p w:rsidR="00882702" w:rsidRPr="00814D46" w:rsidRDefault="00882702" w:rsidP="00882702">
      <w:pPr>
        <w:pStyle w:val="ae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4D46">
        <w:rPr>
          <w:rFonts w:ascii="Times New Roman" w:hAnsi="Times New Roman" w:cs="Times New Roman"/>
          <w:sz w:val="28"/>
          <w:szCs w:val="28"/>
        </w:rPr>
        <w:t>Ежемесячно, в соответствии с календарным планом - графиком проведения мероприятий, утвержденным Губернатором Ульяновской области, в МО «Новоспасский район»</w:t>
      </w:r>
      <w:r>
        <w:rPr>
          <w:rFonts w:ascii="Times New Roman" w:hAnsi="Times New Roman" w:cs="Times New Roman"/>
          <w:sz w:val="28"/>
          <w:szCs w:val="28"/>
        </w:rPr>
        <w:t xml:space="preserve"> ежемесячно</w:t>
      </w:r>
      <w:r w:rsidRPr="00814D46">
        <w:rPr>
          <w:rFonts w:ascii="Times New Roman" w:hAnsi="Times New Roman" w:cs="Times New Roman"/>
          <w:sz w:val="28"/>
          <w:szCs w:val="28"/>
        </w:rPr>
        <w:t xml:space="preserve"> проводится неделя региональной акции «Годовой марафон развития финансовой грамотности и налоговой культуры». В рамках данной акции, АНО «Центр развития предпринимательства»  организует и проводит  соответствующие мероприятия.</w:t>
      </w:r>
    </w:p>
    <w:p w:rsidR="00882702" w:rsidRPr="00814D46" w:rsidRDefault="00882702" w:rsidP="00882702">
      <w:pPr>
        <w:pStyle w:val="ae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4D46">
        <w:rPr>
          <w:rFonts w:ascii="Times New Roman" w:hAnsi="Times New Roman" w:cs="Times New Roman"/>
          <w:sz w:val="28"/>
          <w:szCs w:val="28"/>
        </w:rPr>
        <w:t>В районе сформирована инициативная группа помощи  мобилизованным. Руководителем  АНО «Центр развития предпринимательства» проводятся индивидуальные встречи и переговоры по внесению денежных  средств.</w:t>
      </w:r>
    </w:p>
    <w:p w:rsidR="00882702" w:rsidRDefault="00882702" w:rsidP="00882702">
      <w:pPr>
        <w:pStyle w:val="ae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4D46">
        <w:rPr>
          <w:rFonts w:ascii="Times New Roman" w:hAnsi="Times New Roman" w:cs="Times New Roman"/>
          <w:sz w:val="28"/>
          <w:szCs w:val="28"/>
        </w:rPr>
        <w:t>Информация о проводимых мероприятиях в рамках реализации  национальных проектов и исполнения муниципальной программы размещается  на сайте администрации https://novospasskij-r73.gosweb.gosus</w:t>
      </w:r>
      <w:r>
        <w:rPr>
          <w:rFonts w:ascii="Times New Roman" w:hAnsi="Times New Roman" w:cs="Times New Roman"/>
          <w:sz w:val="28"/>
          <w:szCs w:val="28"/>
        </w:rPr>
        <w:t>lugi.ru/ и в  социальных сетях.</w:t>
      </w:r>
    </w:p>
    <w:p w:rsidR="00882702" w:rsidRPr="00166F7B" w:rsidRDefault="00882702" w:rsidP="00882702">
      <w:pPr>
        <w:spacing w:after="0" w:line="240" w:lineRule="auto"/>
        <w:ind w:left="284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166F7B">
        <w:rPr>
          <w:rFonts w:ascii="Times New Roman" w:hAnsi="Times New Roman"/>
          <w:bCs/>
          <w:color w:val="000000"/>
          <w:sz w:val="28"/>
          <w:szCs w:val="28"/>
          <w:lang w:eastAsia="ar-SA"/>
        </w:rPr>
        <w:t>Количество субъектов предпринимательства</w:t>
      </w:r>
    </w:p>
    <w:p w:rsidR="00882702" w:rsidRPr="00166F7B" w:rsidRDefault="00882702" w:rsidP="00882702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166F7B">
        <w:rPr>
          <w:rFonts w:ascii="Times New Roman" w:hAnsi="Times New Roman"/>
          <w:bCs/>
          <w:color w:val="000000"/>
          <w:sz w:val="28"/>
          <w:szCs w:val="28"/>
          <w:lang w:eastAsia="ar-SA"/>
        </w:rPr>
        <w:t>МО « Новоспасский район»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1134"/>
        <w:gridCol w:w="1134"/>
        <w:gridCol w:w="1220"/>
        <w:gridCol w:w="1449"/>
      </w:tblGrid>
      <w:tr w:rsidR="00882702" w:rsidRPr="00166F7B" w:rsidTr="00A21AD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02" w:rsidRPr="00166F7B" w:rsidRDefault="00882702" w:rsidP="00882702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166F7B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Период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02" w:rsidRPr="00166F7B" w:rsidRDefault="00882702" w:rsidP="00882702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166F7B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Кол-во ИП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02" w:rsidRPr="00166F7B" w:rsidRDefault="00882702" w:rsidP="00882702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166F7B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Кол-во ЮЛ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02" w:rsidRPr="00166F7B" w:rsidRDefault="00882702" w:rsidP="00882702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166F7B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Итого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02" w:rsidRPr="00166F7B" w:rsidRDefault="00882702" w:rsidP="00882702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166F7B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 xml:space="preserve">само </w:t>
            </w:r>
            <w:proofErr w:type="gramStart"/>
            <w:r w:rsidRPr="00166F7B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занятые</w:t>
            </w:r>
            <w:proofErr w:type="gramEnd"/>
          </w:p>
        </w:tc>
      </w:tr>
      <w:tr w:rsidR="00882702" w:rsidRPr="00166F7B" w:rsidTr="00A21AD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702" w:rsidRPr="00166F7B" w:rsidRDefault="00882702" w:rsidP="00882702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На 01.10</w:t>
            </w:r>
            <w:r w:rsidRPr="00166F7B">
              <w:rPr>
                <w:rFonts w:ascii="Times New Roman" w:hAnsi="Times New Roman"/>
                <w:sz w:val="28"/>
                <w:szCs w:val="28"/>
                <w:lang w:eastAsia="ar-SA"/>
              </w:rPr>
              <w:t>. 2022г.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02" w:rsidRPr="00166F7B" w:rsidRDefault="00882702" w:rsidP="00882702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439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02" w:rsidRPr="00166F7B" w:rsidRDefault="00882702" w:rsidP="00882702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150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02" w:rsidRPr="00166F7B" w:rsidRDefault="00882702" w:rsidP="00882702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589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02" w:rsidRPr="00166F7B" w:rsidRDefault="00882702" w:rsidP="00882702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66F7B">
              <w:rPr>
                <w:rFonts w:ascii="Times New Roman" w:hAnsi="Times New Roman"/>
                <w:sz w:val="28"/>
                <w:szCs w:val="28"/>
                <w:lang w:eastAsia="ar-SA"/>
              </w:rPr>
              <w:t>Нет инф.</w:t>
            </w:r>
          </w:p>
        </w:tc>
      </w:tr>
      <w:tr w:rsidR="00882702" w:rsidRPr="00166F7B" w:rsidTr="00A21AD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702" w:rsidRPr="00166F7B" w:rsidRDefault="00882702" w:rsidP="00882702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На 01.10</w:t>
            </w:r>
            <w:r w:rsidRPr="00166F7B">
              <w:rPr>
                <w:rFonts w:ascii="Times New Roman" w:hAnsi="Times New Roman"/>
                <w:sz w:val="28"/>
                <w:szCs w:val="28"/>
                <w:lang w:eastAsia="ar-SA"/>
              </w:rPr>
              <w:t>.2023г.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02" w:rsidRPr="00166F7B" w:rsidRDefault="00882702" w:rsidP="00882702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468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02" w:rsidRPr="00166F7B" w:rsidRDefault="00882702" w:rsidP="00882702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152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702" w:rsidRPr="00166F7B" w:rsidRDefault="00882702" w:rsidP="00882702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620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02" w:rsidRPr="00166F7B" w:rsidRDefault="00882702" w:rsidP="00882702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66F7B">
              <w:rPr>
                <w:rFonts w:ascii="Times New Roman" w:hAnsi="Times New Roman"/>
                <w:sz w:val="28"/>
                <w:szCs w:val="28"/>
                <w:lang w:eastAsia="ar-SA"/>
              </w:rPr>
              <w:t>Нет инф</w:t>
            </w:r>
          </w:p>
        </w:tc>
      </w:tr>
    </w:tbl>
    <w:p w:rsidR="00882702" w:rsidRDefault="00882702" w:rsidP="00882702">
      <w:pPr>
        <w:pStyle w:val="ae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по увеличению  количества субъектов МСП в Новоспасском районе выполняются.</w:t>
      </w:r>
    </w:p>
    <w:p w:rsidR="00882702" w:rsidRDefault="00882702" w:rsidP="00882702">
      <w:pPr>
        <w:pStyle w:val="ae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882702" w:rsidRDefault="00882702" w:rsidP="00882702">
      <w:pPr>
        <w:pStyle w:val="ae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1082C" w:rsidRPr="0081082C" w:rsidRDefault="0081082C" w:rsidP="0081082C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lang w:eastAsia="en-US"/>
        </w:rPr>
      </w:pPr>
      <w:r>
        <w:rPr>
          <w:rFonts w:ascii="Times New Roman" w:eastAsia="Calibri" w:hAnsi="Times New Roman"/>
          <w:b/>
          <w:sz w:val="28"/>
          <w:lang w:eastAsia="en-US"/>
        </w:rPr>
        <w:t xml:space="preserve">Муниципальная  программа </w:t>
      </w:r>
      <w:r w:rsidRPr="0081082C">
        <w:rPr>
          <w:rFonts w:ascii="Times New Roman" w:eastAsia="Calibri" w:hAnsi="Times New Roman"/>
          <w:b/>
          <w:sz w:val="28"/>
          <w:lang w:eastAsia="en-US"/>
        </w:rPr>
        <w:t xml:space="preserve"> «Обеспечение защиты прав потребителей в муниципальном образовании «Новоспасский район» Ульяновской области на 2023-2025 годы»</w:t>
      </w:r>
    </w:p>
    <w:p w:rsidR="0081082C" w:rsidRPr="0081082C" w:rsidRDefault="0081082C" w:rsidP="0081082C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8"/>
          <w:lang w:eastAsia="en-US"/>
        </w:rPr>
      </w:pPr>
    </w:p>
    <w:p w:rsidR="0081082C" w:rsidRPr="0081082C" w:rsidRDefault="0081082C" w:rsidP="0081082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lang w:eastAsia="en-US"/>
        </w:rPr>
      </w:pPr>
      <w:r w:rsidRPr="0081082C">
        <w:rPr>
          <w:rFonts w:ascii="Times New Roman" w:eastAsia="Calibri" w:hAnsi="Times New Roman"/>
          <w:sz w:val="28"/>
          <w:lang w:eastAsia="en-US"/>
        </w:rPr>
        <w:t>В настоящее  время на территории муниципального образования «Новоспасский район» Ульяновской области действует муниципальная программа «Обеспечение защиты прав потребителей в муниципальном образовании «Новоспасский район» Ульяновской области на 2023-2025 годы»,   утверждённая постановлением администрации муниципального образования «Новоспасский район»  Ульяновской области № 1088 от 03.11.2022 года, которая вступила в силу с 16.08.2019 года (далее - Программа).</w:t>
      </w:r>
    </w:p>
    <w:p w:rsidR="0081082C" w:rsidRPr="0081082C" w:rsidRDefault="0081082C" w:rsidP="0081082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lang w:eastAsia="en-US"/>
        </w:rPr>
      </w:pPr>
      <w:r w:rsidRPr="0081082C">
        <w:rPr>
          <w:rFonts w:ascii="Times New Roman" w:eastAsia="Calibri" w:hAnsi="Times New Roman"/>
          <w:sz w:val="28"/>
          <w:lang w:eastAsia="en-US"/>
        </w:rPr>
        <w:t>Программа прошла согласование в прокуратуре Новоспасского района.</w:t>
      </w:r>
    </w:p>
    <w:p w:rsidR="0081082C" w:rsidRPr="0081082C" w:rsidRDefault="0081082C" w:rsidP="0081082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lang w:eastAsia="en-US"/>
        </w:rPr>
      </w:pPr>
      <w:r w:rsidRPr="0081082C">
        <w:rPr>
          <w:rFonts w:ascii="Times New Roman" w:eastAsia="Calibri" w:hAnsi="Times New Roman"/>
          <w:sz w:val="28"/>
          <w:lang w:eastAsia="en-US"/>
        </w:rPr>
        <w:t xml:space="preserve">Цель Программы – развитие системы защиты прав потребителей в муниципальном образовании «Новоспасский район» Ульяновской области, направленное на минимизацию рисков нарушения законных прав и интересов </w:t>
      </w:r>
      <w:r w:rsidRPr="0081082C">
        <w:rPr>
          <w:rFonts w:ascii="Times New Roman" w:eastAsia="Calibri" w:hAnsi="Times New Roman"/>
          <w:sz w:val="28"/>
          <w:lang w:eastAsia="en-US"/>
        </w:rPr>
        <w:lastRenderedPageBreak/>
        <w:t>потребителей и обеспечение необходимых условий для их эффективной защиты.</w:t>
      </w:r>
    </w:p>
    <w:p w:rsidR="0081082C" w:rsidRPr="0081082C" w:rsidRDefault="0081082C" w:rsidP="0081082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lang w:eastAsia="en-US"/>
        </w:rPr>
      </w:pPr>
      <w:r w:rsidRPr="0081082C">
        <w:rPr>
          <w:rFonts w:ascii="Times New Roman" w:eastAsia="Calibri" w:hAnsi="Times New Roman"/>
          <w:sz w:val="28"/>
          <w:lang w:eastAsia="en-US"/>
        </w:rPr>
        <w:t>На достижение указанной цели в бюджете муниципального образования «Новоспасский район» в 2023 году предусмотрены бюджетные ассигнования в размере 5 000 руб. согласно решению Совета депутатов муниципального образования «Новоспасский район» от 15.12.2022 № 52/178, из которых освоены 0.</w:t>
      </w:r>
    </w:p>
    <w:p w:rsidR="0081082C" w:rsidRPr="0081082C" w:rsidRDefault="0081082C" w:rsidP="0081082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lang w:eastAsia="en-US"/>
        </w:rPr>
      </w:pPr>
      <w:r w:rsidRPr="0081082C">
        <w:rPr>
          <w:rFonts w:ascii="Times New Roman" w:eastAsia="Calibri" w:hAnsi="Times New Roman"/>
          <w:sz w:val="28"/>
          <w:lang w:eastAsia="en-US"/>
        </w:rPr>
        <w:t>Программа предусматривает следующие задачи:</w:t>
      </w:r>
    </w:p>
    <w:p w:rsidR="0081082C" w:rsidRPr="0081082C" w:rsidRDefault="0081082C" w:rsidP="0081082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lang w:eastAsia="en-US"/>
        </w:rPr>
      </w:pPr>
      <w:r w:rsidRPr="0081082C">
        <w:rPr>
          <w:rFonts w:ascii="Times New Roman" w:eastAsia="Calibri" w:hAnsi="Times New Roman"/>
          <w:sz w:val="28"/>
          <w:lang w:eastAsia="en-US"/>
        </w:rPr>
        <w:t>- координация деятельности всех участников по достижению цели программы;</w:t>
      </w:r>
    </w:p>
    <w:p w:rsidR="0081082C" w:rsidRPr="0081082C" w:rsidRDefault="0081082C" w:rsidP="0081082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lang w:eastAsia="en-US"/>
        </w:rPr>
      </w:pPr>
      <w:r w:rsidRPr="0081082C">
        <w:rPr>
          <w:rFonts w:ascii="Times New Roman" w:eastAsia="Calibri" w:hAnsi="Times New Roman"/>
          <w:sz w:val="28"/>
          <w:lang w:eastAsia="en-US"/>
        </w:rPr>
        <w:t>- повышение уровня правовой грамотности и формирование у населения навыков рационального потребительского поведения;</w:t>
      </w:r>
    </w:p>
    <w:p w:rsidR="0081082C" w:rsidRPr="0081082C" w:rsidRDefault="0081082C" w:rsidP="0081082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lang w:eastAsia="en-US"/>
        </w:rPr>
      </w:pPr>
      <w:r w:rsidRPr="0081082C">
        <w:rPr>
          <w:rFonts w:ascii="Times New Roman" w:eastAsia="Calibri" w:hAnsi="Times New Roman"/>
          <w:sz w:val="28"/>
          <w:lang w:eastAsia="en-US"/>
        </w:rPr>
        <w:t>- повышение уровня доступности правовой и экспертной помощи для потребителей, в первую очередь для наиболее уязвимых категорий;</w:t>
      </w:r>
    </w:p>
    <w:p w:rsidR="0081082C" w:rsidRPr="0081082C" w:rsidRDefault="0081082C" w:rsidP="0081082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lang w:eastAsia="en-US"/>
        </w:rPr>
      </w:pPr>
      <w:r w:rsidRPr="0081082C">
        <w:rPr>
          <w:rFonts w:ascii="Times New Roman" w:eastAsia="Calibri" w:hAnsi="Times New Roman"/>
          <w:sz w:val="28"/>
          <w:lang w:eastAsia="en-US"/>
        </w:rPr>
        <w:t xml:space="preserve">- повышение уровня социальной ответственности и правовой грамотности хозяйствующих субъектов, работающих на потребительском рынке; </w:t>
      </w:r>
    </w:p>
    <w:p w:rsidR="0081082C" w:rsidRPr="0081082C" w:rsidRDefault="0081082C" w:rsidP="0081082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lang w:eastAsia="en-US"/>
        </w:rPr>
      </w:pPr>
      <w:r w:rsidRPr="0081082C">
        <w:rPr>
          <w:rFonts w:ascii="Times New Roman" w:eastAsia="Calibri" w:hAnsi="Times New Roman"/>
          <w:sz w:val="28"/>
          <w:lang w:eastAsia="en-US"/>
        </w:rPr>
        <w:t xml:space="preserve">- создание условий для повышения качества и безопасности реализуемых товаров, работ и услуг; </w:t>
      </w:r>
    </w:p>
    <w:p w:rsidR="0081082C" w:rsidRPr="0081082C" w:rsidRDefault="0081082C" w:rsidP="0081082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lang w:eastAsia="en-US"/>
        </w:rPr>
      </w:pPr>
      <w:r w:rsidRPr="0081082C">
        <w:rPr>
          <w:rFonts w:ascii="Times New Roman" w:eastAsia="Calibri" w:hAnsi="Times New Roman"/>
          <w:sz w:val="28"/>
          <w:lang w:eastAsia="en-US"/>
        </w:rPr>
        <w:t>- развитие институтов досудебного урегулирования споров в сфере защиты прав потребителей.</w:t>
      </w:r>
    </w:p>
    <w:p w:rsidR="0081082C" w:rsidRPr="0081082C" w:rsidRDefault="0081082C" w:rsidP="0081082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lang w:eastAsia="en-US"/>
        </w:rPr>
      </w:pPr>
      <w:proofErr w:type="gramStart"/>
      <w:r w:rsidRPr="0081082C">
        <w:rPr>
          <w:rFonts w:ascii="Times New Roman" w:eastAsia="Calibri" w:hAnsi="Times New Roman"/>
          <w:sz w:val="28"/>
          <w:lang w:eastAsia="en-US"/>
        </w:rPr>
        <w:t>Анализируя   выполнение  мероприятий  Программы за указанный период следует отметить следующее</w:t>
      </w:r>
      <w:proofErr w:type="gramEnd"/>
      <w:r w:rsidRPr="0081082C">
        <w:rPr>
          <w:rFonts w:ascii="Times New Roman" w:eastAsia="Calibri" w:hAnsi="Times New Roman"/>
          <w:sz w:val="28"/>
          <w:lang w:eastAsia="en-US"/>
        </w:rPr>
        <w:t>:</w:t>
      </w:r>
    </w:p>
    <w:p w:rsidR="0081082C" w:rsidRPr="0081082C" w:rsidRDefault="0081082C" w:rsidP="0081082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lang w:eastAsia="en-US"/>
        </w:rPr>
      </w:pPr>
      <w:r w:rsidRPr="0081082C">
        <w:rPr>
          <w:rFonts w:ascii="Times New Roman" w:eastAsia="Calibri" w:hAnsi="Times New Roman"/>
          <w:sz w:val="28"/>
          <w:lang w:eastAsia="en-US"/>
        </w:rPr>
        <w:t>- на территории муниципального образовании «Новоспасский район» функционирует комиссия по вопросам защиты прав потребителей в муниципальном образовании «Новоспасский район», утвержденная постановлением администрации муниципального образования «Новоспасский район»  Ульяновской области № 664 от 09.07.2019;</w:t>
      </w:r>
    </w:p>
    <w:p w:rsidR="0081082C" w:rsidRPr="0081082C" w:rsidRDefault="0081082C" w:rsidP="0081082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lang w:eastAsia="en-US"/>
        </w:rPr>
      </w:pPr>
      <w:r w:rsidRPr="0081082C">
        <w:rPr>
          <w:rFonts w:ascii="Times New Roman" w:eastAsia="Calibri" w:hAnsi="Times New Roman"/>
          <w:sz w:val="28"/>
          <w:lang w:eastAsia="en-US"/>
        </w:rPr>
        <w:t xml:space="preserve">- в рамках оказания бесплатной юридической помощи осуществляется </w:t>
      </w:r>
      <w:proofErr w:type="gramStart"/>
      <w:r w:rsidRPr="0081082C">
        <w:rPr>
          <w:rFonts w:ascii="Times New Roman" w:eastAsia="Calibri" w:hAnsi="Times New Roman"/>
          <w:sz w:val="28"/>
          <w:lang w:eastAsia="en-US"/>
        </w:rPr>
        <w:t>консультационная</w:t>
      </w:r>
      <w:proofErr w:type="gramEnd"/>
      <w:r w:rsidRPr="0081082C">
        <w:rPr>
          <w:rFonts w:ascii="Times New Roman" w:eastAsia="Calibri" w:hAnsi="Times New Roman"/>
          <w:sz w:val="28"/>
          <w:lang w:eastAsia="en-US"/>
        </w:rPr>
        <w:t xml:space="preserve"> поддержки граждан в сфере защиты прав потребителей в администрации муниципального образования «Новоспасский район», в том числе при составлении претензий. В 3 квартале 2023 года оказана бесплатная юридическая помощь одному потребителю;</w:t>
      </w:r>
    </w:p>
    <w:p w:rsidR="0081082C" w:rsidRPr="0081082C" w:rsidRDefault="0081082C" w:rsidP="0081082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lang w:eastAsia="en-US"/>
        </w:rPr>
      </w:pPr>
      <w:r w:rsidRPr="0081082C">
        <w:rPr>
          <w:rFonts w:ascii="Times New Roman" w:eastAsia="Calibri" w:hAnsi="Times New Roman"/>
          <w:sz w:val="28"/>
          <w:lang w:eastAsia="en-US"/>
        </w:rPr>
        <w:t>- на официальном сайте администрации муниципального образования «Новоспасский район» в разделе «Экономика» размещается информация по повышению правовой грамотности граждан в сфере защиты своих прав как потребителей;</w:t>
      </w:r>
    </w:p>
    <w:p w:rsidR="0081082C" w:rsidRPr="0081082C" w:rsidRDefault="0081082C" w:rsidP="0081082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lang w:eastAsia="en-US"/>
        </w:rPr>
      </w:pPr>
      <w:r w:rsidRPr="0081082C">
        <w:rPr>
          <w:rFonts w:ascii="Times New Roman" w:eastAsia="Calibri" w:hAnsi="Times New Roman"/>
          <w:sz w:val="28"/>
          <w:lang w:eastAsia="en-US"/>
        </w:rPr>
        <w:t>- регулярно проводятся совещания, круглые столы, направленные на выработку согласованных комплексных подходов к решению задач Программы;</w:t>
      </w:r>
    </w:p>
    <w:p w:rsidR="0081082C" w:rsidRPr="0081082C" w:rsidRDefault="0081082C" w:rsidP="0081082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lang w:eastAsia="en-US"/>
        </w:rPr>
      </w:pPr>
      <w:r w:rsidRPr="0081082C">
        <w:rPr>
          <w:rFonts w:ascii="Times New Roman" w:eastAsia="Calibri" w:hAnsi="Times New Roman"/>
          <w:sz w:val="28"/>
          <w:lang w:eastAsia="en-US"/>
        </w:rPr>
        <w:t>- в образовательных учреждениях размещены информационные материалы по вопросам защиты прав потребителей;</w:t>
      </w:r>
    </w:p>
    <w:p w:rsidR="0081082C" w:rsidRPr="0081082C" w:rsidRDefault="0081082C" w:rsidP="0081082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lang w:eastAsia="en-US"/>
        </w:rPr>
      </w:pPr>
      <w:r w:rsidRPr="0081082C">
        <w:rPr>
          <w:rFonts w:ascii="Times New Roman" w:eastAsia="Calibri" w:hAnsi="Times New Roman"/>
          <w:sz w:val="28"/>
          <w:lang w:eastAsia="en-US"/>
        </w:rPr>
        <w:t>- проводятся тематические уроки для обучающихся образовательных учреждений по защите прав потребителей;</w:t>
      </w:r>
    </w:p>
    <w:p w:rsidR="0081082C" w:rsidRPr="0081082C" w:rsidRDefault="0081082C" w:rsidP="0081082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lang w:eastAsia="en-US"/>
        </w:rPr>
      </w:pPr>
      <w:r w:rsidRPr="0081082C">
        <w:rPr>
          <w:rFonts w:ascii="Times New Roman" w:eastAsia="Calibri" w:hAnsi="Times New Roman"/>
          <w:sz w:val="28"/>
          <w:lang w:eastAsia="en-US"/>
        </w:rPr>
        <w:lastRenderedPageBreak/>
        <w:t>- на официальном сайте администрации муниципального образования «Новоспасский район» в разделе «Экономика» размещены методические материалы по вопросам защиты прав потребителей для товаропроизводителей;</w:t>
      </w:r>
    </w:p>
    <w:p w:rsidR="0081082C" w:rsidRPr="0081082C" w:rsidRDefault="0081082C" w:rsidP="0081082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lang w:eastAsia="en-US"/>
        </w:rPr>
      </w:pPr>
      <w:r w:rsidRPr="0081082C">
        <w:rPr>
          <w:rFonts w:ascii="Times New Roman" w:eastAsia="Calibri" w:hAnsi="Times New Roman"/>
          <w:sz w:val="28"/>
          <w:lang w:eastAsia="en-US"/>
        </w:rPr>
        <w:t>- предоставлена информация для формирования и ведения торгового реестра Ульяновской области.</w:t>
      </w:r>
    </w:p>
    <w:p w:rsidR="0081082C" w:rsidRPr="0081082C" w:rsidRDefault="0081082C" w:rsidP="0081082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lang w:eastAsia="en-US"/>
        </w:rPr>
      </w:pPr>
      <w:r w:rsidRPr="0081082C">
        <w:rPr>
          <w:rFonts w:ascii="Times New Roman" w:eastAsia="Calibri" w:hAnsi="Times New Roman"/>
          <w:sz w:val="28"/>
          <w:lang w:eastAsia="en-US"/>
        </w:rPr>
        <w:t>Следует отметить, что достижение показателей целевых индикаторов в полном объеме в 3 квартале 2023 года не достигнуто. Их достижение запланировано в течение 2023 года путем проведения опросов и иных мероприятий.</w:t>
      </w:r>
    </w:p>
    <w:p w:rsidR="0081082C" w:rsidRPr="0081082C" w:rsidRDefault="0081082C" w:rsidP="00C0199E">
      <w:pPr>
        <w:spacing w:after="0" w:line="240" w:lineRule="auto"/>
        <w:jc w:val="both"/>
        <w:rPr>
          <w:rFonts w:ascii="Times New Roman" w:eastAsia="Calibri" w:hAnsi="Times New Roman"/>
          <w:sz w:val="28"/>
          <w:lang w:eastAsia="en-US"/>
        </w:rPr>
      </w:pPr>
    </w:p>
    <w:p w:rsidR="0081082C" w:rsidRPr="0081082C" w:rsidRDefault="0081082C" w:rsidP="00F70D1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F70D12" w:rsidRPr="00F70D12" w:rsidRDefault="00F70D12" w:rsidP="00F70D1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Муниципальная  программа </w:t>
      </w:r>
      <w:r w:rsidRPr="00F70D12">
        <w:rPr>
          <w:rFonts w:ascii="Times New Roman" w:hAnsi="Times New Roman"/>
          <w:b/>
          <w:sz w:val="28"/>
          <w:szCs w:val="28"/>
        </w:rPr>
        <w:t xml:space="preserve"> «Противодействие коррупции в муниципальном образовании «Новоспасский район» Ульяновской области на 2022-2024 годы»</w:t>
      </w:r>
    </w:p>
    <w:p w:rsidR="00F70D12" w:rsidRDefault="00F70D12" w:rsidP="00F70D1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70D12">
        <w:rPr>
          <w:rFonts w:ascii="Times New Roman" w:hAnsi="Times New Roman"/>
          <w:sz w:val="28"/>
          <w:szCs w:val="28"/>
        </w:rPr>
        <w:t>В настоящее время на территории муниципального образования «Новоспасский район» Ульяновской области действовала муниципальная программа «Противодействие коррупции в муниципальном образовании «Новоспасский район» Ульяновской области на 2022-2024 годы», утвержденная постановлением администрации муниципального образования «Новоспасский район»  Ульяновской области № 145 от 28.02.2022 года, которая вступила в силу с 04.03.202 года (далее - Программа).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70D12" w:rsidRPr="00F70D12" w:rsidRDefault="00F70D12" w:rsidP="00F70D1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F70D12">
        <w:rPr>
          <w:rFonts w:ascii="Times New Roman" w:hAnsi="Times New Roman"/>
          <w:sz w:val="28"/>
          <w:szCs w:val="28"/>
        </w:rPr>
        <w:t xml:space="preserve">Цель Программы – повышение эффективности противодействия коррупции и снижение уровня коррупции в системе органов местного самоуправления муниципального образования «Новоспасский район» Ульяновской области и подведомственных им  учреждений, а также снижение уровня коррупции во всех общественных сферах, устранение причин возникновения коррупционных проявлений путем повышения эффективности антикоррупционной деятельности и институтов гражданского общества.   </w:t>
      </w:r>
    </w:p>
    <w:p w:rsidR="00F70D12" w:rsidRPr="00F70D12" w:rsidRDefault="00F70D12" w:rsidP="00F70D1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70D12">
        <w:rPr>
          <w:rFonts w:ascii="Times New Roman" w:hAnsi="Times New Roman"/>
          <w:sz w:val="28"/>
          <w:szCs w:val="28"/>
        </w:rPr>
        <w:t>Программа предусматривает несколько  направлений системы мероприятий:</w:t>
      </w:r>
    </w:p>
    <w:p w:rsidR="00F70D12" w:rsidRPr="00F70D12" w:rsidRDefault="00F70D12" w:rsidP="00F70D1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D12">
        <w:rPr>
          <w:rFonts w:ascii="Times New Roman" w:hAnsi="Times New Roman"/>
          <w:sz w:val="28"/>
          <w:szCs w:val="28"/>
        </w:rPr>
        <w:t xml:space="preserve">- снижение уровня </w:t>
      </w:r>
      <w:proofErr w:type="spellStart"/>
      <w:r w:rsidRPr="00F70D12">
        <w:rPr>
          <w:rFonts w:ascii="Times New Roman" w:hAnsi="Times New Roman"/>
          <w:sz w:val="28"/>
          <w:szCs w:val="28"/>
        </w:rPr>
        <w:t>коррупциогенности</w:t>
      </w:r>
      <w:proofErr w:type="spellEnd"/>
      <w:r w:rsidRPr="00F70D12">
        <w:rPr>
          <w:rFonts w:ascii="Times New Roman" w:hAnsi="Times New Roman"/>
          <w:sz w:val="28"/>
          <w:szCs w:val="28"/>
        </w:rPr>
        <w:t xml:space="preserve"> муниципальных нормативных правовых актов органов местного самоуправления муниципального образования «Новоспасский район» Ульяновской области, органов местного самоуправления муниципальных образований, входящих в состав муниципального образования «Новоспасский район» Ульяновской области, и их проектов;</w:t>
      </w:r>
    </w:p>
    <w:p w:rsidR="00F70D12" w:rsidRPr="00F70D12" w:rsidRDefault="00F70D12" w:rsidP="00F70D1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70D12">
        <w:rPr>
          <w:rFonts w:ascii="Times New Roman" w:hAnsi="Times New Roman"/>
          <w:sz w:val="28"/>
          <w:szCs w:val="28"/>
        </w:rPr>
        <w:t>- обеспечение активного участия представителей институтов гражданского общества и граждан в противодействии коррупции;</w:t>
      </w:r>
    </w:p>
    <w:p w:rsidR="00F70D12" w:rsidRPr="00F70D12" w:rsidRDefault="00F70D12" w:rsidP="00F70D1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70D12">
        <w:rPr>
          <w:rFonts w:ascii="Times New Roman" w:hAnsi="Times New Roman"/>
          <w:sz w:val="28"/>
          <w:szCs w:val="28"/>
        </w:rPr>
        <w:lastRenderedPageBreak/>
        <w:t>- развитие системы противодействия коррупции в структуре органов местного самоуправления муниципального образования  «Новоспасский район» Ульяновской области;</w:t>
      </w:r>
    </w:p>
    <w:p w:rsidR="00F70D12" w:rsidRPr="00F70D12" w:rsidRDefault="00F70D12" w:rsidP="00F70D1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70D12">
        <w:rPr>
          <w:rFonts w:ascii="Times New Roman" w:hAnsi="Times New Roman"/>
          <w:sz w:val="28"/>
          <w:szCs w:val="28"/>
        </w:rPr>
        <w:t>- обеспечение неотвратимости ответственности за коррупционные правонарушения;</w:t>
      </w:r>
    </w:p>
    <w:p w:rsidR="00F70D12" w:rsidRPr="00F70D12" w:rsidRDefault="00F70D12" w:rsidP="00F70D1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70D12">
        <w:rPr>
          <w:rFonts w:ascii="Times New Roman" w:hAnsi="Times New Roman"/>
          <w:sz w:val="28"/>
          <w:szCs w:val="28"/>
        </w:rPr>
        <w:t>- взаимодействие с правоохранительными органами муниципального образования «Новоспасский район» Ульяновской области по вопросам реализации антикоррупционной политики.</w:t>
      </w:r>
    </w:p>
    <w:p w:rsidR="00F70D12" w:rsidRPr="00F70D12" w:rsidRDefault="00F70D12" w:rsidP="00F70D12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F70D12">
        <w:rPr>
          <w:rFonts w:ascii="Times New Roman" w:hAnsi="Times New Roman"/>
          <w:sz w:val="28"/>
          <w:szCs w:val="28"/>
        </w:rPr>
        <w:t>Анализируя   выполнение  мероприятий  Программы за указанный период следует отметить следующее</w:t>
      </w:r>
      <w:proofErr w:type="gramEnd"/>
      <w:r w:rsidRPr="00F70D12">
        <w:rPr>
          <w:rFonts w:ascii="Times New Roman" w:hAnsi="Times New Roman"/>
          <w:sz w:val="28"/>
          <w:szCs w:val="28"/>
        </w:rPr>
        <w:t>:</w:t>
      </w:r>
    </w:p>
    <w:p w:rsidR="00F70D12" w:rsidRPr="00F70D12" w:rsidRDefault="00F70D12" w:rsidP="00F70D1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70D12">
        <w:rPr>
          <w:rFonts w:ascii="Times New Roman" w:hAnsi="Times New Roman"/>
          <w:sz w:val="28"/>
          <w:szCs w:val="28"/>
        </w:rPr>
        <w:t>- на территории муниципального образовании «Новоспасский район» функционирует межведомственная комиссия по противодействию коррупции в муниципальном образовании «Новоспасский район», утвержденная постановлением администрации муниципального образования «Новоспасский район»  Ульяновской области № 321 от 20.04.2018. Изменения в состав комиссии внесены постановлением администрации муниципального образования «Новоспасский район» Ульяновской области от 03.02.2023 № 100;</w:t>
      </w:r>
    </w:p>
    <w:p w:rsidR="00F70D12" w:rsidRPr="00F70D12" w:rsidRDefault="00F70D12" w:rsidP="00F70D1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70D12">
        <w:rPr>
          <w:rFonts w:ascii="Times New Roman" w:hAnsi="Times New Roman"/>
          <w:sz w:val="28"/>
          <w:szCs w:val="28"/>
        </w:rPr>
        <w:t>- проведено 3 заседания межведомственной комиссии по противодействию коррупции в муниципальном образовании «Новоспасский район», на котором рассмотрены 10 вопросов антикоррупционного характера;</w:t>
      </w:r>
    </w:p>
    <w:p w:rsidR="00F70D12" w:rsidRPr="00F70D12" w:rsidRDefault="00F70D12" w:rsidP="00F70D1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D12">
        <w:rPr>
          <w:rFonts w:ascii="Times New Roman" w:hAnsi="Times New Roman"/>
          <w:sz w:val="28"/>
          <w:szCs w:val="28"/>
        </w:rPr>
        <w:t>- подготовлено 164 проектов нормативно-правовых актов, которые размещены на официальных сайтах администрации муниципального образования «Новоспасский район» и муниципальных образований сельских поселений Новоспасского района;</w:t>
      </w:r>
    </w:p>
    <w:p w:rsidR="00F70D12" w:rsidRPr="00F70D12" w:rsidRDefault="00F70D12" w:rsidP="00F70D1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70D12">
        <w:rPr>
          <w:rFonts w:ascii="Times New Roman" w:hAnsi="Times New Roman"/>
          <w:sz w:val="28"/>
          <w:szCs w:val="28"/>
        </w:rPr>
        <w:t xml:space="preserve">- управлением правового обеспечения проведена антикоррупционная экспертиза в отношении всех проектов нормативно-правовых актов, среди которых </w:t>
      </w:r>
      <w:proofErr w:type="gramStart"/>
      <w:r w:rsidRPr="00F70D12">
        <w:rPr>
          <w:rFonts w:ascii="Times New Roman" w:hAnsi="Times New Roman"/>
          <w:sz w:val="28"/>
          <w:szCs w:val="28"/>
        </w:rPr>
        <w:t>выявлен</w:t>
      </w:r>
      <w:proofErr w:type="gramEnd"/>
      <w:r w:rsidRPr="00F70D12">
        <w:rPr>
          <w:rFonts w:ascii="Times New Roman" w:hAnsi="Times New Roman"/>
          <w:sz w:val="28"/>
          <w:szCs w:val="28"/>
        </w:rPr>
        <w:t xml:space="preserve"> и устранено 3 </w:t>
      </w:r>
      <w:proofErr w:type="spellStart"/>
      <w:r w:rsidRPr="00F70D12">
        <w:rPr>
          <w:rFonts w:ascii="Times New Roman" w:hAnsi="Times New Roman"/>
          <w:sz w:val="28"/>
          <w:szCs w:val="28"/>
        </w:rPr>
        <w:t>коррупциогенных</w:t>
      </w:r>
      <w:proofErr w:type="spellEnd"/>
      <w:r w:rsidRPr="00F70D12">
        <w:rPr>
          <w:rFonts w:ascii="Times New Roman" w:hAnsi="Times New Roman"/>
          <w:sz w:val="28"/>
          <w:szCs w:val="28"/>
        </w:rPr>
        <w:t xml:space="preserve"> фактора;</w:t>
      </w:r>
    </w:p>
    <w:p w:rsidR="00F70D12" w:rsidRPr="00F70D12" w:rsidRDefault="00F70D12" w:rsidP="00F70D1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70D12">
        <w:rPr>
          <w:rFonts w:ascii="Times New Roman" w:hAnsi="Times New Roman"/>
          <w:sz w:val="28"/>
          <w:szCs w:val="28"/>
        </w:rPr>
        <w:t>- на официальном сайте администрации муниципального образовании «Новоспасский район» и социальных сетях размещено 15 публикаций антикоррупционного характера;</w:t>
      </w:r>
    </w:p>
    <w:p w:rsidR="00F70D12" w:rsidRPr="00F70D12" w:rsidRDefault="00F70D12" w:rsidP="00F70D1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70D12">
        <w:rPr>
          <w:rFonts w:ascii="Times New Roman" w:hAnsi="Times New Roman"/>
          <w:sz w:val="28"/>
          <w:szCs w:val="28"/>
        </w:rPr>
        <w:t>- проведена 1 консультация муниципальных служащих на тему антикоррупционного поведения;</w:t>
      </w:r>
    </w:p>
    <w:p w:rsidR="00F70D12" w:rsidRPr="00F70D12" w:rsidRDefault="00F70D12" w:rsidP="00F70D1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70D12">
        <w:rPr>
          <w:rFonts w:ascii="Times New Roman" w:hAnsi="Times New Roman"/>
          <w:sz w:val="28"/>
          <w:szCs w:val="28"/>
        </w:rPr>
        <w:t>- проведено 6 комиссий по урегулированию конфликта интересов;</w:t>
      </w:r>
    </w:p>
    <w:p w:rsidR="00F70D12" w:rsidRPr="00F70D12" w:rsidRDefault="00F70D12" w:rsidP="00F70D1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70D12">
        <w:rPr>
          <w:rFonts w:ascii="Times New Roman" w:hAnsi="Times New Roman"/>
          <w:sz w:val="28"/>
          <w:szCs w:val="28"/>
        </w:rPr>
        <w:t>- рассмотрено 200 обращений граждан, среди которых отсутствуют обращения антикоррупционной направленности;</w:t>
      </w:r>
    </w:p>
    <w:p w:rsidR="00F70D12" w:rsidRPr="00F70D12" w:rsidRDefault="00F70D12" w:rsidP="00F70D1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70D12">
        <w:rPr>
          <w:rFonts w:ascii="Times New Roman" w:hAnsi="Times New Roman"/>
          <w:sz w:val="28"/>
          <w:szCs w:val="28"/>
        </w:rPr>
        <w:t>- проведено 13 проверок органом внутреннего финансового контроля в отношении подведомственных администрации муниципального образования «Новоспасский район» организаций, в результате которых нарушения действующего законодательства не выявлены.</w:t>
      </w:r>
    </w:p>
    <w:p w:rsidR="00F70D12" w:rsidRPr="00F70D12" w:rsidRDefault="00F70D12" w:rsidP="00F70D1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70D12">
        <w:rPr>
          <w:rFonts w:ascii="Times New Roman" w:hAnsi="Times New Roman"/>
          <w:sz w:val="28"/>
          <w:szCs w:val="28"/>
        </w:rPr>
        <w:lastRenderedPageBreak/>
        <w:t xml:space="preserve">Таким </w:t>
      </w:r>
      <w:proofErr w:type="gramStart"/>
      <w:r w:rsidRPr="00F70D12">
        <w:rPr>
          <w:rFonts w:ascii="Times New Roman" w:hAnsi="Times New Roman"/>
          <w:sz w:val="28"/>
          <w:szCs w:val="28"/>
        </w:rPr>
        <w:t>образом</w:t>
      </w:r>
      <w:proofErr w:type="gramEnd"/>
      <w:r w:rsidRPr="00F70D12">
        <w:rPr>
          <w:rFonts w:ascii="Times New Roman" w:hAnsi="Times New Roman"/>
          <w:sz w:val="28"/>
          <w:szCs w:val="28"/>
        </w:rPr>
        <w:t xml:space="preserve"> следует отметить, что за анализируемый  период  времени на территории муниципального образования «Новоспасский район» Ульяновской области, в рамках муниципальной программы «Противодействие коррупции в муниципальном образовании «Новоспасский район» Ульяновской области на 2022-2024 годы», утвержденной постановлением администрации муниципального образования «Новоспасский район»  Ульяновской области № 145 от 28.02.2022 года реализуются мероприятия, направленные на повышение эффективности противодействия коррупции и снижение уровня коррупции в системе органов местного самоуправления муниципального образования «Новоспасский район» Ульяновской области и подведомственных им  учреждений. Следовательно, реализация указанной Программы в 3 квартале 2023 года является эффективной и востребованной.</w:t>
      </w:r>
    </w:p>
    <w:p w:rsidR="00882702" w:rsidRDefault="00882702" w:rsidP="00F70D1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D1AFB" w:rsidRDefault="003D1AFB" w:rsidP="00F70D1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D1AFB" w:rsidRPr="003D1AFB" w:rsidRDefault="003D1AFB" w:rsidP="003D1AFB">
      <w:pPr>
        <w:jc w:val="center"/>
        <w:textAlignment w:val="top"/>
        <w:outlineLvl w:val="1"/>
        <w:rPr>
          <w:rFonts w:ascii="Times New Roman" w:hAnsi="Times New Roman"/>
          <w:b/>
          <w:sz w:val="28"/>
          <w:szCs w:val="28"/>
        </w:rPr>
      </w:pPr>
      <w:r w:rsidRPr="003D1AFB">
        <w:rPr>
          <w:rFonts w:ascii="Times New Roman" w:hAnsi="Times New Roman"/>
          <w:b/>
          <w:bCs/>
          <w:sz w:val="28"/>
          <w:szCs w:val="28"/>
        </w:rPr>
        <w:t xml:space="preserve">Муниципальная программа  </w:t>
      </w:r>
      <w:r w:rsidRPr="003D1AFB">
        <w:rPr>
          <w:rFonts w:ascii="Times New Roman" w:hAnsi="Times New Roman"/>
          <w:b/>
          <w:sz w:val="28"/>
          <w:szCs w:val="28"/>
        </w:rPr>
        <w:t>««Развитие молодёжной политики, физической культуры и спорта на 2021-2023 годы на территории муниципального образования «Новоспасский район» Ульяновской области»</w:t>
      </w:r>
    </w:p>
    <w:p w:rsidR="003D1AFB" w:rsidRDefault="003D1AFB" w:rsidP="003D1AFB">
      <w:pPr>
        <w:tabs>
          <w:tab w:val="left" w:pos="-570"/>
          <w:tab w:val="left" w:pos="0"/>
        </w:tabs>
        <w:spacing w:after="0" w:line="240" w:lineRule="auto"/>
        <w:ind w:firstLine="6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реализацию мероприятий программы  в 2023  году запланировано выделение средств из местного  бюджета  в объёме  279.58 руб.</w:t>
      </w:r>
    </w:p>
    <w:p w:rsidR="003D1AFB" w:rsidRDefault="003D1AFB" w:rsidP="003D1AFB">
      <w:pPr>
        <w:tabs>
          <w:tab w:val="left" w:pos="-570"/>
          <w:tab w:val="left" w:pos="0"/>
        </w:tabs>
        <w:spacing w:after="0" w:line="240" w:lineRule="auto"/>
        <w:ind w:firstLine="6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отчетном  периоде освоение средств из местного бюджета составило 136.0 тыс. руб. (48,6 % от предусмотренного объема финансирования за счет средств районного бюджета). </w:t>
      </w:r>
    </w:p>
    <w:p w:rsidR="003D1AFB" w:rsidRDefault="003D1AFB" w:rsidP="003D1AFB">
      <w:pPr>
        <w:tabs>
          <w:tab w:val="left" w:pos="-570"/>
          <w:tab w:val="left" w:pos="0"/>
        </w:tabs>
        <w:spacing w:after="0" w:line="240" w:lineRule="auto"/>
        <w:ind w:firstLine="684"/>
        <w:jc w:val="both"/>
        <w:rPr>
          <w:rFonts w:ascii="Times New Roman" w:hAnsi="Times New Roman"/>
          <w:sz w:val="28"/>
          <w:szCs w:val="28"/>
        </w:rPr>
      </w:pPr>
    </w:p>
    <w:p w:rsidR="003D1AFB" w:rsidRDefault="003D1AFB" w:rsidP="003D1AFB">
      <w:pPr>
        <w:tabs>
          <w:tab w:val="left" w:pos="-570"/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D1AFB">
        <w:rPr>
          <w:rFonts w:ascii="Times New Roman" w:hAnsi="Times New Roman"/>
          <w:b/>
          <w:sz w:val="28"/>
          <w:szCs w:val="28"/>
        </w:rPr>
        <w:t>Муниципальная  программа «Развитие молодежной политики, физической культуры и спорта на 2021-2023 год на территории муниципального образования «Новоспасский район» Ульяновской области</w:t>
      </w:r>
      <w:r w:rsidRPr="003D1AFB">
        <w:rPr>
          <w:rFonts w:ascii="Times New Roman" w:hAnsi="Times New Roman"/>
          <w:sz w:val="28"/>
          <w:szCs w:val="28"/>
        </w:rPr>
        <w:t>»</w:t>
      </w:r>
    </w:p>
    <w:p w:rsidR="003D1AFB" w:rsidRDefault="003D1AFB" w:rsidP="003D1AFB">
      <w:pPr>
        <w:tabs>
          <w:tab w:val="left" w:pos="-570"/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D1AFB" w:rsidRDefault="003D1AFB" w:rsidP="003D1AFB">
      <w:pPr>
        <w:tabs>
          <w:tab w:val="left" w:pos="-570"/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На реализацию мероприятий данной подпрограммы бюджетом предусмотрено финансирование в объеме- 83,0 тыс. руб.  В отчетном периоде освоение средств из местного бюджета составило 33,0 тыс. руб. (39.8 % от предусмотренного объема финансировании за счет средств районного бюджета). </w:t>
      </w:r>
    </w:p>
    <w:p w:rsidR="00331853" w:rsidRPr="00331853" w:rsidRDefault="00331853" w:rsidP="00F70D1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331853" w:rsidRPr="00331853" w:rsidRDefault="00331853" w:rsidP="0033185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31853">
        <w:rPr>
          <w:rFonts w:ascii="Times New Roman" w:hAnsi="Times New Roman"/>
          <w:b/>
          <w:sz w:val="28"/>
          <w:szCs w:val="28"/>
        </w:rPr>
        <w:t>Отчет</w:t>
      </w:r>
    </w:p>
    <w:p w:rsidR="00331853" w:rsidRPr="00331853" w:rsidRDefault="00331853" w:rsidP="0033185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31853">
        <w:rPr>
          <w:rFonts w:ascii="Times New Roman" w:hAnsi="Times New Roman"/>
          <w:b/>
          <w:sz w:val="28"/>
          <w:szCs w:val="28"/>
        </w:rPr>
        <w:t>о ходе реализации и об оценке эффективности муниципальной программы водоснабжения и водоотведения муниципального образования «Новоспасское городское поселение» Новоспасского района Ульяновской области на 2023-2025 годы</w:t>
      </w:r>
    </w:p>
    <w:p w:rsidR="00331853" w:rsidRPr="00331853" w:rsidRDefault="00331853" w:rsidP="0033185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31853">
        <w:rPr>
          <w:rFonts w:ascii="Times New Roman" w:hAnsi="Times New Roman"/>
          <w:b/>
          <w:sz w:val="28"/>
          <w:szCs w:val="28"/>
        </w:rPr>
        <w:t>за 3 квартал 2023 года</w:t>
      </w:r>
    </w:p>
    <w:p w:rsidR="00331853" w:rsidRDefault="00331853" w:rsidP="00331853">
      <w:pPr>
        <w:spacing w:after="0"/>
        <w:jc w:val="both"/>
        <w:rPr>
          <w:b/>
        </w:rPr>
      </w:pPr>
    </w:p>
    <w:p w:rsidR="00331853" w:rsidRPr="00331853" w:rsidRDefault="00331853" w:rsidP="00331853">
      <w:pPr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331853">
        <w:rPr>
          <w:rFonts w:ascii="Times New Roman" w:hAnsi="Times New Roman"/>
          <w:sz w:val="28"/>
          <w:szCs w:val="28"/>
        </w:rPr>
        <w:lastRenderedPageBreak/>
        <w:t>В настоящее  время на территории муниципального образования «Новоспасский район» Ульяновской области действует муниципальная программа водоснабжения и водоотведения муниципального образования «Новоспасское городское поселение» Новоспасского района Ульяновской области на 2023-2025 годы,   утверждённая постановлением администрации муниципального образования «Новоспасский район»  Ульяновской области № 1091 от 07.11.2022 года, которая вступила в силу с 01.01.2023 года (далее - Программа).</w:t>
      </w:r>
      <w:proofErr w:type="gramEnd"/>
    </w:p>
    <w:p w:rsidR="00331853" w:rsidRPr="00331853" w:rsidRDefault="00331853" w:rsidP="00331853">
      <w:pPr>
        <w:pStyle w:val="table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31853">
        <w:rPr>
          <w:sz w:val="28"/>
          <w:szCs w:val="28"/>
        </w:rPr>
        <w:t>Цель Программы</w:t>
      </w:r>
      <w:proofErr w:type="gramStart"/>
      <w:r w:rsidRPr="00331853">
        <w:rPr>
          <w:sz w:val="28"/>
          <w:szCs w:val="28"/>
        </w:rPr>
        <w:t xml:space="preserve"> – </w:t>
      </w:r>
      <w:r w:rsidRPr="00331853">
        <w:rPr>
          <w:color w:val="000000"/>
          <w:sz w:val="28"/>
          <w:szCs w:val="28"/>
        </w:rPr>
        <w:t xml:space="preserve">- </w:t>
      </w:r>
      <w:proofErr w:type="gramEnd"/>
      <w:r w:rsidRPr="00331853">
        <w:rPr>
          <w:color w:val="000000"/>
          <w:sz w:val="28"/>
          <w:szCs w:val="28"/>
        </w:rPr>
        <w:t>улучшение уровня жизни населения и повышение качества предоставления коммунальной услуги (водоснабжение, водоотведение) за счёт строительства и реконструкции систем водоснабжения;</w:t>
      </w:r>
    </w:p>
    <w:p w:rsidR="00331853" w:rsidRPr="00331853" w:rsidRDefault="00331853" w:rsidP="00331853">
      <w:pPr>
        <w:pStyle w:val="table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31853">
        <w:rPr>
          <w:color w:val="000000"/>
          <w:sz w:val="28"/>
          <w:szCs w:val="28"/>
        </w:rPr>
        <w:t>Задачи:</w:t>
      </w:r>
    </w:p>
    <w:p w:rsidR="00331853" w:rsidRPr="00331853" w:rsidRDefault="00331853" w:rsidP="00331853">
      <w:pPr>
        <w:pStyle w:val="table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31853">
        <w:rPr>
          <w:color w:val="000000"/>
          <w:sz w:val="28"/>
          <w:szCs w:val="28"/>
        </w:rPr>
        <w:t>- обновление основных средств водопроводного хозяйства, обеспечение необходимой технологической надёжности систем питьевого и хозяйственно-бытового  водоснабжения за счёт строительства и реконструкции систем водоснабжения;</w:t>
      </w:r>
    </w:p>
    <w:p w:rsidR="00331853" w:rsidRPr="00331853" w:rsidRDefault="00331853" w:rsidP="00331853">
      <w:pPr>
        <w:pStyle w:val="table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31853">
        <w:rPr>
          <w:color w:val="000000"/>
          <w:sz w:val="28"/>
          <w:szCs w:val="28"/>
        </w:rPr>
        <w:t>- развитие и модернизация систем водоснабжения и водоотведения сельских населённых пунктов муниципального образования «Новоспасский район» Ульяновской области за счёт строительства, ремонта и реконструкции систем водоснабжения и водоотведения.</w:t>
      </w:r>
    </w:p>
    <w:p w:rsidR="00331853" w:rsidRPr="00331853" w:rsidRDefault="00331853" w:rsidP="008C68F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31853">
        <w:rPr>
          <w:rFonts w:ascii="Times New Roman" w:hAnsi="Times New Roman"/>
          <w:sz w:val="28"/>
          <w:szCs w:val="28"/>
        </w:rPr>
        <w:t xml:space="preserve">На достижение указанной цели в бюджете муниципального образования «Новоспасский район» в 2023 году предусмотрены бюджетные ассигнования в размере </w:t>
      </w:r>
      <w:r w:rsidRPr="00331853">
        <w:rPr>
          <w:rFonts w:ascii="Times New Roman" w:hAnsi="Times New Roman"/>
          <w:color w:val="000000"/>
          <w:sz w:val="28"/>
          <w:szCs w:val="28"/>
        </w:rPr>
        <w:t>63945,54 </w:t>
      </w:r>
      <w:proofErr w:type="spellStart"/>
      <w:r w:rsidRPr="0033185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тыс</w:t>
      </w:r>
      <w:proofErr w:type="gramStart"/>
      <w:r w:rsidRPr="0033185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331853">
        <w:rPr>
          <w:rFonts w:ascii="Times New Roman" w:hAnsi="Times New Roman"/>
          <w:sz w:val="28"/>
          <w:szCs w:val="28"/>
        </w:rPr>
        <w:t>р</w:t>
      </w:r>
      <w:proofErr w:type="gramEnd"/>
      <w:r w:rsidRPr="00331853">
        <w:rPr>
          <w:rFonts w:ascii="Times New Roman" w:hAnsi="Times New Roman"/>
          <w:sz w:val="28"/>
          <w:szCs w:val="28"/>
        </w:rPr>
        <w:t>уб</w:t>
      </w:r>
      <w:proofErr w:type="spellEnd"/>
      <w:r w:rsidRPr="00331853">
        <w:rPr>
          <w:rFonts w:ascii="Times New Roman" w:hAnsi="Times New Roman"/>
          <w:sz w:val="28"/>
          <w:szCs w:val="28"/>
        </w:rPr>
        <w:t>. , из которых освоены 0 руб..</w:t>
      </w:r>
    </w:p>
    <w:p w:rsidR="00331853" w:rsidRPr="00331853" w:rsidRDefault="00331853" w:rsidP="008C68F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331853">
        <w:rPr>
          <w:rFonts w:ascii="Times New Roman" w:hAnsi="Times New Roman"/>
          <w:sz w:val="28"/>
          <w:szCs w:val="28"/>
        </w:rPr>
        <w:t>Следует отметить, что достижение показателей целевых индикаторов в полном объеме в 3 квартале 2023 года не достигнуто. Их достижение запланировано в течение 2023 года путем реализации мероприятий.</w:t>
      </w:r>
    </w:p>
    <w:p w:rsidR="00331853" w:rsidRPr="00331853" w:rsidRDefault="00331853" w:rsidP="008C68F6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331853">
        <w:rPr>
          <w:rFonts w:ascii="Times New Roman" w:hAnsi="Times New Roman"/>
          <w:color w:val="000000"/>
          <w:sz w:val="28"/>
          <w:szCs w:val="28"/>
        </w:rPr>
        <w:t>Достижение значений целевых индикаторов Программы</w:t>
      </w:r>
    </w:p>
    <w:tbl>
      <w:tblPr>
        <w:tblW w:w="10530" w:type="dxa"/>
        <w:tblInd w:w="-8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4279"/>
        <w:gridCol w:w="1471"/>
        <w:gridCol w:w="1170"/>
        <w:gridCol w:w="1515"/>
        <w:gridCol w:w="1501"/>
      </w:tblGrid>
      <w:tr w:rsidR="00331853" w:rsidRPr="00331853" w:rsidTr="00331853">
        <w:trPr>
          <w:trHeight w:val="276"/>
        </w:trPr>
        <w:tc>
          <w:tcPr>
            <w:tcW w:w="5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853" w:rsidRPr="00331853" w:rsidRDefault="00331853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31853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331853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331853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2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853" w:rsidRPr="00331853" w:rsidRDefault="00331853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31853">
              <w:rPr>
                <w:rFonts w:ascii="Times New Roman" w:hAnsi="Times New Roman"/>
                <w:sz w:val="28"/>
                <w:szCs w:val="28"/>
              </w:rPr>
              <w:t>Наименование целевого индикатора</w:t>
            </w:r>
          </w:p>
        </w:tc>
        <w:tc>
          <w:tcPr>
            <w:tcW w:w="14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853" w:rsidRPr="00331853" w:rsidRDefault="00331853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31853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41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853" w:rsidRPr="00331853" w:rsidRDefault="00331853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31853">
              <w:rPr>
                <w:rFonts w:ascii="Times New Roman" w:hAnsi="Times New Roman"/>
                <w:sz w:val="28"/>
                <w:szCs w:val="28"/>
              </w:rPr>
              <w:t>Значение целевого индикатора 2023 год</w:t>
            </w:r>
          </w:p>
        </w:tc>
      </w:tr>
      <w:tr w:rsidR="008C68F6" w:rsidRPr="00331853" w:rsidTr="008C68F6">
        <w:tc>
          <w:tcPr>
            <w:tcW w:w="5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8F6" w:rsidRPr="00331853" w:rsidRDefault="008C68F6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2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8F6" w:rsidRPr="00331853" w:rsidRDefault="008C68F6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8F6" w:rsidRPr="00331853" w:rsidRDefault="008C68F6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8F6" w:rsidRPr="00331853" w:rsidRDefault="008C68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1853">
              <w:rPr>
                <w:rFonts w:ascii="Times New Roman" w:hAnsi="Times New Roman"/>
                <w:sz w:val="28"/>
                <w:szCs w:val="28"/>
              </w:rPr>
              <w:t xml:space="preserve"> план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8F6" w:rsidRPr="00331853" w:rsidRDefault="008C68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1853">
              <w:rPr>
                <w:rFonts w:ascii="Times New Roman" w:hAnsi="Times New Roman"/>
                <w:sz w:val="28"/>
                <w:szCs w:val="28"/>
              </w:rPr>
              <w:t>факт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C68F6" w:rsidRPr="00331853" w:rsidRDefault="008C68F6" w:rsidP="008C68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 исполнения</w:t>
            </w:r>
          </w:p>
        </w:tc>
      </w:tr>
      <w:tr w:rsidR="008C68F6" w:rsidRPr="00331853" w:rsidTr="008C68F6"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8F6" w:rsidRPr="00331853" w:rsidRDefault="008C68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185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8F6" w:rsidRPr="00331853" w:rsidRDefault="008C68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1853">
              <w:rPr>
                <w:rFonts w:ascii="Times New Roman" w:hAnsi="Times New Roman"/>
                <w:sz w:val="28"/>
                <w:szCs w:val="28"/>
              </w:rPr>
              <w:t>Протяженность отремонтированных и реконструируемых водопроводных сетей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8F6" w:rsidRPr="00331853" w:rsidRDefault="008C68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1853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8F6" w:rsidRPr="00331853" w:rsidRDefault="008C68F6" w:rsidP="008C68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853">
              <w:rPr>
                <w:rFonts w:ascii="Times New Roman" w:hAnsi="Times New Roman"/>
                <w:sz w:val="28"/>
                <w:szCs w:val="28"/>
              </w:rPr>
              <w:t>7,71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8F6" w:rsidRPr="00331853" w:rsidRDefault="008C68F6" w:rsidP="008C68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85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C68F6" w:rsidRPr="00331853" w:rsidRDefault="008C68F6" w:rsidP="008C68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C68F6" w:rsidRPr="00331853" w:rsidTr="008C68F6"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8F6" w:rsidRPr="00331853" w:rsidRDefault="008C68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185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8F6" w:rsidRPr="00331853" w:rsidRDefault="008C68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1853">
              <w:rPr>
                <w:rFonts w:ascii="Times New Roman" w:hAnsi="Times New Roman"/>
                <w:sz w:val="28"/>
                <w:szCs w:val="28"/>
              </w:rPr>
              <w:t>Количество модернизированных объектов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8F6" w:rsidRPr="00331853" w:rsidRDefault="008C68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331853">
              <w:rPr>
                <w:rFonts w:ascii="Times New Roman" w:hAnsi="Times New Roman"/>
                <w:sz w:val="28"/>
                <w:szCs w:val="28"/>
              </w:rPr>
              <w:t>ед</w:t>
            </w:r>
            <w:proofErr w:type="spellEnd"/>
            <w:proofErr w:type="gramEnd"/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8F6" w:rsidRPr="00331853" w:rsidRDefault="008C68F6" w:rsidP="008C68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85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8F6" w:rsidRPr="00331853" w:rsidRDefault="008C68F6" w:rsidP="008C68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85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C68F6" w:rsidRPr="00331853" w:rsidRDefault="008C68F6" w:rsidP="008C68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8C68F6" w:rsidRDefault="008C68F6" w:rsidP="008C68F6">
      <w:pPr>
        <w:spacing w:after="0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                                                          </w:t>
      </w:r>
    </w:p>
    <w:p w:rsidR="008C68F6" w:rsidRPr="008C68F6" w:rsidRDefault="008C68F6" w:rsidP="008C68F6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 xml:space="preserve">                                                                    </w:t>
      </w:r>
      <w:r w:rsidRPr="008C68F6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8C68F6" w:rsidRPr="008C68F6" w:rsidRDefault="008C68F6" w:rsidP="008C68F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C68F6">
        <w:rPr>
          <w:rFonts w:ascii="Times New Roman" w:hAnsi="Times New Roman"/>
          <w:b/>
          <w:sz w:val="28"/>
          <w:szCs w:val="28"/>
        </w:rPr>
        <w:t>о ходе реализации и об оценке эффективности муниципальной программы водоснабжения и водоотведения муниципального образования «Новоспасский район» Ульяновской области на 2023-2025 годы</w:t>
      </w:r>
    </w:p>
    <w:p w:rsidR="008C68F6" w:rsidRPr="008C68F6" w:rsidRDefault="008C68F6" w:rsidP="008C68F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C68F6">
        <w:rPr>
          <w:rFonts w:ascii="Times New Roman" w:hAnsi="Times New Roman"/>
          <w:b/>
          <w:sz w:val="28"/>
          <w:szCs w:val="28"/>
        </w:rPr>
        <w:t>за 3 квартал 2023 года</w:t>
      </w:r>
    </w:p>
    <w:p w:rsidR="008C68F6" w:rsidRPr="008C68F6" w:rsidRDefault="008C68F6" w:rsidP="008C68F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C68F6">
        <w:rPr>
          <w:rFonts w:ascii="Times New Roman" w:hAnsi="Times New Roman"/>
          <w:sz w:val="28"/>
          <w:szCs w:val="28"/>
        </w:rPr>
        <w:t>В настоящее  время на территории муниципального образования «Новоспасский район» Ульяновской области действует муниципальная программа водоснабжения и водоотведения муниципального образования «Новоспасский район» Ульяновской области на 2023-2025 годы,   утверждённая постановлением администрации муниципального образования «Новоспасский район»  Ульяновской области № 1091 от 07.11.2022 года, которая вступила в силу с 01.01.2023 года (далее - Программа).</w:t>
      </w:r>
    </w:p>
    <w:p w:rsidR="008C68F6" w:rsidRPr="008C68F6" w:rsidRDefault="008C68F6" w:rsidP="008C68F6">
      <w:pPr>
        <w:pStyle w:val="table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C68F6">
        <w:rPr>
          <w:sz w:val="28"/>
          <w:szCs w:val="28"/>
        </w:rPr>
        <w:t>Цель Программы</w:t>
      </w:r>
      <w:proofErr w:type="gramStart"/>
      <w:r w:rsidRPr="008C68F6">
        <w:rPr>
          <w:sz w:val="28"/>
          <w:szCs w:val="28"/>
        </w:rPr>
        <w:t xml:space="preserve"> – </w:t>
      </w:r>
      <w:r w:rsidRPr="008C68F6">
        <w:rPr>
          <w:color w:val="000000"/>
          <w:sz w:val="28"/>
          <w:szCs w:val="28"/>
        </w:rPr>
        <w:t xml:space="preserve">- </w:t>
      </w:r>
      <w:proofErr w:type="gramEnd"/>
      <w:r w:rsidRPr="008C68F6">
        <w:rPr>
          <w:color w:val="000000"/>
          <w:sz w:val="28"/>
          <w:szCs w:val="28"/>
        </w:rPr>
        <w:t>улучшение уровня жизни населения и повышение качества предоставления коммунальной услуги (водоснабжение, водоотведение) за счёт строительства и реконструкции систем водоснабжения;</w:t>
      </w:r>
    </w:p>
    <w:p w:rsidR="008C68F6" w:rsidRPr="008C68F6" w:rsidRDefault="008C68F6" w:rsidP="008C68F6">
      <w:pPr>
        <w:pStyle w:val="table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68F6">
        <w:rPr>
          <w:color w:val="000000"/>
          <w:sz w:val="28"/>
          <w:szCs w:val="28"/>
        </w:rPr>
        <w:t>Задачи:</w:t>
      </w:r>
    </w:p>
    <w:p w:rsidR="008C68F6" w:rsidRPr="008C68F6" w:rsidRDefault="008C68F6" w:rsidP="008C68F6">
      <w:pPr>
        <w:pStyle w:val="table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68F6">
        <w:rPr>
          <w:color w:val="000000"/>
          <w:sz w:val="28"/>
          <w:szCs w:val="28"/>
        </w:rPr>
        <w:t>- обновление основных средств водопроводного хозяйства, обеспечение необходимой технологической надёжности систем питьевого и хозяйственно-бытового  водоснабжения за счёт строительства и реконструкции систем водоснабжения;</w:t>
      </w:r>
    </w:p>
    <w:p w:rsidR="008C68F6" w:rsidRPr="008C68F6" w:rsidRDefault="008C68F6" w:rsidP="008C68F6">
      <w:pPr>
        <w:pStyle w:val="table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68F6">
        <w:rPr>
          <w:color w:val="000000"/>
          <w:sz w:val="28"/>
          <w:szCs w:val="28"/>
        </w:rPr>
        <w:t>- развитие и модернизация систем водоснабжения и водоотведения сельских населённых пунктов муниципального образования «Новоспасский район» Ульяновской области за счёт строительства, ремонта и реконструкции систем водоснабжения и водоотведения.</w:t>
      </w:r>
    </w:p>
    <w:p w:rsidR="008C68F6" w:rsidRPr="008C68F6" w:rsidRDefault="008C68F6" w:rsidP="008C68F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68F6">
        <w:rPr>
          <w:rFonts w:ascii="Times New Roman" w:hAnsi="Times New Roman"/>
          <w:sz w:val="28"/>
          <w:szCs w:val="28"/>
        </w:rPr>
        <w:t xml:space="preserve">На достижение указанной цели в бюджете муниципального образования «Новоспасский район» в 2023 году предусмотрены бюджетные ассигнования в размере </w:t>
      </w:r>
      <w:r w:rsidRPr="008C68F6">
        <w:rPr>
          <w:rFonts w:ascii="Times New Roman" w:hAnsi="Times New Roman"/>
          <w:color w:val="000000"/>
          <w:sz w:val="28"/>
          <w:szCs w:val="28"/>
        </w:rPr>
        <w:t>19787,09 </w:t>
      </w:r>
      <w:proofErr w:type="spellStart"/>
      <w:r w:rsidRPr="008C68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тыс</w:t>
      </w:r>
      <w:proofErr w:type="gramStart"/>
      <w:r w:rsidRPr="008C68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8C68F6">
        <w:rPr>
          <w:rFonts w:ascii="Times New Roman" w:hAnsi="Times New Roman"/>
          <w:sz w:val="28"/>
          <w:szCs w:val="28"/>
        </w:rPr>
        <w:t>р</w:t>
      </w:r>
      <w:proofErr w:type="gramEnd"/>
      <w:r w:rsidRPr="008C68F6">
        <w:rPr>
          <w:rFonts w:ascii="Times New Roman" w:hAnsi="Times New Roman"/>
          <w:sz w:val="28"/>
          <w:szCs w:val="28"/>
        </w:rPr>
        <w:t>уб</w:t>
      </w:r>
      <w:proofErr w:type="spellEnd"/>
      <w:r w:rsidRPr="008C68F6">
        <w:rPr>
          <w:rFonts w:ascii="Times New Roman" w:hAnsi="Times New Roman"/>
          <w:sz w:val="28"/>
          <w:szCs w:val="28"/>
        </w:rPr>
        <w:t>. , из которых освоены 10 392тыс.руб.</w:t>
      </w:r>
    </w:p>
    <w:p w:rsidR="008C68F6" w:rsidRPr="008C68F6" w:rsidRDefault="008C68F6" w:rsidP="008C68F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68F6">
        <w:rPr>
          <w:rFonts w:ascii="Times New Roman" w:hAnsi="Times New Roman"/>
          <w:sz w:val="28"/>
          <w:szCs w:val="28"/>
        </w:rPr>
        <w:t>Следует отметить, что достижение показателей целевых индикаторов в полном объеме в 3 квартале 2023 года не достигнуто. Их достижение запланировано в течение 2023 года путем реализации мероприятий.</w:t>
      </w:r>
    </w:p>
    <w:p w:rsidR="008C68F6" w:rsidRPr="008C68F6" w:rsidRDefault="008C68F6" w:rsidP="008C68F6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C68F6">
        <w:rPr>
          <w:rFonts w:ascii="Times New Roman" w:hAnsi="Times New Roman"/>
          <w:color w:val="000000"/>
          <w:sz w:val="28"/>
          <w:szCs w:val="28"/>
        </w:rPr>
        <w:t>Достижение значений целевых индикаторов Программы</w:t>
      </w:r>
    </w:p>
    <w:tbl>
      <w:tblPr>
        <w:tblW w:w="11483" w:type="dxa"/>
        <w:tblInd w:w="-13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4590"/>
        <w:gridCol w:w="2174"/>
        <w:gridCol w:w="1783"/>
        <w:gridCol w:w="922"/>
        <w:gridCol w:w="1420"/>
      </w:tblGrid>
      <w:tr w:rsidR="008C68F6" w:rsidRPr="008C68F6" w:rsidTr="00C0199E">
        <w:trPr>
          <w:trHeight w:val="276"/>
        </w:trPr>
        <w:tc>
          <w:tcPr>
            <w:tcW w:w="5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8F6" w:rsidRPr="008C68F6" w:rsidRDefault="008C68F6" w:rsidP="008C68F6">
            <w:pPr>
              <w:spacing w:after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C68F6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8C68F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8C68F6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8F6" w:rsidRPr="008C68F6" w:rsidRDefault="008C68F6" w:rsidP="008C68F6">
            <w:pPr>
              <w:spacing w:after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C68F6">
              <w:rPr>
                <w:rFonts w:ascii="Times New Roman" w:hAnsi="Times New Roman"/>
                <w:sz w:val="28"/>
                <w:szCs w:val="28"/>
              </w:rPr>
              <w:t>Наименование целевого индикатора</w:t>
            </w:r>
          </w:p>
        </w:tc>
        <w:tc>
          <w:tcPr>
            <w:tcW w:w="21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8F6" w:rsidRPr="008C68F6" w:rsidRDefault="008C68F6" w:rsidP="008C68F6">
            <w:pPr>
              <w:spacing w:after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C68F6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41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8F6" w:rsidRPr="008C68F6" w:rsidRDefault="008C68F6" w:rsidP="008C68F6">
            <w:pPr>
              <w:spacing w:after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C68F6">
              <w:rPr>
                <w:rFonts w:ascii="Times New Roman" w:hAnsi="Times New Roman"/>
                <w:sz w:val="28"/>
                <w:szCs w:val="28"/>
              </w:rPr>
              <w:t>Значение целевого индикатора 2023 год</w:t>
            </w:r>
          </w:p>
        </w:tc>
      </w:tr>
      <w:tr w:rsidR="008C68F6" w:rsidRPr="008C68F6" w:rsidTr="00C0199E">
        <w:tc>
          <w:tcPr>
            <w:tcW w:w="5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8F6" w:rsidRPr="008C68F6" w:rsidRDefault="008C68F6" w:rsidP="008C68F6">
            <w:pPr>
              <w:spacing w:after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5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8F6" w:rsidRPr="008C68F6" w:rsidRDefault="008C68F6" w:rsidP="008C68F6">
            <w:pPr>
              <w:spacing w:after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1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68F6" w:rsidRPr="008C68F6" w:rsidRDefault="008C68F6" w:rsidP="008C68F6">
            <w:pPr>
              <w:spacing w:after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8F6" w:rsidRPr="008C68F6" w:rsidRDefault="008C68F6" w:rsidP="008C68F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8F6">
              <w:rPr>
                <w:rFonts w:ascii="Times New Roman" w:hAnsi="Times New Roman"/>
                <w:sz w:val="28"/>
                <w:szCs w:val="28"/>
              </w:rPr>
              <w:t xml:space="preserve"> план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8F6" w:rsidRPr="008C68F6" w:rsidRDefault="008C68F6" w:rsidP="008C68F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8F6">
              <w:rPr>
                <w:rFonts w:ascii="Times New Roman" w:hAnsi="Times New Roman"/>
                <w:sz w:val="28"/>
                <w:szCs w:val="28"/>
              </w:rPr>
              <w:t>факт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C68F6" w:rsidRPr="008C68F6" w:rsidRDefault="008C68F6" w:rsidP="008C68F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 исполнения</w:t>
            </w:r>
          </w:p>
        </w:tc>
      </w:tr>
      <w:tr w:rsidR="008C68F6" w:rsidRPr="008C68F6" w:rsidTr="00C0199E"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8F6" w:rsidRPr="008C68F6" w:rsidRDefault="008C68F6" w:rsidP="008C68F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8F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8F6" w:rsidRPr="008C68F6" w:rsidRDefault="008C68F6" w:rsidP="008C68F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8F6">
              <w:rPr>
                <w:rFonts w:ascii="Times New Roman" w:hAnsi="Times New Roman"/>
                <w:sz w:val="28"/>
                <w:szCs w:val="28"/>
              </w:rPr>
              <w:t>Протяженность отремонтированных и реконструируемых водопроводных сетей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8F6" w:rsidRPr="008C68F6" w:rsidRDefault="008C68F6" w:rsidP="008C68F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8F6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8F6" w:rsidRPr="008C68F6" w:rsidRDefault="008C68F6" w:rsidP="008C68F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8F6">
              <w:rPr>
                <w:rFonts w:ascii="Times New Roman" w:hAnsi="Times New Roman"/>
                <w:sz w:val="28"/>
                <w:szCs w:val="28"/>
              </w:rPr>
              <w:t>8,15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8F6" w:rsidRPr="008C68F6" w:rsidRDefault="008C68F6" w:rsidP="008C68F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8F6">
              <w:rPr>
                <w:rFonts w:ascii="Times New Roman" w:hAnsi="Times New Roman"/>
                <w:sz w:val="28"/>
                <w:szCs w:val="28"/>
              </w:rPr>
              <w:t>4,04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C68F6" w:rsidRPr="008C68F6" w:rsidRDefault="008C68F6" w:rsidP="008C68F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49,5</w:t>
            </w:r>
          </w:p>
        </w:tc>
      </w:tr>
      <w:tr w:rsidR="008C68F6" w:rsidRPr="008C68F6" w:rsidTr="00C0199E"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8F6" w:rsidRPr="008C68F6" w:rsidRDefault="008C68F6" w:rsidP="008C68F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8F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8F6" w:rsidRPr="008C68F6" w:rsidRDefault="008C68F6" w:rsidP="008C68F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8F6">
              <w:rPr>
                <w:rFonts w:ascii="Times New Roman" w:hAnsi="Times New Roman"/>
                <w:sz w:val="28"/>
                <w:szCs w:val="28"/>
              </w:rPr>
              <w:t>Количество модернизированных объектов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8F6" w:rsidRPr="008C68F6" w:rsidRDefault="008C68F6" w:rsidP="008C68F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8C68F6">
              <w:rPr>
                <w:rFonts w:ascii="Times New Roman" w:hAnsi="Times New Roman"/>
                <w:sz w:val="28"/>
                <w:szCs w:val="28"/>
              </w:rPr>
              <w:t>ед</w:t>
            </w:r>
            <w:proofErr w:type="spellEnd"/>
            <w:proofErr w:type="gramEnd"/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8F6" w:rsidRPr="008C68F6" w:rsidRDefault="008C68F6" w:rsidP="008C68F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8F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8F6" w:rsidRPr="008C68F6" w:rsidRDefault="008C68F6" w:rsidP="008C68F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8F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C68F6" w:rsidRPr="008C68F6" w:rsidRDefault="008C68F6" w:rsidP="008C68F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</w:tbl>
    <w:p w:rsidR="00331853" w:rsidRPr="008C68F6" w:rsidRDefault="00331853" w:rsidP="008C68F6">
      <w:pPr>
        <w:spacing w:after="0"/>
        <w:jc w:val="both"/>
        <w:rPr>
          <w:rFonts w:ascii="Times New Roman" w:hAnsi="Times New Roman"/>
          <w:sz w:val="28"/>
          <w:szCs w:val="28"/>
        </w:rPr>
        <w:sectPr w:rsidR="00331853" w:rsidRPr="008C68F6">
          <w:pgSz w:w="11906" w:h="16838"/>
          <w:pgMar w:top="1134" w:right="567" w:bottom="1134" w:left="1701" w:header="720" w:footer="720" w:gutter="0"/>
          <w:cols w:space="720"/>
        </w:sectPr>
      </w:pPr>
    </w:p>
    <w:p w:rsidR="00770F71" w:rsidRDefault="00770F71" w:rsidP="008C68F6">
      <w:pPr>
        <w:jc w:val="both"/>
        <w:rPr>
          <w:sz w:val="28"/>
          <w:szCs w:val="28"/>
        </w:rPr>
        <w:sectPr w:rsidR="00770F7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770F71" w:rsidRPr="00770F71" w:rsidRDefault="00770F71" w:rsidP="00770F71">
      <w:pPr>
        <w:spacing w:after="0" w:line="240" w:lineRule="auto"/>
        <w:ind w:firstLine="709"/>
        <w:jc w:val="center"/>
        <w:rPr>
          <w:rFonts w:ascii="Times New Roman" w:eastAsiaTheme="minorHAnsi" w:hAnsi="Times New Roman" w:cstheme="minorBidi"/>
          <w:lang w:eastAsia="en-US"/>
        </w:rPr>
      </w:pPr>
      <w:r w:rsidRPr="00770F71">
        <w:rPr>
          <w:rFonts w:ascii="Times New Roman" w:eastAsiaTheme="minorHAnsi" w:hAnsi="Times New Roman" w:cstheme="minorBidi"/>
          <w:lang w:eastAsia="en-US"/>
        </w:rPr>
        <w:lastRenderedPageBreak/>
        <w:t>ОТЧЕТ об исполнении муниципальной программы «</w:t>
      </w:r>
      <w:r w:rsidRPr="00770F71">
        <w:rPr>
          <w:rFonts w:ascii="PT Astra Serif" w:eastAsiaTheme="minorHAnsi" w:hAnsi="PT Astra Serif" w:cstheme="minorBidi"/>
          <w:lang w:eastAsia="en-US"/>
        </w:rPr>
        <w:t>Энергосбережение и повышение энергетической эффективности на территории муниципального образования  «Новоспасское городское поселение</w:t>
      </w:r>
      <w:r w:rsidRPr="00770F71">
        <w:rPr>
          <w:rFonts w:ascii="Times New Roman" w:eastAsiaTheme="minorHAnsi" w:hAnsi="Times New Roman" w:cstheme="minorBidi"/>
          <w:lang w:eastAsia="en-US"/>
        </w:rPr>
        <w:t>» Новоспасского района Ульяновской области на 2022-2024 годы  за  3 кв. 2023 года.</w:t>
      </w:r>
    </w:p>
    <w:tbl>
      <w:tblPr>
        <w:tblStyle w:val="a9"/>
        <w:tblpPr w:leftFromText="180" w:rightFromText="180" w:vertAnchor="text" w:horzAnchor="margin" w:tblpXSpec="center" w:tblpY="135"/>
        <w:tblW w:w="15843" w:type="dxa"/>
        <w:tblLook w:val="04A0" w:firstRow="1" w:lastRow="0" w:firstColumn="1" w:lastColumn="0" w:noHBand="0" w:noVBand="1"/>
      </w:tblPr>
      <w:tblGrid>
        <w:gridCol w:w="817"/>
        <w:gridCol w:w="4820"/>
        <w:gridCol w:w="2551"/>
        <w:gridCol w:w="2693"/>
        <w:gridCol w:w="2552"/>
        <w:gridCol w:w="2410"/>
      </w:tblGrid>
      <w:tr w:rsidR="00770F71" w:rsidRPr="00770F71" w:rsidTr="00770F71">
        <w:tc>
          <w:tcPr>
            <w:tcW w:w="817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 xml:space="preserve">№ </w:t>
            </w:r>
            <w:proofErr w:type="gramStart"/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п</w:t>
            </w:r>
            <w:proofErr w:type="gramEnd"/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/п</w:t>
            </w:r>
          </w:p>
        </w:tc>
        <w:tc>
          <w:tcPr>
            <w:tcW w:w="4820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Наименование целевого индикатора</w:t>
            </w:r>
          </w:p>
        </w:tc>
        <w:tc>
          <w:tcPr>
            <w:tcW w:w="2551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Плановое значение</w:t>
            </w:r>
          </w:p>
        </w:tc>
        <w:tc>
          <w:tcPr>
            <w:tcW w:w="2693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Фактическое значение на отчетную дату</w:t>
            </w:r>
          </w:p>
        </w:tc>
        <w:tc>
          <w:tcPr>
            <w:tcW w:w="2552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Процент достижения целевого индикатора (факт/план)</w:t>
            </w:r>
          </w:p>
        </w:tc>
        <w:tc>
          <w:tcPr>
            <w:tcW w:w="2410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Причины отклонения</w:t>
            </w:r>
          </w:p>
        </w:tc>
      </w:tr>
      <w:tr w:rsidR="00770F71" w:rsidRPr="00770F71" w:rsidTr="00770F71">
        <w:tc>
          <w:tcPr>
            <w:tcW w:w="817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1</w:t>
            </w:r>
          </w:p>
        </w:tc>
        <w:tc>
          <w:tcPr>
            <w:tcW w:w="4820" w:type="dxa"/>
          </w:tcPr>
          <w:p w:rsidR="00770F71" w:rsidRPr="00770F71" w:rsidRDefault="00770F71" w:rsidP="00770F71">
            <w:pPr>
              <w:ind w:firstLine="709"/>
              <w:jc w:val="center"/>
              <w:rPr>
                <w:rFonts w:ascii="Times New Roman" w:eastAsia="Calibri" w:hAnsi="Times New Roman" w:cstheme="minorBidi"/>
                <w:lang w:eastAsia="en-US"/>
              </w:rPr>
            </w:pPr>
            <w:r w:rsidRPr="00770F71">
              <w:rPr>
                <w:rFonts w:ascii="Times New Roman" w:eastAsia="Calibri" w:hAnsi="Times New Roman" w:cstheme="minorBidi"/>
                <w:lang w:eastAsia="en-US"/>
              </w:rPr>
              <w:t xml:space="preserve">Доля </w:t>
            </w:r>
            <w:proofErr w:type="spellStart"/>
            <w:r w:rsidRPr="00770F71">
              <w:rPr>
                <w:rFonts w:ascii="Times New Roman" w:eastAsia="Calibri" w:hAnsi="Times New Roman" w:cstheme="minorBidi"/>
                <w:lang w:eastAsia="en-US"/>
              </w:rPr>
              <w:t>энергоэффективных</w:t>
            </w:r>
            <w:proofErr w:type="spellEnd"/>
            <w:r w:rsidRPr="00770F71">
              <w:rPr>
                <w:rFonts w:ascii="Times New Roman" w:eastAsia="Calibri" w:hAnsi="Times New Roman" w:cstheme="minorBidi"/>
                <w:lang w:eastAsia="en-US"/>
              </w:rPr>
              <w:t xml:space="preserve"> источников света в системах уличного освещения</w:t>
            </w:r>
          </w:p>
        </w:tc>
        <w:tc>
          <w:tcPr>
            <w:tcW w:w="2551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98%</w:t>
            </w:r>
          </w:p>
        </w:tc>
        <w:tc>
          <w:tcPr>
            <w:tcW w:w="2693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98%</w:t>
            </w:r>
          </w:p>
        </w:tc>
        <w:tc>
          <w:tcPr>
            <w:tcW w:w="2552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100</w:t>
            </w:r>
          </w:p>
        </w:tc>
        <w:tc>
          <w:tcPr>
            <w:tcW w:w="2410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770F71" w:rsidRPr="00770F71" w:rsidTr="00770F71">
        <w:tc>
          <w:tcPr>
            <w:tcW w:w="817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2</w:t>
            </w:r>
          </w:p>
        </w:tc>
        <w:tc>
          <w:tcPr>
            <w:tcW w:w="4820" w:type="dxa"/>
          </w:tcPr>
          <w:p w:rsidR="00770F71" w:rsidRPr="00770F71" w:rsidRDefault="00770F71" w:rsidP="00770F71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Количество светильников в сетях наружного освещения с высоким классом энергетической эффективности</w:t>
            </w:r>
          </w:p>
        </w:tc>
        <w:tc>
          <w:tcPr>
            <w:tcW w:w="2551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785 шт.</w:t>
            </w:r>
          </w:p>
        </w:tc>
        <w:tc>
          <w:tcPr>
            <w:tcW w:w="2693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785 шт.</w:t>
            </w:r>
          </w:p>
        </w:tc>
        <w:tc>
          <w:tcPr>
            <w:tcW w:w="2552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100</w:t>
            </w:r>
          </w:p>
        </w:tc>
        <w:tc>
          <w:tcPr>
            <w:tcW w:w="2410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770F71" w:rsidRPr="00770F71" w:rsidTr="00770F71">
        <w:tc>
          <w:tcPr>
            <w:tcW w:w="817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3</w:t>
            </w:r>
          </w:p>
        </w:tc>
        <w:tc>
          <w:tcPr>
            <w:tcW w:w="4820" w:type="dxa"/>
          </w:tcPr>
          <w:p w:rsidR="00770F71" w:rsidRPr="00770F71" w:rsidRDefault="00770F71" w:rsidP="00770F71">
            <w:pPr>
              <w:ind w:firstLine="709"/>
              <w:jc w:val="center"/>
              <w:rPr>
                <w:rFonts w:ascii="Times New Roman" w:eastAsia="Calibri" w:hAnsi="Times New Roman" w:cstheme="minorBidi"/>
                <w:lang w:eastAsia="en-US"/>
              </w:rPr>
            </w:pPr>
            <w:r w:rsidRPr="00770F71">
              <w:rPr>
                <w:rFonts w:ascii="Times New Roman" w:eastAsia="Calibri" w:hAnsi="Times New Roman" w:cstheme="minorBidi"/>
                <w:lang w:eastAsia="en-US"/>
              </w:rPr>
              <w:t>Доля объёма электрической энергии, расчёты за которую осуществляются с использованием приборов учёта, в общем объёме потребляемой (используемой) электрической энергии</w:t>
            </w:r>
          </w:p>
        </w:tc>
        <w:tc>
          <w:tcPr>
            <w:tcW w:w="2551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100%</w:t>
            </w:r>
          </w:p>
        </w:tc>
        <w:tc>
          <w:tcPr>
            <w:tcW w:w="2693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100%</w:t>
            </w:r>
          </w:p>
        </w:tc>
        <w:tc>
          <w:tcPr>
            <w:tcW w:w="2552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100</w:t>
            </w:r>
          </w:p>
        </w:tc>
        <w:tc>
          <w:tcPr>
            <w:tcW w:w="2410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770F71" w:rsidRPr="00770F71" w:rsidTr="00770F71">
        <w:tc>
          <w:tcPr>
            <w:tcW w:w="817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4</w:t>
            </w:r>
          </w:p>
        </w:tc>
        <w:tc>
          <w:tcPr>
            <w:tcW w:w="4820" w:type="dxa"/>
          </w:tcPr>
          <w:p w:rsidR="00770F71" w:rsidRPr="00770F71" w:rsidRDefault="00770F71" w:rsidP="00770F71">
            <w:pPr>
              <w:ind w:firstLine="709"/>
              <w:jc w:val="center"/>
              <w:rPr>
                <w:rFonts w:ascii="Times New Roman" w:eastAsia="Calibri" w:hAnsi="Times New Roman" w:cstheme="minorBidi"/>
                <w:b/>
                <w:lang w:eastAsia="en-US"/>
              </w:rPr>
            </w:pPr>
            <w:r w:rsidRPr="00770F71">
              <w:rPr>
                <w:rFonts w:ascii="Times New Roman" w:eastAsia="Calibri" w:hAnsi="Times New Roman" w:cstheme="minorBidi"/>
                <w:lang w:eastAsia="en-US"/>
              </w:rPr>
              <w:t>Доля объёма холодной воды, расчёты за которую осуществляется с использованием приборов учёта, в общем объёме потребляемой (используемой) воды</w:t>
            </w:r>
          </w:p>
        </w:tc>
        <w:tc>
          <w:tcPr>
            <w:tcW w:w="2551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100%</w:t>
            </w:r>
          </w:p>
        </w:tc>
        <w:tc>
          <w:tcPr>
            <w:tcW w:w="2693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100%</w:t>
            </w:r>
          </w:p>
        </w:tc>
        <w:tc>
          <w:tcPr>
            <w:tcW w:w="2552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100</w:t>
            </w:r>
          </w:p>
        </w:tc>
        <w:tc>
          <w:tcPr>
            <w:tcW w:w="2410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770F71" w:rsidRPr="00770F71" w:rsidTr="00770F71">
        <w:tc>
          <w:tcPr>
            <w:tcW w:w="817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5</w:t>
            </w:r>
          </w:p>
        </w:tc>
        <w:tc>
          <w:tcPr>
            <w:tcW w:w="4820" w:type="dxa"/>
          </w:tcPr>
          <w:p w:rsidR="00770F71" w:rsidRPr="00770F71" w:rsidRDefault="00770F71" w:rsidP="00770F71">
            <w:pPr>
              <w:ind w:firstLine="709"/>
              <w:jc w:val="center"/>
              <w:rPr>
                <w:rFonts w:ascii="Times New Roman" w:eastAsia="Calibri" w:hAnsi="Times New Roman" w:cstheme="minorBidi"/>
                <w:b/>
                <w:lang w:eastAsia="en-US"/>
              </w:rPr>
            </w:pPr>
            <w:r w:rsidRPr="00770F71">
              <w:rPr>
                <w:rFonts w:ascii="Times New Roman" w:eastAsia="Calibri" w:hAnsi="Times New Roman" w:cstheme="minorBidi"/>
                <w:lang w:eastAsia="en-US"/>
              </w:rPr>
              <w:t>Доля объёма природного газа, расчёты за который осуществляется с использованием приборов учёта, в общем объёме потребляемого (используемого) природного газа</w:t>
            </w:r>
          </w:p>
        </w:tc>
        <w:tc>
          <w:tcPr>
            <w:tcW w:w="2551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100%</w:t>
            </w:r>
          </w:p>
        </w:tc>
        <w:tc>
          <w:tcPr>
            <w:tcW w:w="2693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100%</w:t>
            </w:r>
          </w:p>
        </w:tc>
        <w:tc>
          <w:tcPr>
            <w:tcW w:w="2552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100</w:t>
            </w:r>
          </w:p>
        </w:tc>
        <w:tc>
          <w:tcPr>
            <w:tcW w:w="2410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770F71" w:rsidRPr="00770F71" w:rsidTr="00770F71">
        <w:tc>
          <w:tcPr>
            <w:tcW w:w="817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6</w:t>
            </w:r>
          </w:p>
        </w:tc>
        <w:tc>
          <w:tcPr>
            <w:tcW w:w="4820" w:type="dxa"/>
          </w:tcPr>
          <w:p w:rsidR="00770F71" w:rsidRPr="00770F71" w:rsidRDefault="00770F71" w:rsidP="00770F71">
            <w:pPr>
              <w:ind w:firstLine="709"/>
              <w:jc w:val="center"/>
              <w:rPr>
                <w:rFonts w:ascii="Times New Roman" w:eastAsia="Calibri" w:hAnsi="Times New Roman" w:cstheme="minorBidi"/>
                <w:lang w:eastAsia="en-US"/>
              </w:rPr>
            </w:pPr>
            <w:r w:rsidRPr="00770F71">
              <w:rPr>
                <w:rFonts w:ascii="Times New Roman" w:eastAsia="Calibri" w:hAnsi="Times New Roman" w:cstheme="minorBidi"/>
                <w:lang w:eastAsia="en-US"/>
              </w:rPr>
              <w:t>Доля объёма тепловой энергии, расчёты за которую осуществляются с использованием приборов учёта, в общем объёме потребляемой (используемой) тепловой энергии</w:t>
            </w:r>
          </w:p>
        </w:tc>
        <w:tc>
          <w:tcPr>
            <w:tcW w:w="2551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50%</w:t>
            </w:r>
          </w:p>
        </w:tc>
        <w:tc>
          <w:tcPr>
            <w:tcW w:w="2693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30%</w:t>
            </w:r>
          </w:p>
        </w:tc>
        <w:tc>
          <w:tcPr>
            <w:tcW w:w="2552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60</w:t>
            </w:r>
          </w:p>
        </w:tc>
        <w:tc>
          <w:tcPr>
            <w:tcW w:w="2410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Достичь показателя планируется в течение 2023 года</w:t>
            </w:r>
          </w:p>
        </w:tc>
      </w:tr>
    </w:tbl>
    <w:p w:rsidR="00770F71" w:rsidRPr="00770F71" w:rsidRDefault="00770F71" w:rsidP="00770F71">
      <w:pPr>
        <w:tabs>
          <w:tab w:val="left" w:pos="8805"/>
        </w:tabs>
        <w:spacing w:after="0" w:line="240" w:lineRule="auto"/>
        <w:rPr>
          <w:rFonts w:ascii="Times New Roman" w:eastAsiaTheme="minorHAnsi" w:hAnsi="Times New Roman" w:cstheme="minorBidi"/>
          <w:sz w:val="28"/>
          <w:lang w:eastAsia="en-US"/>
        </w:rPr>
      </w:pPr>
      <w:r w:rsidRPr="00770F71">
        <w:rPr>
          <w:rFonts w:ascii="Times New Roman" w:eastAsiaTheme="minorHAnsi" w:hAnsi="Times New Roman" w:cstheme="minorBidi"/>
          <w:sz w:val="28"/>
          <w:lang w:eastAsia="en-US"/>
        </w:rPr>
        <w:tab/>
      </w:r>
    </w:p>
    <w:tbl>
      <w:tblPr>
        <w:tblStyle w:val="a9"/>
        <w:tblW w:w="15735" w:type="dxa"/>
        <w:tblInd w:w="-459" w:type="dxa"/>
        <w:tblLook w:val="04A0" w:firstRow="1" w:lastRow="0" w:firstColumn="1" w:lastColumn="0" w:noHBand="0" w:noVBand="1"/>
      </w:tblPr>
      <w:tblGrid>
        <w:gridCol w:w="513"/>
        <w:gridCol w:w="1590"/>
        <w:gridCol w:w="951"/>
        <w:gridCol w:w="951"/>
        <w:gridCol w:w="951"/>
        <w:gridCol w:w="880"/>
        <w:gridCol w:w="716"/>
        <w:gridCol w:w="951"/>
        <w:gridCol w:w="951"/>
        <w:gridCol w:w="951"/>
        <w:gridCol w:w="880"/>
        <w:gridCol w:w="716"/>
        <w:gridCol w:w="951"/>
        <w:gridCol w:w="951"/>
        <w:gridCol w:w="951"/>
        <w:gridCol w:w="880"/>
        <w:gridCol w:w="1001"/>
      </w:tblGrid>
      <w:tr w:rsidR="00770F71" w:rsidRPr="00770F71" w:rsidTr="00E7610B">
        <w:tc>
          <w:tcPr>
            <w:tcW w:w="513" w:type="dxa"/>
            <w:vMerge w:val="restart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 xml:space="preserve">№ </w:t>
            </w:r>
            <w:proofErr w:type="gramStart"/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п</w:t>
            </w:r>
            <w:proofErr w:type="gramEnd"/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/п</w:t>
            </w:r>
          </w:p>
        </w:tc>
        <w:tc>
          <w:tcPr>
            <w:tcW w:w="1590" w:type="dxa"/>
            <w:vMerge w:val="restart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Наименование программы</w:t>
            </w:r>
          </w:p>
        </w:tc>
        <w:tc>
          <w:tcPr>
            <w:tcW w:w="4449" w:type="dxa"/>
            <w:gridSpan w:val="5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Финансирование по плану на 2023 год</w:t>
            </w:r>
          </w:p>
        </w:tc>
        <w:tc>
          <w:tcPr>
            <w:tcW w:w="4449" w:type="dxa"/>
            <w:gridSpan w:val="5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Финансирование фактическое за 2023 год</w:t>
            </w:r>
          </w:p>
        </w:tc>
        <w:tc>
          <w:tcPr>
            <w:tcW w:w="4734" w:type="dxa"/>
            <w:gridSpan w:val="5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% выполнения</w:t>
            </w:r>
          </w:p>
        </w:tc>
      </w:tr>
      <w:tr w:rsidR="00770F71" w:rsidRPr="00770F71" w:rsidTr="00E7610B">
        <w:tc>
          <w:tcPr>
            <w:tcW w:w="513" w:type="dxa"/>
            <w:vMerge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1590" w:type="dxa"/>
            <w:vMerge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951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proofErr w:type="spellStart"/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фед</w:t>
            </w:r>
            <w:proofErr w:type="spellEnd"/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. бюджет</w:t>
            </w:r>
          </w:p>
        </w:tc>
        <w:tc>
          <w:tcPr>
            <w:tcW w:w="951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обл. бюджет</w:t>
            </w:r>
          </w:p>
        </w:tc>
        <w:tc>
          <w:tcPr>
            <w:tcW w:w="951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мест</w:t>
            </w:r>
            <w:proofErr w:type="gramStart"/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.</w:t>
            </w:r>
            <w:proofErr w:type="gramEnd"/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 xml:space="preserve"> </w:t>
            </w:r>
            <w:proofErr w:type="gramStart"/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б</w:t>
            </w:r>
            <w:proofErr w:type="gramEnd"/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юджет</w:t>
            </w:r>
          </w:p>
        </w:tc>
        <w:tc>
          <w:tcPr>
            <w:tcW w:w="880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прочие</w:t>
            </w:r>
          </w:p>
        </w:tc>
        <w:tc>
          <w:tcPr>
            <w:tcW w:w="716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всего</w:t>
            </w:r>
          </w:p>
        </w:tc>
        <w:tc>
          <w:tcPr>
            <w:tcW w:w="951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proofErr w:type="spellStart"/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фед</w:t>
            </w:r>
            <w:proofErr w:type="spellEnd"/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. бюджет</w:t>
            </w:r>
          </w:p>
        </w:tc>
        <w:tc>
          <w:tcPr>
            <w:tcW w:w="951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обл. бюджет</w:t>
            </w:r>
          </w:p>
        </w:tc>
        <w:tc>
          <w:tcPr>
            <w:tcW w:w="951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мест</w:t>
            </w:r>
            <w:proofErr w:type="gramStart"/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.</w:t>
            </w:r>
            <w:proofErr w:type="gramEnd"/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 xml:space="preserve"> </w:t>
            </w:r>
            <w:proofErr w:type="gramStart"/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б</w:t>
            </w:r>
            <w:proofErr w:type="gramEnd"/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юджет</w:t>
            </w:r>
          </w:p>
        </w:tc>
        <w:tc>
          <w:tcPr>
            <w:tcW w:w="880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прочие</w:t>
            </w:r>
          </w:p>
        </w:tc>
        <w:tc>
          <w:tcPr>
            <w:tcW w:w="716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всего</w:t>
            </w:r>
          </w:p>
        </w:tc>
        <w:tc>
          <w:tcPr>
            <w:tcW w:w="951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proofErr w:type="spellStart"/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фед</w:t>
            </w:r>
            <w:proofErr w:type="spellEnd"/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. бюджет</w:t>
            </w:r>
          </w:p>
        </w:tc>
        <w:tc>
          <w:tcPr>
            <w:tcW w:w="951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обл. бюджет</w:t>
            </w:r>
          </w:p>
        </w:tc>
        <w:tc>
          <w:tcPr>
            <w:tcW w:w="951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мест</w:t>
            </w:r>
            <w:proofErr w:type="gramStart"/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.</w:t>
            </w:r>
            <w:proofErr w:type="gramEnd"/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 xml:space="preserve"> </w:t>
            </w:r>
            <w:proofErr w:type="gramStart"/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б</w:t>
            </w:r>
            <w:proofErr w:type="gramEnd"/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юджет</w:t>
            </w:r>
          </w:p>
        </w:tc>
        <w:tc>
          <w:tcPr>
            <w:tcW w:w="880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прочие</w:t>
            </w:r>
          </w:p>
        </w:tc>
        <w:tc>
          <w:tcPr>
            <w:tcW w:w="1001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всего</w:t>
            </w:r>
          </w:p>
        </w:tc>
      </w:tr>
      <w:tr w:rsidR="00770F71" w:rsidRPr="00770F71" w:rsidTr="00E7610B">
        <w:tc>
          <w:tcPr>
            <w:tcW w:w="513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1590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951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951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951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 xml:space="preserve">1927,64  </w:t>
            </w:r>
            <w:proofErr w:type="spellStart"/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т.р</w:t>
            </w:r>
            <w:proofErr w:type="spellEnd"/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. (общая сумма)</w:t>
            </w:r>
          </w:p>
        </w:tc>
        <w:tc>
          <w:tcPr>
            <w:tcW w:w="880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716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951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951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951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0 р.</w:t>
            </w:r>
          </w:p>
        </w:tc>
        <w:tc>
          <w:tcPr>
            <w:tcW w:w="880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716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951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951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951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70F71">
              <w:rPr>
                <w:rFonts w:ascii="Times New Roman" w:eastAsiaTheme="minorHAnsi" w:hAnsi="Times New Roman" w:cstheme="minorBidi"/>
                <w:lang w:eastAsia="en-US"/>
              </w:rPr>
              <w:t>0</w:t>
            </w:r>
          </w:p>
        </w:tc>
        <w:tc>
          <w:tcPr>
            <w:tcW w:w="880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1001" w:type="dxa"/>
          </w:tcPr>
          <w:p w:rsidR="00770F71" w:rsidRPr="00770F71" w:rsidRDefault="00770F71" w:rsidP="00770F71">
            <w:pPr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</w:tbl>
    <w:p w:rsidR="00E7610B" w:rsidRDefault="00E7610B" w:rsidP="00E7610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E7610B" w:rsidRPr="00E7610B" w:rsidRDefault="00E7610B" w:rsidP="00E7610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E7610B">
        <w:rPr>
          <w:rFonts w:ascii="Times New Roman" w:hAnsi="Times New Roman"/>
          <w:sz w:val="24"/>
          <w:szCs w:val="24"/>
        </w:rPr>
        <w:lastRenderedPageBreak/>
        <w:t>ОТЧЕТ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610B">
        <w:rPr>
          <w:rFonts w:ascii="Times New Roman" w:hAnsi="Times New Roman"/>
          <w:sz w:val="24"/>
          <w:szCs w:val="24"/>
        </w:rPr>
        <w:t>об исполнении муниципальной программы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610B">
        <w:rPr>
          <w:rFonts w:ascii="Times New Roman" w:hAnsi="Times New Roman"/>
          <w:sz w:val="24"/>
          <w:szCs w:val="24"/>
        </w:rPr>
        <w:t xml:space="preserve">«Обеспечение пожарной безопасности на территории муниципального образования «Новоспасское городское поселение» Новоспасского района Ульяновской области на 2021-2023 годы» за  </w:t>
      </w:r>
      <w:r w:rsidRPr="00E7610B">
        <w:rPr>
          <w:rFonts w:ascii="Times New Roman" w:hAnsi="Times New Roman"/>
          <w:sz w:val="24"/>
          <w:szCs w:val="24"/>
          <w:lang w:val="en-US"/>
        </w:rPr>
        <w:t>III</w:t>
      </w:r>
      <w:r w:rsidRPr="00E7610B">
        <w:rPr>
          <w:rFonts w:ascii="Times New Roman" w:hAnsi="Times New Roman"/>
          <w:sz w:val="24"/>
          <w:szCs w:val="24"/>
        </w:rPr>
        <w:t xml:space="preserve">  квартал  2023 года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678"/>
        <w:gridCol w:w="6237"/>
        <w:gridCol w:w="850"/>
        <w:gridCol w:w="992"/>
        <w:gridCol w:w="1134"/>
        <w:gridCol w:w="993"/>
      </w:tblGrid>
      <w:tr w:rsidR="00E7610B" w:rsidRPr="00E7610B" w:rsidTr="00E7610B">
        <w:trPr>
          <w:trHeight w:val="1219"/>
        </w:trPr>
        <w:tc>
          <w:tcPr>
            <w:tcW w:w="710" w:type="dxa"/>
          </w:tcPr>
          <w:p w:rsidR="00E7610B" w:rsidRPr="00E7610B" w:rsidRDefault="00E7610B" w:rsidP="00E76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610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E7610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7610B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678" w:type="dxa"/>
          </w:tcPr>
          <w:p w:rsidR="00E7610B" w:rsidRPr="00E7610B" w:rsidRDefault="00E7610B" w:rsidP="00E76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610B">
              <w:rPr>
                <w:rFonts w:ascii="Times New Roman" w:hAnsi="Times New Roman"/>
                <w:sz w:val="24"/>
                <w:szCs w:val="24"/>
              </w:rPr>
              <w:t>Наименование, раздела, мероприятия</w:t>
            </w:r>
          </w:p>
        </w:tc>
        <w:tc>
          <w:tcPr>
            <w:tcW w:w="6237" w:type="dxa"/>
          </w:tcPr>
          <w:p w:rsidR="00E7610B" w:rsidRPr="00E7610B" w:rsidRDefault="00E7610B" w:rsidP="00E76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610B">
              <w:rPr>
                <w:rFonts w:ascii="Times New Roman" w:hAnsi="Times New Roman"/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850" w:type="dxa"/>
          </w:tcPr>
          <w:p w:rsidR="00E7610B" w:rsidRPr="00E7610B" w:rsidRDefault="00E7610B" w:rsidP="00E76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:rsidR="00E7610B" w:rsidRPr="00E7610B" w:rsidRDefault="00E7610B" w:rsidP="00E76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1134" w:type="dxa"/>
          </w:tcPr>
          <w:p w:rsidR="00E7610B" w:rsidRPr="00E7610B" w:rsidRDefault="00E7610B" w:rsidP="00E76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610B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610B">
              <w:rPr>
                <w:rFonts w:ascii="Times New Roman" w:hAnsi="Times New Roman"/>
                <w:sz w:val="24"/>
                <w:szCs w:val="24"/>
              </w:rPr>
              <w:t>(Факт/План)</w:t>
            </w:r>
          </w:p>
        </w:tc>
        <w:tc>
          <w:tcPr>
            <w:tcW w:w="993" w:type="dxa"/>
          </w:tcPr>
          <w:p w:rsidR="00E7610B" w:rsidRPr="00E7610B" w:rsidRDefault="00E7610B" w:rsidP="00E76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610B">
              <w:rPr>
                <w:rFonts w:ascii="Times New Roman" w:hAnsi="Times New Roman"/>
                <w:sz w:val="24"/>
                <w:szCs w:val="24"/>
              </w:rPr>
              <w:t>Причины отклонения</w:t>
            </w:r>
          </w:p>
        </w:tc>
      </w:tr>
      <w:tr w:rsidR="00E7610B" w:rsidRPr="00E7610B" w:rsidTr="00E7610B">
        <w:trPr>
          <w:trHeight w:val="1031"/>
        </w:trPr>
        <w:tc>
          <w:tcPr>
            <w:tcW w:w="710" w:type="dxa"/>
            <w:vMerge w:val="restart"/>
          </w:tcPr>
          <w:p w:rsidR="00E7610B" w:rsidRPr="00E7610B" w:rsidRDefault="00E7610B" w:rsidP="00A21AD4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E761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vMerge w:val="restart"/>
          </w:tcPr>
          <w:p w:rsidR="00E7610B" w:rsidRPr="00E7610B" w:rsidRDefault="00E7610B" w:rsidP="00A21AD4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E7610B"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Совершенствование нормативной, правовой, методической и технической базы по обеспечению предупреждения пожаров в жилом секторе, общественных и производственных зданиях</w:t>
            </w:r>
          </w:p>
        </w:tc>
        <w:tc>
          <w:tcPr>
            <w:tcW w:w="6237" w:type="dxa"/>
          </w:tcPr>
          <w:p w:rsidR="00E7610B" w:rsidRPr="00E7610B" w:rsidRDefault="00E7610B" w:rsidP="00A21AD4">
            <w:pPr>
              <w:spacing w:line="24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610B">
              <w:rPr>
                <w:rFonts w:ascii="Times New Roman" w:hAnsi="Times New Roman"/>
                <w:sz w:val="24"/>
                <w:szCs w:val="24"/>
              </w:rPr>
              <w:t xml:space="preserve">Показатель 1: </w:t>
            </w:r>
            <w:r w:rsidRPr="00E7610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Разработка и утверждение комплекса мероприятий по </w:t>
            </w:r>
            <w:r w:rsidRPr="00E7610B">
              <w:rPr>
                <w:rFonts w:ascii="Times New Roman" w:hAnsi="Times New Roman"/>
                <w:spacing w:val="3"/>
                <w:sz w:val="24"/>
                <w:szCs w:val="24"/>
              </w:rPr>
              <w:t>обеспечению пожарной безопасности муниципального  жилищного фонда и частного жилья (на следующий год), шт.</w:t>
            </w:r>
          </w:p>
        </w:tc>
        <w:tc>
          <w:tcPr>
            <w:tcW w:w="850" w:type="dxa"/>
          </w:tcPr>
          <w:p w:rsidR="00E7610B" w:rsidRPr="00E7610B" w:rsidRDefault="00E7610B" w:rsidP="00E7610B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61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7610B" w:rsidRPr="00E7610B" w:rsidRDefault="00E7610B" w:rsidP="00E7610B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61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7610B" w:rsidRPr="00E7610B" w:rsidRDefault="00E7610B" w:rsidP="00E7610B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610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E7610B" w:rsidRPr="00E7610B" w:rsidRDefault="00E7610B" w:rsidP="00E7610B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610B" w:rsidRPr="00E7610B" w:rsidTr="00E7610B">
        <w:tc>
          <w:tcPr>
            <w:tcW w:w="710" w:type="dxa"/>
            <w:vMerge/>
          </w:tcPr>
          <w:p w:rsidR="00E7610B" w:rsidRPr="00E7610B" w:rsidRDefault="00E7610B" w:rsidP="00A21AD4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E7610B" w:rsidRPr="00E7610B" w:rsidRDefault="00E7610B" w:rsidP="00A21AD4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7610B" w:rsidRPr="00E7610B" w:rsidRDefault="00E7610B" w:rsidP="00A21AD4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E7610B">
              <w:rPr>
                <w:rFonts w:ascii="Times New Roman" w:hAnsi="Times New Roman"/>
                <w:color w:val="000000"/>
                <w:sz w:val="24"/>
                <w:szCs w:val="24"/>
              </w:rPr>
              <w:t>Показатель 2:</w:t>
            </w:r>
            <w:r w:rsidRPr="00E7610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Организация пожарно-технического обследования – ведение текущего мониторинга состояния пожарной безопасности муниципальных учреждений, объектов жилого   сектора, раз</w:t>
            </w:r>
          </w:p>
        </w:tc>
        <w:tc>
          <w:tcPr>
            <w:tcW w:w="850" w:type="dxa"/>
          </w:tcPr>
          <w:p w:rsidR="00E7610B" w:rsidRPr="00E7610B" w:rsidRDefault="00E7610B" w:rsidP="00E7610B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610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7610B" w:rsidRPr="00E7610B" w:rsidRDefault="00E7610B" w:rsidP="00E7610B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61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7610B" w:rsidRPr="00E7610B" w:rsidRDefault="00E7610B" w:rsidP="00E7610B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610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</w:tcPr>
          <w:p w:rsidR="00E7610B" w:rsidRPr="00E7610B" w:rsidRDefault="00E7610B" w:rsidP="00E7610B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610B" w:rsidRPr="00E7610B" w:rsidTr="00E7610B">
        <w:trPr>
          <w:trHeight w:val="667"/>
        </w:trPr>
        <w:tc>
          <w:tcPr>
            <w:tcW w:w="710" w:type="dxa"/>
          </w:tcPr>
          <w:p w:rsidR="00E7610B" w:rsidRPr="00E7610B" w:rsidRDefault="00E7610B" w:rsidP="00A21AD4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E7610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E7610B" w:rsidRPr="00E7610B" w:rsidRDefault="00E7610B" w:rsidP="00A21AD4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E7610B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готовности добровольной пожарной охраны к тушению пожаров и ведению аварийно-спасательных работ</w:t>
            </w:r>
          </w:p>
        </w:tc>
        <w:tc>
          <w:tcPr>
            <w:tcW w:w="6237" w:type="dxa"/>
          </w:tcPr>
          <w:p w:rsidR="00E7610B" w:rsidRPr="00E7610B" w:rsidRDefault="00E7610B" w:rsidP="00A21AD4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E761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Показатель 1: </w:t>
            </w:r>
            <w:r w:rsidRPr="00E7610B">
              <w:rPr>
                <w:rFonts w:ascii="Times New Roman" w:hAnsi="Times New Roman"/>
                <w:spacing w:val="-4"/>
                <w:sz w:val="24"/>
                <w:szCs w:val="24"/>
              </w:rPr>
              <w:t>Обеспеченность членов ДПО противопожарным инвентарем, %</w:t>
            </w:r>
          </w:p>
        </w:tc>
        <w:tc>
          <w:tcPr>
            <w:tcW w:w="850" w:type="dxa"/>
          </w:tcPr>
          <w:p w:rsidR="00E7610B" w:rsidRPr="00E7610B" w:rsidRDefault="00E7610B" w:rsidP="00E7610B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610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7610B" w:rsidRPr="00E7610B" w:rsidRDefault="00E7610B" w:rsidP="00E7610B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610B">
              <w:rPr>
                <w:rFonts w:ascii="Times New Roman" w:hAnsi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134" w:type="dxa"/>
          </w:tcPr>
          <w:p w:rsidR="00E7610B" w:rsidRPr="00E7610B" w:rsidRDefault="00E7610B" w:rsidP="00E7610B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610B">
              <w:rPr>
                <w:rFonts w:ascii="Times New Roman" w:hAnsi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993" w:type="dxa"/>
          </w:tcPr>
          <w:p w:rsidR="00E7610B" w:rsidRPr="00E7610B" w:rsidRDefault="00E7610B" w:rsidP="00E7610B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610B" w:rsidRPr="00E7610B" w:rsidTr="00E7610B">
        <w:tc>
          <w:tcPr>
            <w:tcW w:w="710" w:type="dxa"/>
          </w:tcPr>
          <w:p w:rsidR="00E7610B" w:rsidRPr="00E7610B" w:rsidRDefault="00E7610B" w:rsidP="00A21AD4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E7610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E7610B" w:rsidRPr="00E7610B" w:rsidRDefault="00E7610B" w:rsidP="00A21AD4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E7610B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первоочередных мер по противопожарной защите жилья, муниципальных учреждений, объектов культуры, иных объектов массового нахождения людей</w:t>
            </w:r>
          </w:p>
        </w:tc>
        <w:tc>
          <w:tcPr>
            <w:tcW w:w="6237" w:type="dxa"/>
          </w:tcPr>
          <w:p w:rsidR="00E7610B" w:rsidRPr="00E7610B" w:rsidRDefault="00E7610B" w:rsidP="00A21AD4">
            <w:pPr>
              <w:spacing w:line="24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610B">
              <w:rPr>
                <w:rFonts w:ascii="Times New Roman" w:hAnsi="Times New Roman"/>
                <w:sz w:val="24"/>
                <w:szCs w:val="24"/>
              </w:rPr>
              <w:t xml:space="preserve">Показатель 1: </w:t>
            </w:r>
            <w:r w:rsidRPr="00E7610B">
              <w:rPr>
                <w:rFonts w:ascii="Times New Roman" w:hAnsi="Times New Roman"/>
                <w:spacing w:val="-4"/>
                <w:sz w:val="24"/>
                <w:szCs w:val="24"/>
              </w:rPr>
              <w:t>Очистка от мусора, заполнение водой, утепление на зимний период существующих искусственных пожарных водоемов, шт.</w:t>
            </w:r>
          </w:p>
        </w:tc>
        <w:tc>
          <w:tcPr>
            <w:tcW w:w="850" w:type="dxa"/>
          </w:tcPr>
          <w:p w:rsidR="00E7610B" w:rsidRPr="00E7610B" w:rsidRDefault="00E7610B" w:rsidP="00E7610B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610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7610B" w:rsidRPr="00E7610B" w:rsidRDefault="00E7610B" w:rsidP="00E7610B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610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E7610B" w:rsidRPr="00E7610B" w:rsidRDefault="00E7610B" w:rsidP="00E7610B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610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E7610B" w:rsidRPr="00E7610B" w:rsidRDefault="00E7610B" w:rsidP="00E7610B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610B" w:rsidRPr="00E7610B" w:rsidTr="00E7610B">
        <w:tc>
          <w:tcPr>
            <w:tcW w:w="710" w:type="dxa"/>
          </w:tcPr>
          <w:p w:rsidR="00E7610B" w:rsidRPr="00E7610B" w:rsidRDefault="00E7610B" w:rsidP="00A21AD4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7610B" w:rsidRPr="00E7610B" w:rsidRDefault="00E7610B" w:rsidP="00A21AD4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7610B" w:rsidRPr="00E7610B" w:rsidRDefault="00E7610B" w:rsidP="00A21AD4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E7610B">
              <w:rPr>
                <w:rFonts w:ascii="Times New Roman" w:hAnsi="Times New Roman"/>
                <w:sz w:val="24"/>
                <w:szCs w:val="24"/>
              </w:rPr>
              <w:t xml:space="preserve">Показатель 2: </w:t>
            </w:r>
            <w:r w:rsidRPr="00E7610B">
              <w:rPr>
                <w:rFonts w:ascii="Times New Roman" w:hAnsi="Times New Roman"/>
                <w:spacing w:val="-4"/>
                <w:sz w:val="24"/>
                <w:szCs w:val="24"/>
              </w:rPr>
              <w:t>Укрепление противопожарного состояния учреждений, жилого фонда, территории городского  поселения, % выполнения</w:t>
            </w:r>
          </w:p>
        </w:tc>
        <w:tc>
          <w:tcPr>
            <w:tcW w:w="850" w:type="dxa"/>
          </w:tcPr>
          <w:p w:rsidR="00E7610B" w:rsidRPr="00E7610B" w:rsidRDefault="00E7610B" w:rsidP="00E7610B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610B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</w:tcPr>
          <w:p w:rsidR="00E7610B" w:rsidRPr="00E7610B" w:rsidRDefault="00E7610B" w:rsidP="00E7610B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610B">
              <w:rPr>
                <w:rFonts w:ascii="Times New Roman" w:hAnsi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1134" w:type="dxa"/>
          </w:tcPr>
          <w:p w:rsidR="00E7610B" w:rsidRPr="00E7610B" w:rsidRDefault="00E7610B" w:rsidP="00E7610B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610B">
              <w:rPr>
                <w:rFonts w:ascii="Times New Roman" w:hAnsi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993" w:type="dxa"/>
          </w:tcPr>
          <w:p w:rsidR="00E7610B" w:rsidRPr="00E7610B" w:rsidRDefault="00E7610B" w:rsidP="00E7610B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610B" w:rsidRPr="00E7610B" w:rsidTr="00E7610B">
        <w:tc>
          <w:tcPr>
            <w:tcW w:w="710" w:type="dxa"/>
          </w:tcPr>
          <w:p w:rsidR="00E7610B" w:rsidRPr="00E7610B" w:rsidRDefault="00E7610B" w:rsidP="00A21AD4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7610B" w:rsidRPr="00E7610B" w:rsidRDefault="00E7610B" w:rsidP="00A21AD4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7610B" w:rsidRPr="00E7610B" w:rsidRDefault="00E7610B" w:rsidP="00A21AD4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E7610B">
              <w:rPr>
                <w:rFonts w:ascii="Times New Roman" w:hAnsi="Times New Roman"/>
                <w:sz w:val="24"/>
                <w:szCs w:val="24"/>
              </w:rPr>
              <w:t>Показатель 3:</w:t>
            </w:r>
            <w:r w:rsidRPr="00E7610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Выполнение комплекса противопожарных мероприятий в жилом фонде малообеспеченных граждан, % выполнения</w:t>
            </w:r>
          </w:p>
        </w:tc>
        <w:tc>
          <w:tcPr>
            <w:tcW w:w="850" w:type="dxa"/>
          </w:tcPr>
          <w:p w:rsidR="00E7610B" w:rsidRPr="00E7610B" w:rsidRDefault="00E7610B" w:rsidP="00E7610B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610B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</w:tcPr>
          <w:p w:rsidR="00E7610B" w:rsidRPr="00E7610B" w:rsidRDefault="00E7610B" w:rsidP="00E7610B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610B">
              <w:rPr>
                <w:rFonts w:ascii="Times New Roman" w:hAnsi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1134" w:type="dxa"/>
          </w:tcPr>
          <w:p w:rsidR="00E7610B" w:rsidRPr="00E7610B" w:rsidRDefault="00E7610B" w:rsidP="00E7610B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610B">
              <w:rPr>
                <w:rFonts w:ascii="Times New Roman" w:hAnsi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993" w:type="dxa"/>
          </w:tcPr>
          <w:p w:rsidR="00E7610B" w:rsidRPr="00E7610B" w:rsidRDefault="00E7610B" w:rsidP="00E7610B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610B" w:rsidRPr="00E7610B" w:rsidTr="00E7610B">
        <w:tc>
          <w:tcPr>
            <w:tcW w:w="710" w:type="dxa"/>
          </w:tcPr>
          <w:p w:rsidR="00E7610B" w:rsidRPr="00E7610B" w:rsidRDefault="00E7610B" w:rsidP="00A21AD4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7610B" w:rsidRPr="00E7610B" w:rsidRDefault="00E7610B" w:rsidP="00A21AD4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7610B" w:rsidRPr="00E7610B" w:rsidRDefault="00E7610B" w:rsidP="00A21AD4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E7610B">
              <w:rPr>
                <w:rFonts w:ascii="Times New Roman" w:hAnsi="Times New Roman"/>
                <w:sz w:val="24"/>
                <w:szCs w:val="24"/>
              </w:rPr>
              <w:t xml:space="preserve">Показатель 4: </w:t>
            </w:r>
            <w:r w:rsidRPr="00E7610B">
              <w:rPr>
                <w:rFonts w:ascii="Times New Roman" w:hAnsi="Times New Roman"/>
                <w:spacing w:val="-4"/>
                <w:sz w:val="24"/>
                <w:szCs w:val="24"/>
              </w:rPr>
              <w:t>Выкос сухой травы на пустырях и заброшенных участках, % выполнения</w:t>
            </w:r>
          </w:p>
        </w:tc>
        <w:tc>
          <w:tcPr>
            <w:tcW w:w="850" w:type="dxa"/>
          </w:tcPr>
          <w:p w:rsidR="00E7610B" w:rsidRPr="00E7610B" w:rsidRDefault="00E7610B" w:rsidP="00E7610B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610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7610B" w:rsidRPr="00E7610B" w:rsidRDefault="00E7610B" w:rsidP="00E7610B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610B">
              <w:rPr>
                <w:rFonts w:ascii="Times New Roman" w:hAnsi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134" w:type="dxa"/>
          </w:tcPr>
          <w:p w:rsidR="00E7610B" w:rsidRPr="00E7610B" w:rsidRDefault="00E7610B" w:rsidP="00E7610B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610B">
              <w:rPr>
                <w:rFonts w:ascii="Times New Roman" w:hAnsi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993" w:type="dxa"/>
          </w:tcPr>
          <w:p w:rsidR="00E7610B" w:rsidRPr="00E7610B" w:rsidRDefault="00E7610B" w:rsidP="00E7610B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610B" w:rsidRPr="00E7610B" w:rsidTr="00E7610B">
        <w:tc>
          <w:tcPr>
            <w:tcW w:w="710" w:type="dxa"/>
          </w:tcPr>
          <w:p w:rsidR="00E7610B" w:rsidRPr="00E7610B" w:rsidRDefault="00E7610B" w:rsidP="00A21AD4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7610B" w:rsidRPr="00E7610B" w:rsidRDefault="00E7610B" w:rsidP="00A21AD4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7610B" w:rsidRPr="00E7610B" w:rsidRDefault="00E7610B" w:rsidP="00A21AD4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E7610B">
              <w:rPr>
                <w:rFonts w:ascii="Times New Roman" w:hAnsi="Times New Roman"/>
                <w:sz w:val="24"/>
                <w:szCs w:val="24"/>
              </w:rPr>
              <w:t xml:space="preserve">Показатель 5: </w:t>
            </w:r>
            <w:r w:rsidRPr="00E7610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Ремонт подъездов с площадками (пирсами)  для установки пожарных автомобилей и забора воды в любое время года естественным </w:t>
            </w:r>
            <w:proofErr w:type="spellStart"/>
            <w:r w:rsidRPr="00E7610B">
              <w:rPr>
                <w:rFonts w:ascii="Times New Roman" w:hAnsi="Times New Roman"/>
                <w:spacing w:val="-4"/>
                <w:sz w:val="24"/>
                <w:szCs w:val="24"/>
              </w:rPr>
              <w:t>водоисточникам</w:t>
            </w:r>
            <w:proofErr w:type="spellEnd"/>
            <w:r w:rsidRPr="00E7610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 (открытым водоемам), % выполнения</w:t>
            </w:r>
          </w:p>
        </w:tc>
        <w:tc>
          <w:tcPr>
            <w:tcW w:w="850" w:type="dxa"/>
          </w:tcPr>
          <w:p w:rsidR="00E7610B" w:rsidRPr="00E7610B" w:rsidRDefault="00E7610B" w:rsidP="00E7610B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610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7610B" w:rsidRPr="00E7610B" w:rsidRDefault="00E7610B" w:rsidP="00E7610B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610B">
              <w:rPr>
                <w:rFonts w:ascii="Times New Roman" w:hAnsi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134" w:type="dxa"/>
          </w:tcPr>
          <w:p w:rsidR="00E7610B" w:rsidRPr="00E7610B" w:rsidRDefault="00E7610B" w:rsidP="00E7610B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610B">
              <w:rPr>
                <w:rFonts w:ascii="Times New Roman" w:hAnsi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993" w:type="dxa"/>
          </w:tcPr>
          <w:p w:rsidR="00E7610B" w:rsidRPr="00E7610B" w:rsidRDefault="00E7610B" w:rsidP="00E7610B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610B" w:rsidRPr="00E7610B" w:rsidTr="00E7610B">
        <w:trPr>
          <w:trHeight w:val="645"/>
        </w:trPr>
        <w:tc>
          <w:tcPr>
            <w:tcW w:w="710" w:type="dxa"/>
          </w:tcPr>
          <w:p w:rsidR="00E7610B" w:rsidRPr="00E7610B" w:rsidRDefault="00E7610B" w:rsidP="00A21AD4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7610B" w:rsidRPr="00E7610B" w:rsidRDefault="00E7610B" w:rsidP="00A21AD4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7610B" w:rsidRPr="00E7610B" w:rsidRDefault="00E7610B" w:rsidP="00A21AD4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E7610B">
              <w:rPr>
                <w:rFonts w:ascii="Times New Roman" w:hAnsi="Times New Roman"/>
                <w:sz w:val="24"/>
                <w:szCs w:val="24"/>
              </w:rPr>
              <w:t xml:space="preserve">Показатель 6: </w:t>
            </w:r>
            <w:r w:rsidRPr="00E7610B">
              <w:rPr>
                <w:rFonts w:ascii="Times New Roman" w:hAnsi="Times New Roman"/>
                <w:spacing w:val="-4"/>
                <w:sz w:val="24"/>
                <w:szCs w:val="24"/>
              </w:rPr>
              <w:t>Создание  минерализованных полос между населенными пунктами и прилегающей территорией и их содержание, % выполнения</w:t>
            </w:r>
          </w:p>
        </w:tc>
        <w:tc>
          <w:tcPr>
            <w:tcW w:w="850" w:type="dxa"/>
          </w:tcPr>
          <w:p w:rsidR="00E7610B" w:rsidRPr="00E7610B" w:rsidRDefault="00E7610B" w:rsidP="00E7610B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610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7610B" w:rsidRPr="00E7610B" w:rsidRDefault="00E7610B" w:rsidP="00E7610B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610B">
              <w:rPr>
                <w:rFonts w:ascii="Times New Roman" w:hAnsi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134" w:type="dxa"/>
          </w:tcPr>
          <w:p w:rsidR="00E7610B" w:rsidRPr="00E7610B" w:rsidRDefault="00E7610B" w:rsidP="00E7610B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610B">
              <w:rPr>
                <w:rFonts w:ascii="Times New Roman" w:hAnsi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993" w:type="dxa"/>
          </w:tcPr>
          <w:p w:rsidR="00E7610B" w:rsidRPr="00E7610B" w:rsidRDefault="00E7610B" w:rsidP="00E7610B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610B" w:rsidRPr="00E7610B" w:rsidTr="00E7610B">
        <w:trPr>
          <w:trHeight w:val="1705"/>
        </w:trPr>
        <w:tc>
          <w:tcPr>
            <w:tcW w:w="710" w:type="dxa"/>
          </w:tcPr>
          <w:p w:rsidR="00E7610B" w:rsidRPr="00E7610B" w:rsidRDefault="00E7610B" w:rsidP="00A21AD4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E7610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E7610B" w:rsidRPr="00E7610B" w:rsidRDefault="00E7610B" w:rsidP="00A21AD4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E7610B"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Совершенствование противопожарной пропаганды при использовании средств массовой информации, наглядной агитации, листовок, личных бесед с гражданами, достижение в этом направлении стопроцентного охвата населения</w:t>
            </w:r>
          </w:p>
        </w:tc>
        <w:tc>
          <w:tcPr>
            <w:tcW w:w="6237" w:type="dxa"/>
          </w:tcPr>
          <w:p w:rsidR="00E7610B" w:rsidRPr="00E7610B" w:rsidRDefault="00E7610B" w:rsidP="00A21AD4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E7610B">
              <w:rPr>
                <w:rFonts w:ascii="Times New Roman" w:hAnsi="Times New Roman"/>
                <w:sz w:val="24"/>
                <w:szCs w:val="24"/>
              </w:rPr>
              <w:t xml:space="preserve">Показатель 1: </w:t>
            </w:r>
            <w:r w:rsidRPr="00E7610B">
              <w:rPr>
                <w:rFonts w:ascii="Times New Roman" w:hAnsi="Times New Roman"/>
                <w:spacing w:val="-4"/>
                <w:sz w:val="24"/>
                <w:szCs w:val="24"/>
              </w:rPr>
              <w:t>Информационное обеспечение, противопожарная пропаганда мер пожарной безопасности, % охвата населения</w:t>
            </w:r>
          </w:p>
        </w:tc>
        <w:tc>
          <w:tcPr>
            <w:tcW w:w="850" w:type="dxa"/>
          </w:tcPr>
          <w:p w:rsidR="00E7610B" w:rsidRPr="00E7610B" w:rsidRDefault="00E7610B" w:rsidP="00E7610B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610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7610B" w:rsidRPr="00E7610B" w:rsidRDefault="00E7610B" w:rsidP="00E7610B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610B">
              <w:rPr>
                <w:rFonts w:ascii="Times New Roman" w:hAnsi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134" w:type="dxa"/>
          </w:tcPr>
          <w:p w:rsidR="00E7610B" w:rsidRPr="00E7610B" w:rsidRDefault="00E7610B" w:rsidP="00E7610B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610B">
              <w:rPr>
                <w:rFonts w:ascii="Times New Roman" w:hAnsi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993" w:type="dxa"/>
          </w:tcPr>
          <w:p w:rsidR="00E7610B" w:rsidRPr="00E7610B" w:rsidRDefault="00E7610B" w:rsidP="00E7610B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7610B" w:rsidRPr="009A6923" w:rsidRDefault="00E7610B" w:rsidP="00E7610B">
      <w:pPr>
        <w:rPr>
          <w:rFonts w:ascii="Times New Roman" w:hAnsi="Times New Roman"/>
          <w:sz w:val="24"/>
          <w:szCs w:val="24"/>
        </w:rPr>
      </w:pPr>
    </w:p>
    <w:tbl>
      <w:tblPr>
        <w:tblW w:w="16160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5"/>
        <w:gridCol w:w="2836"/>
        <w:gridCol w:w="709"/>
        <w:gridCol w:w="1134"/>
        <w:gridCol w:w="708"/>
        <w:gridCol w:w="851"/>
        <w:gridCol w:w="850"/>
        <w:gridCol w:w="993"/>
        <w:gridCol w:w="850"/>
        <w:gridCol w:w="851"/>
        <w:gridCol w:w="850"/>
        <w:gridCol w:w="851"/>
        <w:gridCol w:w="992"/>
        <w:gridCol w:w="709"/>
        <w:gridCol w:w="850"/>
        <w:gridCol w:w="851"/>
        <w:gridCol w:w="850"/>
      </w:tblGrid>
      <w:tr w:rsidR="00E7610B" w:rsidRPr="009A6923" w:rsidTr="00E7610B">
        <w:trPr>
          <w:trHeight w:hRule="exact" w:val="617"/>
        </w:trPr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610B" w:rsidRPr="009A6923" w:rsidRDefault="00E7610B" w:rsidP="00A21AD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6923"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9A6923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Pr="009A6923">
              <w:rPr>
                <w:rFonts w:ascii="Times New Roman" w:hAnsi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28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610B" w:rsidRPr="009A6923" w:rsidRDefault="00E7610B" w:rsidP="00A21AD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6923">
              <w:rPr>
                <w:rFonts w:ascii="Times New Roman" w:hAnsi="Times New Roman"/>
                <w:bCs/>
                <w:sz w:val="24"/>
                <w:szCs w:val="24"/>
              </w:rPr>
              <w:t xml:space="preserve">Наименование программы </w:t>
            </w:r>
          </w:p>
        </w:tc>
        <w:tc>
          <w:tcPr>
            <w:tcW w:w="425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610B" w:rsidRPr="009A6923" w:rsidRDefault="00E7610B" w:rsidP="00A21AD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6923">
              <w:rPr>
                <w:rFonts w:ascii="Times New Roman" w:hAnsi="Times New Roman"/>
                <w:bCs/>
                <w:sz w:val="24"/>
                <w:szCs w:val="24"/>
              </w:rPr>
              <w:t xml:space="preserve">Финансирование по плану на </w:t>
            </w:r>
            <w:r w:rsidRPr="009A692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III</w:t>
            </w:r>
            <w:r w:rsidRPr="009A6923">
              <w:rPr>
                <w:rFonts w:ascii="Times New Roman" w:hAnsi="Times New Roman"/>
                <w:bCs/>
                <w:sz w:val="24"/>
                <w:szCs w:val="24"/>
              </w:rPr>
              <w:t xml:space="preserve"> квартал 2023 года</w:t>
            </w:r>
          </w:p>
          <w:p w:rsidR="00E7610B" w:rsidRPr="009A6923" w:rsidRDefault="00E7610B" w:rsidP="00A21AD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6923">
              <w:rPr>
                <w:rFonts w:ascii="Times New Roman" w:hAnsi="Times New Roman"/>
                <w:bCs/>
                <w:sz w:val="24"/>
                <w:szCs w:val="24"/>
              </w:rPr>
              <w:t xml:space="preserve">2021 год  </w:t>
            </w:r>
          </w:p>
        </w:tc>
        <w:tc>
          <w:tcPr>
            <w:tcW w:w="439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610B" w:rsidRPr="009A6923" w:rsidRDefault="00E7610B" w:rsidP="00A21AD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6923">
              <w:rPr>
                <w:rFonts w:ascii="Times New Roman" w:hAnsi="Times New Roman"/>
                <w:bCs/>
                <w:sz w:val="24"/>
                <w:szCs w:val="24"/>
              </w:rPr>
              <w:t xml:space="preserve">Финансирование фактическое за  </w:t>
            </w:r>
            <w:r w:rsidRPr="009A692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III</w:t>
            </w:r>
            <w:r w:rsidRPr="009A6923">
              <w:rPr>
                <w:rFonts w:ascii="Times New Roman" w:hAnsi="Times New Roman"/>
                <w:bCs/>
                <w:sz w:val="24"/>
                <w:szCs w:val="24"/>
              </w:rPr>
              <w:t xml:space="preserve"> квартал 2023 года</w:t>
            </w:r>
          </w:p>
        </w:tc>
        <w:tc>
          <w:tcPr>
            <w:tcW w:w="425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610B" w:rsidRPr="009A6923" w:rsidRDefault="00E7610B" w:rsidP="00A21AD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6923">
              <w:rPr>
                <w:rFonts w:ascii="Times New Roman" w:hAnsi="Times New Roman"/>
                <w:bCs/>
                <w:sz w:val="24"/>
                <w:szCs w:val="24"/>
              </w:rPr>
              <w:t>% выполнения</w:t>
            </w:r>
          </w:p>
        </w:tc>
      </w:tr>
      <w:tr w:rsidR="00E7610B" w:rsidRPr="00E7610B" w:rsidTr="00E7610B">
        <w:trPr>
          <w:trHeight w:val="1262"/>
        </w:trPr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7610B" w:rsidRPr="00E7610B" w:rsidRDefault="00E7610B" w:rsidP="00A21AD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7610B" w:rsidRPr="00E7610B" w:rsidRDefault="00E7610B" w:rsidP="00A21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7610B" w:rsidRPr="00E7610B" w:rsidRDefault="00E7610B" w:rsidP="00A21AD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610B">
              <w:rPr>
                <w:rFonts w:ascii="Times New Roman" w:hAnsi="Times New Roman"/>
                <w:sz w:val="24"/>
                <w:szCs w:val="24"/>
              </w:rPr>
              <w:t>федер</w:t>
            </w:r>
            <w:proofErr w:type="spellEnd"/>
            <w:r w:rsidRPr="00E7610B">
              <w:rPr>
                <w:rFonts w:ascii="Times New Roman" w:hAnsi="Times New Roman"/>
                <w:sz w:val="24"/>
                <w:szCs w:val="24"/>
              </w:rPr>
              <w:t>. бюджет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7610B" w:rsidRPr="00E7610B" w:rsidRDefault="00E7610B" w:rsidP="00A21AD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610B">
              <w:rPr>
                <w:rFonts w:ascii="Times New Roman" w:hAnsi="Times New Roman"/>
                <w:sz w:val="24"/>
                <w:szCs w:val="24"/>
              </w:rPr>
              <w:t>областн</w:t>
            </w:r>
            <w:proofErr w:type="spellEnd"/>
            <w:r w:rsidRPr="00E7610B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7610B" w:rsidRPr="00E7610B" w:rsidRDefault="00E7610B" w:rsidP="00A21AD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610B">
              <w:rPr>
                <w:rFonts w:ascii="Times New Roman" w:hAnsi="Times New Roman"/>
                <w:sz w:val="24"/>
                <w:szCs w:val="24"/>
              </w:rPr>
              <w:t>местн</w:t>
            </w:r>
            <w:proofErr w:type="spellEnd"/>
            <w:r w:rsidRPr="00E7610B">
              <w:rPr>
                <w:rFonts w:ascii="Times New Roman" w:hAnsi="Times New Roman"/>
                <w:sz w:val="24"/>
                <w:szCs w:val="24"/>
              </w:rPr>
              <w:t>. бюджет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7610B" w:rsidRPr="00E7610B" w:rsidRDefault="00E7610B" w:rsidP="00A21AD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610B">
              <w:rPr>
                <w:rFonts w:ascii="Times New Roman" w:hAnsi="Times New Roman"/>
                <w:sz w:val="24"/>
                <w:szCs w:val="24"/>
              </w:rPr>
              <w:t>прочие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7610B" w:rsidRPr="00E7610B" w:rsidRDefault="00E7610B" w:rsidP="00A21AD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610B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7610B" w:rsidRPr="00E7610B" w:rsidRDefault="00E7610B" w:rsidP="00A21AD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610B">
              <w:rPr>
                <w:rFonts w:ascii="Times New Roman" w:hAnsi="Times New Roman"/>
                <w:sz w:val="24"/>
                <w:szCs w:val="24"/>
              </w:rPr>
              <w:t>федер</w:t>
            </w:r>
            <w:proofErr w:type="spellEnd"/>
            <w:r w:rsidRPr="00E7610B">
              <w:rPr>
                <w:rFonts w:ascii="Times New Roman" w:hAnsi="Times New Roman"/>
                <w:sz w:val="24"/>
                <w:szCs w:val="24"/>
              </w:rPr>
              <w:t>. бюджет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7610B" w:rsidRPr="00E7610B" w:rsidRDefault="00E7610B" w:rsidP="00A21AD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610B">
              <w:rPr>
                <w:rFonts w:ascii="Times New Roman" w:hAnsi="Times New Roman"/>
                <w:sz w:val="24"/>
                <w:szCs w:val="24"/>
              </w:rPr>
              <w:t>областн</w:t>
            </w:r>
            <w:proofErr w:type="spellEnd"/>
            <w:r w:rsidRPr="00E7610B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7610B" w:rsidRPr="00E7610B" w:rsidRDefault="00E7610B" w:rsidP="00A21AD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610B">
              <w:rPr>
                <w:rFonts w:ascii="Times New Roman" w:hAnsi="Times New Roman"/>
                <w:sz w:val="24"/>
                <w:szCs w:val="24"/>
              </w:rPr>
              <w:t>местн</w:t>
            </w:r>
            <w:proofErr w:type="spellEnd"/>
            <w:r w:rsidRPr="00E7610B">
              <w:rPr>
                <w:rFonts w:ascii="Times New Roman" w:hAnsi="Times New Roman"/>
                <w:sz w:val="24"/>
                <w:szCs w:val="24"/>
              </w:rPr>
              <w:t>. бюджет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7610B" w:rsidRPr="00E7610B" w:rsidRDefault="00E7610B" w:rsidP="00A21AD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610B">
              <w:rPr>
                <w:rFonts w:ascii="Times New Roman" w:hAnsi="Times New Roman"/>
                <w:sz w:val="24"/>
                <w:szCs w:val="24"/>
              </w:rPr>
              <w:t>прочие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7610B" w:rsidRPr="00E7610B" w:rsidRDefault="00E7610B" w:rsidP="00A21AD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610B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7610B" w:rsidRPr="00E7610B" w:rsidRDefault="00E7610B" w:rsidP="00A21AD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610B">
              <w:rPr>
                <w:rFonts w:ascii="Times New Roman" w:hAnsi="Times New Roman"/>
                <w:sz w:val="24"/>
                <w:szCs w:val="24"/>
              </w:rPr>
              <w:t>федер</w:t>
            </w:r>
            <w:proofErr w:type="spellEnd"/>
            <w:r w:rsidRPr="00E7610B">
              <w:rPr>
                <w:rFonts w:ascii="Times New Roman" w:hAnsi="Times New Roman"/>
                <w:sz w:val="24"/>
                <w:szCs w:val="24"/>
              </w:rPr>
              <w:t>. бюджет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7610B" w:rsidRPr="00E7610B" w:rsidRDefault="00E7610B" w:rsidP="00A21AD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610B">
              <w:rPr>
                <w:rFonts w:ascii="Times New Roman" w:hAnsi="Times New Roman"/>
                <w:sz w:val="24"/>
                <w:szCs w:val="24"/>
              </w:rPr>
              <w:t>областн</w:t>
            </w:r>
            <w:proofErr w:type="spellEnd"/>
            <w:r w:rsidRPr="00E7610B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7610B" w:rsidRPr="00E7610B" w:rsidRDefault="00E7610B" w:rsidP="00A21AD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610B">
              <w:rPr>
                <w:rFonts w:ascii="Times New Roman" w:hAnsi="Times New Roman"/>
                <w:sz w:val="24"/>
                <w:szCs w:val="24"/>
              </w:rPr>
              <w:t>местн</w:t>
            </w:r>
            <w:proofErr w:type="spellEnd"/>
            <w:r w:rsidRPr="00E7610B">
              <w:rPr>
                <w:rFonts w:ascii="Times New Roman" w:hAnsi="Times New Roman"/>
                <w:sz w:val="24"/>
                <w:szCs w:val="24"/>
              </w:rPr>
              <w:t>. бюджет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7610B" w:rsidRPr="00E7610B" w:rsidRDefault="00E7610B" w:rsidP="00A21AD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610B">
              <w:rPr>
                <w:rFonts w:ascii="Times New Roman" w:hAnsi="Times New Roman"/>
                <w:sz w:val="24"/>
                <w:szCs w:val="24"/>
              </w:rPr>
              <w:t>прочие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610B" w:rsidRPr="00E7610B" w:rsidRDefault="00E7610B" w:rsidP="00A21AD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610B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E7610B" w:rsidRPr="00E7610B" w:rsidTr="00E7610B">
        <w:tc>
          <w:tcPr>
            <w:tcW w:w="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7610B" w:rsidRPr="00E7610B" w:rsidRDefault="00E7610B" w:rsidP="00A21AD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61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7610B" w:rsidRPr="00E7610B" w:rsidRDefault="00E7610B" w:rsidP="00E7610B">
            <w:pPr>
              <w:widowControl w:val="0"/>
              <w:suppressLineNumbers/>
              <w:suppressAutoHyphens/>
              <w:snapToGrid w:val="0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10B">
              <w:rPr>
                <w:rFonts w:ascii="Times New Roman" w:hAnsi="Times New Roman"/>
                <w:sz w:val="24"/>
                <w:szCs w:val="24"/>
              </w:rPr>
              <w:t>«Обеспечение пожарной безопасности на территории муниципального образования «Новоспасское городское поселение» Новоспасского района Ульяновской области на 2021-2023 годы»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7610B" w:rsidRPr="00E7610B" w:rsidRDefault="00E7610B" w:rsidP="00A21AD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61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7610B" w:rsidRPr="00E7610B" w:rsidRDefault="00E7610B" w:rsidP="00A21AD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61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7610B" w:rsidRPr="00E7610B" w:rsidRDefault="00E7610B" w:rsidP="00A21AD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610B">
              <w:rPr>
                <w:rFonts w:ascii="Times New Roman" w:hAnsi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7610B" w:rsidRPr="00E7610B" w:rsidRDefault="00E7610B" w:rsidP="00A21AD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61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7610B" w:rsidRPr="00E7610B" w:rsidRDefault="00E7610B" w:rsidP="00A21AD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7610B" w:rsidRPr="00E7610B" w:rsidRDefault="00E7610B" w:rsidP="00A21AD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61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7610B" w:rsidRPr="00E7610B" w:rsidRDefault="00E7610B" w:rsidP="00A21AD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61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7610B" w:rsidRPr="00E7610B" w:rsidRDefault="00E7610B" w:rsidP="00A21AD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610B">
              <w:rPr>
                <w:rFonts w:ascii="Times New Roman" w:hAnsi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7610B" w:rsidRPr="00E7610B" w:rsidRDefault="00E7610B" w:rsidP="00A21AD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61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7610B" w:rsidRPr="00E7610B" w:rsidRDefault="00E7610B" w:rsidP="00A21AD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610B">
              <w:rPr>
                <w:rFonts w:ascii="Times New Roman" w:hAnsi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7610B" w:rsidRPr="00E7610B" w:rsidRDefault="00E7610B" w:rsidP="00A21AD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61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7610B" w:rsidRPr="00E7610B" w:rsidRDefault="00E7610B" w:rsidP="00A21AD4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761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7610B" w:rsidRPr="00E7610B" w:rsidRDefault="00E7610B" w:rsidP="00A21AD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610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7610B" w:rsidRPr="00E7610B" w:rsidRDefault="00E7610B" w:rsidP="00A21AD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61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610B" w:rsidRPr="00E7610B" w:rsidRDefault="00E7610B" w:rsidP="00A21AD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610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E7610B" w:rsidRPr="00E7610B" w:rsidRDefault="00E7610B" w:rsidP="00E7610B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FF7F66" w:rsidRPr="00FF7F66" w:rsidRDefault="00FF7F66" w:rsidP="00FF7F6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F7F66">
        <w:rPr>
          <w:rFonts w:ascii="Times New Roman" w:hAnsi="Times New Roman"/>
          <w:sz w:val="24"/>
          <w:szCs w:val="24"/>
        </w:rPr>
        <w:lastRenderedPageBreak/>
        <w:t>ОТЧЕТ об исполнении муниципальной   программы</w:t>
      </w:r>
    </w:p>
    <w:p w:rsidR="00FF7F66" w:rsidRPr="00FF7F66" w:rsidRDefault="00FF7F66" w:rsidP="00FF7F6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F7F66">
        <w:rPr>
          <w:rFonts w:ascii="Times New Roman" w:hAnsi="Times New Roman"/>
          <w:sz w:val="24"/>
          <w:szCs w:val="24"/>
        </w:rPr>
        <w:t>«Комплексное развитие сельских территорий» мероприятие по предоставлению социальных выплат на улучшение жилищных условий г</w:t>
      </w:r>
      <w:r>
        <w:rPr>
          <w:rFonts w:ascii="Times New Roman" w:hAnsi="Times New Roman"/>
          <w:sz w:val="24"/>
          <w:szCs w:val="24"/>
        </w:rPr>
        <w:t xml:space="preserve">раждан за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 w:rsidRPr="00FF7F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квартал 2023 года</w:t>
      </w:r>
    </w:p>
    <w:tbl>
      <w:tblPr>
        <w:tblW w:w="158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43"/>
        <w:gridCol w:w="2125"/>
        <w:gridCol w:w="2126"/>
        <w:gridCol w:w="1983"/>
        <w:gridCol w:w="2834"/>
        <w:gridCol w:w="2692"/>
      </w:tblGrid>
      <w:tr w:rsidR="00FF7F66" w:rsidRPr="00FF7F66" w:rsidTr="00FF7F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66" w:rsidRPr="00FF7F66" w:rsidRDefault="00FF7F66">
            <w:pPr>
              <w:rPr>
                <w:rFonts w:ascii="Times New Roman" w:hAnsi="Times New Roman"/>
                <w:sz w:val="24"/>
              </w:rPr>
            </w:pPr>
            <w:r w:rsidRPr="00FF7F66">
              <w:rPr>
                <w:rFonts w:ascii="Times New Roman" w:hAnsi="Times New Roman"/>
                <w:sz w:val="24"/>
              </w:rPr>
              <w:t xml:space="preserve">№ </w:t>
            </w:r>
            <w:proofErr w:type="gramStart"/>
            <w:r w:rsidRPr="00FF7F66">
              <w:rPr>
                <w:rFonts w:ascii="Times New Roman" w:hAnsi="Times New Roman"/>
                <w:sz w:val="24"/>
              </w:rPr>
              <w:t>п</w:t>
            </w:r>
            <w:proofErr w:type="gramEnd"/>
            <w:r w:rsidRPr="00FF7F66">
              <w:rPr>
                <w:rFonts w:ascii="Times New Roman" w:hAnsi="Times New Roman"/>
                <w:sz w:val="24"/>
              </w:rPr>
              <w:t>/п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66" w:rsidRPr="00FF7F66" w:rsidRDefault="00FF7F66">
            <w:pPr>
              <w:rPr>
                <w:rFonts w:ascii="Times New Roman" w:hAnsi="Times New Roman"/>
                <w:sz w:val="24"/>
              </w:rPr>
            </w:pPr>
            <w:r w:rsidRPr="00FF7F66">
              <w:rPr>
                <w:rFonts w:ascii="Times New Roman" w:hAnsi="Times New Roman"/>
                <w:sz w:val="24"/>
              </w:rPr>
              <w:t>Наименование, раздела, мероприятия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66" w:rsidRPr="00FF7F66" w:rsidRDefault="00FF7F66">
            <w:pPr>
              <w:rPr>
                <w:rFonts w:ascii="Times New Roman" w:hAnsi="Times New Roman"/>
                <w:sz w:val="24"/>
              </w:rPr>
            </w:pPr>
            <w:r w:rsidRPr="00FF7F66">
              <w:rPr>
                <w:rFonts w:ascii="Times New Roman" w:hAnsi="Times New Roman"/>
                <w:sz w:val="24"/>
              </w:rPr>
              <w:t>Наименование целевого индикатора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66" w:rsidRPr="00FF7F66" w:rsidRDefault="00FF7F66">
            <w:pPr>
              <w:rPr>
                <w:rFonts w:ascii="Times New Roman" w:hAnsi="Times New Roman"/>
                <w:sz w:val="24"/>
              </w:rPr>
            </w:pPr>
            <w:r w:rsidRPr="00FF7F66">
              <w:rPr>
                <w:rFonts w:ascii="Times New Roman" w:hAnsi="Times New Roman"/>
                <w:sz w:val="24"/>
              </w:rPr>
              <w:t>Плановое значение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66" w:rsidRPr="00FF7F66" w:rsidRDefault="00FF7F66">
            <w:pPr>
              <w:rPr>
                <w:rFonts w:ascii="Times New Roman" w:hAnsi="Times New Roman"/>
                <w:sz w:val="24"/>
              </w:rPr>
            </w:pPr>
            <w:r w:rsidRPr="00FF7F66">
              <w:rPr>
                <w:rFonts w:ascii="Times New Roman" w:hAnsi="Times New Roman"/>
                <w:sz w:val="24"/>
              </w:rPr>
              <w:t>Фактическое значение на отчетную дату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66" w:rsidRPr="00FF7F66" w:rsidRDefault="00FF7F66">
            <w:pPr>
              <w:rPr>
                <w:rFonts w:ascii="Times New Roman" w:hAnsi="Times New Roman"/>
                <w:sz w:val="24"/>
              </w:rPr>
            </w:pPr>
            <w:r w:rsidRPr="00FF7F66">
              <w:rPr>
                <w:rFonts w:ascii="Times New Roman" w:hAnsi="Times New Roman"/>
                <w:sz w:val="24"/>
              </w:rPr>
              <w:t>Процент достижения целевого индикатора (Факт/План)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66" w:rsidRPr="00FF7F66" w:rsidRDefault="00FF7F66">
            <w:pPr>
              <w:rPr>
                <w:rFonts w:ascii="Times New Roman" w:hAnsi="Times New Roman"/>
                <w:sz w:val="24"/>
              </w:rPr>
            </w:pPr>
            <w:r w:rsidRPr="00FF7F66">
              <w:rPr>
                <w:rFonts w:ascii="Times New Roman" w:hAnsi="Times New Roman"/>
                <w:sz w:val="24"/>
              </w:rPr>
              <w:t>Причины отклонения</w:t>
            </w:r>
          </w:p>
        </w:tc>
      </w:tr>
      <w:tr w:rsidR="00FF7F66" w:rsidRPr="00FF7F66" w:rsidTr="00FF7F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66" w:rsidRPr="00FF7F66" w:rsidRDefault="00FF7F66">
            <w:pPr>
              <w:rPr>
                <w:rFonts w:ascii="Times New Roman" w:hAnsi="Times New Roman"/>
                <w:sz w:val="24"/>
              </w:rPr>
            </w:pPr>
            <w:r w:rsidRPr="00FF7F66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66" w:rsidRPr="00FF7F66" w:rsidRDefault="00FF7F66">
            <w:pPr>
              <w:rPr>
                <w:rFonts w:ascii="Times New Roman" w:hAnsi="Times New Roman"/>
                <w:sz w:val="24"/>
              </w:rPr>
            </w:pPr>
            <w:r w:rsidRPr="00FF7F66">
              <w:rPr>
                <w:rFonts w:ascii="Times New Roman" w:hAnsi="Times New Roman"/>
                <w:sz w:val="24"/>
              </w:rPr>
              <w:t>Улучшение жилищных условий «Комплексное развитие сельских территорий»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66" w:rsidRPr="00FF7F66" w:rsidRDefault="00FF7F66">
            <w:pPr>
              <w:rPr>
                <w:rFonts w:ascii="Times New Roman" w:hAnsi="Times New Roman"/>
                <w:sz w:val="24"/>
              </w:rPr>
            </w:pPr>
            <w:r w:rsidRPr="00FF7F66">
              <w:rPr>
                <w:rFonts w:ascii="Times New Roman" w:hAnsi="Times New Roman"/>
                <w:sz w:val="24"/>
              </w:rPr>
              <w:t>сокращение числа семей нуждающихся в улучшении жилищных условий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66" w:rsidRPr="00FF7F66" w:rsidRDefault="00FF7F66">
            <w:pPr>
              <w:jc w:val="center"/>
              <w:rPr>
                <w:rFonts w:ascii="Times New Roman" w:hAnsi="Times New Roman"/>
                <w:sz w:val="24"/>
              </w:rPr>
            </w:pPr>
            <w:r w:rsidRPr="00FF7F6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66" w:rsidRPr="00FF7F66" w:rsidRDefault="00FF7F66">
            <w:pPr>
              <w:jc w:val="center"/>
              <w:rPr>
                <w:rFonts w:ascii="Times New Roman" w:hAnsi="Times New Roman"/>
                <w:sz w:val="24"/>
              </w:rPr>
            </w:pPr>
            <w:r w:rsidRPr="00FF7F6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66" w:rsidRPr="00FF7F66" w:rsidRDefault="00FF7F66">
            <w:pPr>
              <w:jc w:val="center"/>
              <w:rPr>
                <w:rFonts w:ascii="Times New Roman" w:hAnsi="Times New Roman"/>
                <w:sz w:val="24"/>
              </w:rPr>
            </w:pPr>
            <w:r w:rsidRPr="00FF7F66"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66" w:rsidRPr="00FF7F66" w:rsidRDefault="00FF7F66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FF7F66" w:rsidRDefault="00FF7F66" w:rsidP="00FF7F66">
      <w:pPr>
        <w:pStyle w:val="a7"/>
        <w:tabs>
          <w:tab w:val="left" w:pos="708"/>
        </w:tabs>
      </w:pPr>
    </w:p>
    <w:p w:rsidR="00FF7F66" w:rsidRDefault="00FF7F66" w:rsidP="00FF7F66">
      <w:pPr>
        <w:pStyle w:val="a7"/>
        <w:tabs>
          <w:tab w:val="left" w:pos="708"/>
        </w:tabs>
        <w:jc w:val="right"/>
      </w:pPr>
    </w:p>
    <w:p w:rsidR="00FF7F66" w:rsidRDefault="00FF7F66" w:rsidP="00FF7F66">
      <w:pPr>
        <w:pStyle w:val="a7"/>
        <w:tabs>
          <w:tab w:val="left" w:pos="708"/>
        </w:tabs>
        <w:jc w:val="right"/>
      </w:pPr>
    </w:p>
    <w:p w:rsidR="00FF7F66" w:rsidRDefault="00FF7F66" w:rsidP="00FF7F66">
      <w:pPr>
        <w:pStyle w:val="a7"/>
        <w:tabs>
          <w:tab w:val="left" w:pos="708"/>
        </w:tabs>
        <w:jc w:val="right"/>
      </w:pPr>
    </w:p>
    <w:tbl>
      <w:tblPr>
        <w:tblW w:w="15870" w:type="dxa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47"/>
        <w:gridCol w:w="1276"/>
        <w:gridCol w:w="856"/>
        <w:gridCol w:w="928"/>
        <w:gridCol w:w="857"/>
        <w:gridCol w:w="857"/>
        <w:gridCol w:w="945"/>
        <w:gridCol w:w="857"/>
        <w:gridCol w:w="907"/>
        <w:gridCol w:w="857"/>
        <w:gridCol w:w="857"/>
        <w:gridCol w:w="949"/>
        <w:gridCol w:w="857"/>
        <w:gridCol w:w="903"/>
        <w:gridCol w:w="870"/>
        <w:gridCol w:w="798"/>
        <w:gridCol w:w="1349"/>
      </w:tblGrid>
      <w:tr w:rsidR="00FF7F66" w:rsidTr="00FF7F66">
        <w:trPr>
          <w:trHeight w:hRule="exact" w:val="617"/>
        </w:trPr>
        <w:tc>
          <w:tcPr>
            <w:tcW w:w="9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7F66" w:rsidRPr="00FF7F66" w:rsidRDefault="00FF7F6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FF7F6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№ </w:t>
            </w:r>
            <w:proofErr w:type="gramStart"/>
            <w:r w:rsidRPr="00FF7F66">
              <w:rPr>
                <w:rFonts w:ascii="Times New Roman" w:hAnsi="Times New Roman" w:cs="Times New Roman"/>
                <w:bCs/>
                <w:sz w:val="22"/>
                <w:szCs w:val="22"/>
              </w:rPr>
              <w:t>п</w:t>
            </w:r>
            <w:proofErr w:type="gramEnd"/>
            <w:r w:rsidRPr="00FF7F66">
              <w:rPr>
                <w:rFonts w:ascii="Times New Roman" w:hAnsi="Times New Roman" w:cs="Times New Roman"/>
                <w:bCs/>
                <w:sz w:val="22"/>
                <w:szCs w:val="22"/>
              </w:rPr>
              <w:t>/п</w:t>
            </w:r>
          </w:p>
        </w:tc>
        <w:tc>
          <w:tcPr>
            <w:tcW w:w="12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7F66" w:rsidRPr="00FF7F66" w:rsidRDefault="00FF7F6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FF7F66">
              <w:rPr>
                <w:rFonts w:ascii="Times New Roman" w:hAnsi="Times New Roman" w:cs="Times New Roman"/>
                <w:bCs/>
              </w:rPr>
              <w:t xml:space="preserve">Наименование программы </w:t>
            </w:r>
          </w:p>
        </w:tc>
        <w:tc>
          <w:tcPr>
            <w:tcW w:w="44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7F66" w:rsidRPr="00FF7F66" w:rsidRDefault="00FF7F6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FF7F66">
              <w:rPr>
                <w:rFonts w:ascii="Times New Roman" w:hAnsi="Times New Roman" w:cs="Times New Roman"/>
                <w:bCs/>
              </w:rPr>
              <w:t xml:space="preserve">Финансирование по плану январь </w:t>
            </w:r>
            <w:proofErr w:type="gramStart"/>
            <w:r w:rsidRPr="00FF7F66">
              <w:rPr>
                <w:rFonts w:ascii="Times New Roman" w:hAnsi="Times New Roman" w:cs="Times New Roman"/>
                <w:bCs/>
              </w:rPr>
              <w:t>–с</w:t>
            </w:r>
            <w:proofErr w:type="gramEnd"/>
            <w:r w:rsidRPr="00FF7F66">
              <w:rPr>
                <w:rFonts w:ascii="Times New Roman" w:hAnsi="Times New Roman" w:cs="Times New Roman"/>
                <w:bCs/>
              </w:rPr>
              <w:t>ентябрь  2023 года</w:t>
            </w:r>
          </w:p>
        </w:tc>
        <w:tc>
          <w:tcPr>
            <w:tcW w:w="442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7F66" w:rsidRPr="00FF7F66" w:rsidRDefault="00FF7F6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FF7F66">
              <w:rPr>
                <w:rFonts w:ascii="Times New Roman" w:hAnsi="Times New Roman" w:cs="Times New Roman"/>
                <w:bCs/>
              </w:rPr>
              <w:t>Финансирование фактическое за январь – сентябрь  2023 года</w:t>
            </w:r>
          </w:p>
        </w:tc>
        <w:tc>
          <w:tcPr>
            <w:tcW w:w="477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7F66" w:rsidRPr="00FF7F66" w:rsidRDefault="00FF7F6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FF7F66">
              <w:rPr>
                <w:rFonts w:ascii="Times New Roman" w:hAnsi="Times New Roman" w:cs="Times New Roman"/>
                <w:bCs/>
              </w:rPr>
              <w:t>% выполнения</w:t>
            </w:r>
          </w:p>
        </w:tc>
      </w:tr>
      <w:tr w:rsidR="00FF7F66" w:rsidTr="00FF7F66">
        <w:tc>
          <w:tcPr>
            <w:tcW w:w="9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F7F66" w:rsidRPr="00FF7F66" w:rsidRDefault="00FF7F66">
            <w:pPr>
              <w:rPr>
                <w:bCs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F7F66" w:rsidRPr="00FF7F66" w:rsidRDefault="00FF7F66">
            <w:pPr>
              <w:rPr>
                <w:bCs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7F66" w:rsidRPr="00FF7F66" w:rsidRDefault="00FF7F6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7F66">
              <w:rPr>
                <w:rFonts w:ascii="Times New Roman" w:hAnsi="Times New Roman" w:cs="Times New Roman"/>
                <w:sz w:val="20"/>
                <w:szCs w:val="20"/>
              </w:rPr>
              <w:t>федер</w:t>
            </w:r>
            <w:proofErr w:type="spellEnd"/>
            <w:r w:rsidRPr="00FF7F66">
              <w:rPr>
                <w:rFonts w:ascii="Times New Roman" w:hAnsi="Times New Roman" w:cs="Times New Roman"/>
                <w:sz w:val="20"/>
                <w:szCs w:val="20"/>
              </w:rPr>
              <w:t>. бюджет</w:t>
            </w:r>
          </w:p>
        </w:tc>
        <w:tc>
          <w:tcPr>
            <w:tcW w:w="9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7F66" w:rsidRPr="00FF7F66" w:rsidRDefault="00FF7F6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7F66">
              <w:rPr>
                <w:rFonts w:ascii="Times New Roman" w:hAnsi="Times New Roman" w:cs="Times New Roman"/>
                <w:sz w:val="20"/>
                <w:szCs w:val="20"/>
              </w:rPr>
              <w:t>областн</w:t>
            </w:r>
            <w:proofErr w:type="spellEnd"/>
            <w:r w:rsidRPr="00FF7F66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7F66" w:rsidRPr="00FF7F66" w:rsidRDefault="00FF7F6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7F66">
              <w:rPr>
                <w:rFonts w:ascii="Times New Roman" w:hAnsi="Times New Roman" w:cs="Times New Roman"/>
                <w:sz w:val="20"/>
                <w:szCs w:val="20"/>
              </w:rPr>
              <w:t>местн</w:t>
            </w:r>
            <w:proofErr w:type="spellEnd"/>
            <w:r w:rsidRPr="00FF7F66">
              <w:rPr>
                <w:rFonts w:ascii="Times New Roman" w:hAnsi="Times New Roman" w:cs="Times New Roman"/>
                <w:sz w:val="20"/>
                <w:szCs w:val="20"/>
              </w:rPr>
              <w:t>. бюджет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7F66" w:rsidRPr="00FF7F66" w:rsidRDefault="00FF7F6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F66">
              <w:rPr>
                <w:rFonts w:ascii="Times New Roman" w:hAnsi="Times New Roman" w:cs="Times New Roman"/>
                <w:sz w:val="20"/>
                <w:szCs w:val="20"/>
              </w:rPr>
              <w:t>прочие</w:t>
            </w:r>
          </w:p>
        </w:tc>
        <w:tc>
          <w:tcPr>
            <w:tcW w:w="9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7F66" w:rsidRPr="00FF7F66" w:rsidRDefault="00FF7F6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F66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7F66" w:rsidRPr="00FF7F66" w:rsidRDefault="00FF7F6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7F66">
              <w:rPr>
                <w:rFonts w:ascii="Times New Roman" w:hAnsi="Times New Roman" w:cs="Times New Roman"/>
                <w:sz w:val="20"/>
                <w:szCs w:val="20"/>
              </w:rPr>
              <w:t>федер</w:t>
            </w:r>
            <w:proofErr w:type="spellEnd"/>
            <w:r w:rsidRPr="00FF7F66">
              <w:rPr>
                <w:rFonts w:ascii="Times New Roman" w:hAnsi="Times New Roman" w:cs="Times New Roman"/>
                <w:sz w:val="20"/>
                <w:szCs w:val="20"/>
              </w:rPr>
              <w:t>. бюджет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7F66" w:rsidRPr="00FF7F66" w:rsidRDefault="00FF7F6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7F66">
              <w:rPr>
                <w:rFonts w:ascii="Times New Roman" w:hAnsi="Times New Roman" w:cs="Times New Roman"/>
                <w:sz w:val="20"/>
                <w:szCs w:val="20"/>
              </w:rPr>
              <w:t>областн</w:t>
            </w:r>
            <w:proofErr w:type="spellEnd"/>
            <w:r w:rsidRPr="00FF7F66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7F66" w:rsidRPr="00FF7F66" w:rsidRDefault="00FF7F6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7F66">
              <w:rPr>
                <w:rFonts w:ascii="Times New Roman" w:hAnsi="Times New Roman" w:cs="Times New Roman"/>
                <w:sz w:val="20"/>
                <w:szCs w:val="20"/>
              </w:rPr>
              <w:t>местн</w:t>
            </w:r>
            <w:proofErr w:type="spellEnd"/>
            <w:r w:rsidRPr="00FF7F66">
              <w:rPr>
                <w:rFonts w:ascii="Times New Roman" w:hAnsi="Times New Roman" w:cs="Times New Roman"/>
                <w:sz w:val="20"/>
                <w:szCs w:val="20"/>
              </w:rPr>
              <w:t>. бюджет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7F66" w:rsidRPr="00FF7F66" w:rsidRDefault="00FF7F6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F66">
              <w:rPr>
                <w:rFonts w:ascii="Times New Roman" w:hAnsi="Times New Roman" w:cs="Times New Roman"/>
                <w:sz w:val="20"/>
                <w:szCs w:val="20"/>
              </w:rPr>
              <w:t>прочие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7F66" w:rsidRPr="00FF7F66" w:rsidRDefault="00FF7F6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F66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7F66" w:rsidRPr="00FF7F66" w:rsidRDefault="00FF7F6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7F66">
              <w:rPr>
                <w:rFonts w:ascii="Times New Roman" w:hAnsi="Times New Roman" w:cs="Times New Roman"/>
                <w:sz w:val="20"/>
                <w:szCs w:val="20"/>
              </w:rPr>
              <w:t>федер</w:t>
            </w:r>
            <w:proofErr w:type="spellEnd"/>
            <w:r w:rsidRPr="00FF7F66">
              <w:rPr>
                <w:rFonts w:ascii="Times New Roman" w:hAnsi="Times New Roman" w:cs="Times New Roman"/>
                <w:sz w:val="20"/>
                <w:szCs w:val="20"/>
              </w:rPr>
              <w:t>. бюджет</w:t>
            </w:r>
          </w:p>
        </w:tc>
        <w:tc>
          <w:tcPr>
            <w:tcW w:w="9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7F66" w:rsidRPr="00FF7F66" w:rsidRDefault="00FF7F6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7F66">
              <w:rPr>
                <w:rFonts w:ascii="Times New Roman" w:hAnsi="Times New Roman" w:cs="Times New Roman"/>
                <w:sz w:val="20"/>
                <w:szCs w:val="20"/>
              </w:rPr>
              <w:t>областн</w:t>
            </w:r>
            <w:proofErr w:type="spellEnd"/>
            <w:r w:rsidRPr="00FF7F66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7F66" w:rsidRPr="00FF7F66" w:rsidRDefault="00FF7F6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7F66">
              <w:rPr>
                <w:rFonts w:ascii="Times New Roman" w:hAnsi="Times New Roman" w:cs="Times New Roman"/>
                <w:sz w:val="20"/>
                <w:szCs w:val="20"/>
              </w:rPr>
              <w:t>местн</w:t>
            </w:r>
            <w:proofErr w:type="spellEnd"/>
            <w:r w:rsidRPr="00FF7F66">
              <w:rPr>
                <w:rFonts w:ascii="Times New Roman" w:hAnsi="Times New Roman" w:cs="Times New Roman"/>
                <w:sz w:val="20"/>
                <w:szCs w:val="20"/>
              </w:rPr>
              <w:t>. бюджет</w:t>
            </w:r>
          </w:p>
        </w:tc>
        <w:tc>
          <w:tcPr>
            <w:tcW w:w="7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7F66" w:rsidRPr="00FF7F66" w:rsidRDefault="00FF7F6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F66">
              <w:rPr>
                <w:rFonts w:ascii="Times New Roman" w:hAnsi="Times New Roman" w:cs="Times New Roman"/>
                <w:sz w:val="20"/>
                <w:szCs w:val="20"/>
              </w:rPr>
              <w:t>прочие</w:t>
            </w: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7F66" w:rsidRDefault="00FF7F6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</w:tr>
      <w:tr w:rsidR="00FF7F66" w:rsidTr="00FF7F66">
        <w:tc>
          <w:tcPr>
            <w:tcW w:w="9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F7F66" w:rsidRDefault="00FF7F66">
            <w:pPr>
              <w:pStyle w:val="ad"/>
              <w:snapToGrid w:val="0"/>
              <w:jc w:val="center"/>
            </w:pPr>
          </w:p>
        </w:tc>
        <w:tc>
          <w:tcPr>
            <w:tcW w:w="12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7F66" w:rsidRDefault="00FF7F6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Улучшение жилищных условий «Комплексное развитие сельских территорий»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F7F66" w:rsidRDefault="00FF7F66">
            <w:pPr>
              <w:pStyle w:val="ad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19 481,92</w:t>
            </w:r>
          </w:p>
          <w:p w:rsidR="00FF7F66" w:rsidRDefault="00FF7F66">
            <w:pPr>
              <w:pStyle w:val="ad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7F66" w:rsidRDefault="00FF7F66">
            <w:pPr>
              <w:pStyle w:val="ad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4 870,35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F7F66" w:rsidRDefault="00FF7F66">
            <w:pPr>
              <w:pStyle w:val="ad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1 281,67</w:t>
            </w:r>
          </w:p>
          <w:p w:rsidR="00FF7F66" w:rsidRDefault="00FF7F66">
            <w:pPr>
              <w:pStyle w:val="ad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F7F66" w:rsidRDefault="00FF7F66">
            <w:pPr>
              <w:pStyle w:val="ad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7F66" w:rsidRDefault="00FF7F66">
            <w:pPr>
              <w:pStyle w:val="ad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25 633,44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F7F66" w:rsidRDefault="00FF7F66">
            <w:pPr>
              <w:pStyle w:val="ad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19 481,92</w:t>
            </w:r>
          </w:p>
          <w:p w:rsidR="00FF7F66" w:rsidRDefault="00FF7F66">
            <w:pPr>
              <w:pStyle w:val="ad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7F66" w:rsidRDefault="00FF7F66">
            <w:pPr>
              <w:pStyle w:val="ad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4 870,35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F7F66" w:rsidRDefault="00FF7F66">
            <w:pPr>
              <w:pStyle w:val="ad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1 281,67</w:t>
            </w:r>
          </w:p>
          <w:p w:rsidR="00FF7F66" w:rsidRDefault="00FF7F66">
            <w:pPr>
              <w:pStyle w:val="ad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F7F66" w:rsidRDefault="00FF7F66">
            <w:pPr>
              <w:pStyle w:val="ad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7F66" w:rsidRDefault="00FF7F66">
            <w:pPr>
              <w:pStyle w:val="ad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25 633,44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7F66" w:rsidRDefault="00FF7F66">
            <w:pPr>
              <w:pStyle w:val="ad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100%</w:t>
            </w:r>
          </w:p>
        </w:tc>
        <w:tc>
          <w:tcPr>
            <w:tcW w:w="9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7F66" w:rsidRDefault="00FF7F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7F66" w:rsidRDefault="00FF7F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7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F7F66" w:rsidRDefault="00FF7F66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7F66" w:rsidRDefault="00FF7F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</w:tr>
    </w:tbl>
    <w:p w:rsidR="00E7610B" w:rsidRPr="00E7610B" w:rsidRDefault="00E7610B" w:rsidP="00E7610B">
      <w:pPr>
        <w:jc w:val="both"/>
        <w:rPr>
          <w:rFonts w:ascii="Times New Roman" w:hAnsi="Times New Roman"/>
          <w:sz w:val="24"/>
          <w:szCs w:val="24"/>
        </w:rPr>
      </w:pPr>
    </w:p>
    <w:p w:rsidR="00E7610B" w:rsidRPr="00E7610B" w:rsidRDefault="00E7610B" w:rsidP="00E7610B">
      <w:pPr>
        <w:rPr>
          <w:rFonts w:ascii="Times New Roman" w:hAnsi="Times New Roman"/>
          <w:sz w:val="24"/>
          <w:szCs w:val="24"/>
        </w:rPr>
      </w:pPr>
    </w:p>
    <w:p w:rsidR="00C877C1" w:rsidRDefault="00C877C1" w:rsidP="00C877C1">
      <w:pPr>
        <w:jc w:val="center"/>
        <w:rPr>
          <w:szCs w:val="28"/>
        </w:rPr>
      </w:pPr>
    </w:p>
    <w:p w:rsidR="00C877C1" w:rsidRPr="00C877C1" w:rsidRDefault="00C877C1" w:rsidP="00C877C1">
      <w:pPr>
        <w:jc w:val="center"/>
        <w:rPr>
          <w:rFonts w:ascii="Times New Roman" w:hAnsi="Times New Roman"/>
          <w:sz w:val="24"/>
          <w:szCs w:val="24"/>
        </w:rPr>
      </w:pPr>
      <w:r w:rsidRPr="00C877C1">
        <w:rPr>
          <w:rFonts w:ascii="Times New Roman" w:hAnsi="Times New Roman"/>
          <w:sz w:val="24"/>
          <w:szCs w:val="24"/>
        </w:rPr>
        <w:lastRenderedPageBreak/>
        <w:t>ОТЧЕТ об исполнении муниципальной   программы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C877C1">
        <w:rPr>
          <w:rFonts w:ascii="Times New Roman" w:hAnsi="Times New Roman"/>
          <w:sz w:val="24"/>
          <w:szCs w:val="24"/>
        </w:rPr>
        <w:t>«Обеспечение жильем молодых семей»</w:t>
      </w:r>
      <w:r w:rsidR="00865500">
        <w:rPr>
          <w:rFonts w:ascii="Times New Roman" w:hAnsi="Times New Roman"/>
          <w:sz w:val="24"/>
          <w:szCs w:val="24"/>
        </w:rPr>
        <w:t xml:space="preserve">  </w:t>
      </w:r>
      <w:r w:rsidRPr="00C877C1">
        <w:rPr>
          <w:rFonts w:ascii="Times New Roman" w:hAnsi="Times New Roman"/>
          <w:sz w:val="24"/>
          <w:szCs w:val="24"/>
        </w:rPr>
        <w:t xml:space="preserve"> за 9 месяцев   2023 года</w:t>
      </w:r>
    </w:p>
    <w:tbl>
      <w:tblPr>
        <w:tblW w:w="158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2691"/>
        <w:gridCol w:w="1562"/>
        <w:gridCol w:w="2268"/>
        <w:gridCol w:w="2409"/>
        <w:gridCol w:w="3396"/>
      </w:tblGrid>
      <w:tr w:rsidR="00C877C1" w:rsidTr="00C877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7C1" w:rsidRPr="00C877C1" w:rsidRDefault="00C877C1">
            <w:pPr>
              <w:rPr>
                <w:rFonts w:ascii="Times New Roman" w:hAnsi="Times New Roman"/>
                <w:sz w:val="24"/>
              </w:rPr>
            </w:pPr>
            <w:r w:rsidRPr="00C877C1">
              <w:rPr>
                <w:rFonts w:ascii="Times New Roman" w:hAnsi="Times New Roman"/>
                <w:sz w:val="24"/>
              </w:rPr>
              <w:t xml:space="preserve">№ </w:t>
            </w:r>
            <w:proofErr w:type="gramStart"/>
            <w:r w:rsidRPr="00C877C1">
              <w:rPr>
                <w:rFonts w:ascii="Times New Roman" w:hAnsi="Times New Roman"/>
                <w:sz w:val="24"/>
              </w:rPr>
              <w:t>п</w:t>
            </w:r>
            <w:proofErr w:type="gramEnd"/>
            <w:r w:rsidRPr="00C877C1">
              <w:rPr>
                <w:rFonts w:ascii="Times New Roman" w:hAnsi="Times New Roman"/>
                <w:sz w:val="24"/>
              </w:rPr>
              <w:t>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7C1" w:rsidRPr="00C877C1" w:rsidRDefault="00C877C1">
            <w:pPr>
              <w:rPr>
                <w:rFonts w:ascii="Times New Roman" w:hAnsi="Times New Roman"/>
                <w:sz w:val="24"/>
              </w:rPr>
            </w:pPr>
            <w:r w:rsidRPr="00C877C1">
              <w:rPr>
                <w:rFonts w:ascii="Times New Roman" w:hAnsi="Times New Roman"/>
                <w:sz w:val="24"/>
              </w:rPr>
              <w:t>Наименование, раздела, мероприятия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7C1" w:rsidRPr="00C877C1" w:rsidRDefault="00C877C1">
            <w:pPr>
              <w:rPr>
                <w:rFonts w:ascii="Times New Roman" w:hAnsi="Times New Roman"/>
                <w:sz w:val="24"/>
              </w:rPr>
            </w:pPr>
            <w:r w:rsidRPr="00C877C1">
              <w:rPr>
                <w:rFonts w:ascii="Times New Roman" w:hAnsi="Times New Roman"/>
                <w:sz w:val="24"/>
              </w:rPr>
              <w:t>Наименование целевого индикатора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7C1" w:rsidRPr="00C877C1" w:rsidRDefault="00C877C1">
            <w:pPr>
              <w:rPr>
                <w:rFonts w:ascii="Times New Roman" w:hAnsi="Times New Roman"/>
                <w:sz w:val="24"/>
              </w:rPr>
            </w:pPr>
            <w:r w:rsidRPr="00C877C1">
              <w:rPr>
                <w:rFonts w:ascii="Times New Roman" w:hAnsi="Times New Roman"/>
                <w:sz w:val="24"/>
              </w:rPr>
              <w:t>Плановое значение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7C1" w:rsidRPr="00C877C1" w:rsidRDefault="00C877C1">
            <w:pPr>
              <w:rPr>
                <w:rFonts w:ascii="Times New Roman" w:hAnsi="Times New Roman"/>
                <w:sz w:val="24"/>
              </w:rPr>
            </w:pPr>
            <w:r w:rsidRPr="00C877C1">
              <w:rPr>
                <w:rFonts w:ascii="Times New Roman" w:hAnsi="Times New Roman"/>
                <w:sz w:val="24"/>
              </w:rPr>
              <w:t>Фактическое значение на отчетную дату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7C1" w:rsidRPr="00C877C1" w:rsidRDefault="00C877C1">
            <w:pPr>
              <w:rPr>
                <w:rFonts w:ascii="Times New Roman" w:hAnsi="Times New Roman"/>
                <w:sz w:val="24"/>
              </w:rPr>
            </w:pPr>
            <w:r w:rsidRPr="00C877C1">
              <w:rPr>
                <w:rFonts w:ascii="Times New Roman" w:hAnsi="Times New Roman"/>
                <w:sz w:val="24"/>
              </w:rPr>
              <w:t>Процент достижения целевого индикатора (Факт/План)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7C1" w:rsidRPr="00C877C1" w:rsidRDefault="00C877C1">
            <w:pPr>
              <w:rPr>
                <w:rFonts w:ascii="Times New Roman" w:hAnsi="Times New Roman"/>
                <w:sz w:val="24"/>
              </w:rPr>
            </w:pPr>
            <w:r w:rsidRPr="00C877C1">
              <w:rPr>
                <w:rFonts w:ascii="Times New Roman" w:hAnsi="Times New Roman"/>
                <w:sz w:val="24"/>
              </w:rPr>
              <w:t>Причины отклонения</w:t>
            </w:r>
          </w:p>
        </w:tc>
      </w:tr>
      <w:tr w:rsidR="00C877C1" w:rsidTr="00C877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7C1" w:rsidRPr="00C877C1" w:rsidRDefault="00C877C1">
            <w:pPr>
              <w:rPr>
                <w:rFonts w:ascii="Times New Roman" w:hAnsi="Times New Roman"/>
                <w:sz w:val="24"/>
              </w:rPr>
            </w:pPr>
            <w:r w:rsidRPr="00C877C1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7C1" w:rsidRPr="00C877C1" w:rsidRDefault="00C877C1">
            <w:pPr>
              <w:rPr>
                <w:rFonts w:ascii="Times New Roman" w:hAnsi="Times New Roman"/>
                <w:sz w:val="24"/>
              </w:rPr>
            </w:pPr>
            <w:r w:rsidRPr="00C877C1">
              <w:rPr>
                <w:rFonts w:ascii="Times New Roman" w:hAnsi="Times New Roman"/>
                <w:sz w:val="24"/>
              </w:rPr>
              <w:t>«Обеспечение жильем молодых семей»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7C1" w:rsidRPr="00C877C1" w:rsidRDefault="00C877C1">
            <w:pPr>
              <w:rPr>
                <w:rFonts w:ascii="Times New Roman" w:hAnsi="Times New Roman"/>
                <w:sz w:val="24"/>
              </w:rPr>
            </w:pPr>
            <w:r w:rsidRPr="00C877C1">
              <w:rPr>
                <w:rFonts w:ascii="Times New Roman" w:hAnsi="Times New Roman"/>
                <w:sz w:val="24"/>
              </w:rPr>
              <w:t>финансовая поддержка в решении жилищной проблемы молодым семьям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7C1" w:rsidRPr="00C877C1" w:rsidRDefault="00C877C1">
            <w:pPr>
              <w:jc w:val="center"/>
              <w:rPr>
                <w:rFonts w:ascii="Times New Roman" w:hAnsi="Times New Roman"/>
                <w:sz w:val="24"/>
              </w:rPr>
            </w:pPr>
            <w:r w:rsidRPr="00C877C1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7C1" w:rsidRPr="00C877C1" w:rsidRDefault="00C877C1">
            <w:pPr>
              <w:jc w:val="center"/>
              <w:rPr>
                <w:rFonts w:ascii="Times New Roman" w:hAnsi="Times New Roman"/>
                <w:sz w:val="24"/>
              </w:rPr>
            </w:pPr>
            <w:r w:rsidRPr="00C877C1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7C1" w:rsidRPr="00C877C1" w:rsidRDefault="00C877C1">
            <w:pPr>
              <w:jc w:val="center"/>
              <w:rPr>
                <w:rFonts w:ascii="Times New Roman" w:hAnsi="Times New Roman"/>
                <w:sz w:val="24"/>
              </w:rPr>
            </w:pPr>
            <w:r w:rsidRPr="00C877C1">
              <w:rPr>
                <w:rFonts w:ascii="Times New Roman" w:hAnsi="Times New Roman"/>
                <w:sz w:val="24"/>
              </w:rPr>
              <w:t xml:space="preserve">0% 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C1" w:rsidRPr="00C877C1" w:rsidRDefault="00C877C1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C877C1" w:rsidRDefault="00C877C1" w:rsidP="00C877C1">
      <w:pPr>
        <w:pStyle w:val="a7"/>
        <w:tabs>
          <w:tab w:val="left" w:pos="708"/>
        </w:tabs>
      </w:pPr>
    </w:p>
    <w:p w:rsidR="00C877C1" w:rsidRDefault="00C877C1" w:rsidP="00C877C1">
      <w:pPr>
        <w:pStyle w:val="a7"/>
        <w:tabs>
          <w:tab w:val="left" w:pos="708"/>
        </w:tabs>
        <w:jc w:val="right"/>
      </w:pPr>
    </w:p>
    <w:p w:rsidR="00C877C1" w:rsidRDefault="00C877C1" w:rsidP="00C877C1">
      <w:pPr>
        <w:pStyle w:val="a7"/>
        <w:tabs>
          <w:tab w:val="left" w:pos="708"/>
        </w:tabs>
      </w:pPr>
    </w:p>
    <w:tbl>
      <w:tblPr>
        <w:tblW w:w="15870" w:type="dxa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5"/>
        <w:gridCol w:w="1798"/>
        <w:gridCol w:w="1038"/>
        <w:gridCol w:w="992"/>
        <w:gridCol w:w="992"/>
        <w:gridCol w:w="476"/>
        <w:gridCol w:w="945"/>
        <w:gridCol w:w="857"/>
        <w:gridCol w:w="907"/>
        <w:gridCol w:w="857"/>
        <w:gridCol w:w="857"/>
        <w:gridCol w:w="949"/>
        <w:gridCol w:w="857"/>
        <w:gridCol w:w="903"/>
        <w:gridCol w:w="1039"/>
        <w:gridCol w:w="850"/>
        <w:gridCol w:w="1128"/>
      </w:tblGrid>
      <w:tr w:rsidR="00C877C1" w:rsidTr="00C877C1">
        <w:trPr>
          <w:trHeight w:hRule="exact" w:val="617"/>
        </w:trPr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77C1" w:rsidRPr="00C877C1" w:rsidRDefault="00C877C1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C877C1">
              <w:rPr>
                <w:rFonts w:ascii="Times New Roman" w:hAnsi="Times New Roman" w:cs="Times New Roman"/>
                <w:bCs/>
              </w:rPr>
              <w:t xml:space="preserve">№ </w:t>
            </w:r>
            <w:proofErr w:type="gramStart"/>
            <w:r w:rsidRPr="00C877C1">
              <w:rPr>
                <w:rFonts w:ascii="Times New Roman" w:hAnsi="Times New Roman" w:cs="Times New Roman"/>
                <w:bCs/>
              </w:rPr>
              <w:t>п</w:t>
            </w:r>
            <w:proofErr w:type="gramEnd"/>
            <w:r w:rsidRPr="00C877C1">
              <w:rPr>
                <w:rFonts w:ascii="Times New Roman" w:hAnsi="Times New Roman" w:cs="Times New Roman"/>
                <w:bCs/>
              </w:rPr>
              <w:t>/п</w:t>
            </w:r>
          </w:p>
        </w:tc>
        <w:tc>
          <w:tcPr>
            <w:tcW w:w="17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77C1" w:rsidRPr="00C877C1" w:rsidRDefault="00C877C1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C877C1">
              <w:rPr>
                <w:rFonts w:ascii="Times New Roman" w:hAnsi="Times New Roman" w:cs="Times New Roman"/>
                <w:bCs/>
              </w:rPr>
              <w:t xml:space="preserve">Наименование программы </w:t>
            </w:r>
          </w:p>
        </w:tc>
        <w:tc>
          <w:tcPr>
            <w:tcW w:w="444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77C1" w:rsidRPr="00C877C1" w:rsidRDefault="00C877C1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C877C1">
              <w:rPr>
                <w:rFonts w:ascii="Times New Roman" w:hAnsi="Times New Roman" w:cs="Times New Roman"/>
                <w:bCs/>
              </w:rPr>
              <w:t xml:space="preserve">Финансирование по плану январь </w:t>
            </w:r>
            <w:proofErr w:type="gramStart"/>
            <w:r w:rsidRPr="00C877C1">
              <w:rPr>
                <w:rFonts w:ascii="Times New Roman" w:hAnsi="Times New Roman" w:cs="Times New Roman"/>
                <w:bCs/>
              </w:rPr>
              <w:t>–с</w:t>
            </w:r>
            <w:proofErr w:type="gramEnd"/>
            <w:r w:rsidRPr="00C877C1">
              <w:rPr>
                <w:rFonts w:ascii="Times New Roman" w:hAnsi="Times New Roman" w:cs="Times New Roman"/>
                <w:bCs/>
              </w:rPr>
              <w:t>ентябрь 2023 года</w:t>
            </w:r>
          </w:p>
        </w:tc>
        <w:tc>
          <w:tcPr>
            <w:tcW w:w="442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77C1" w:rsidRPr="00C877C1" w:rsidRDefault="00C877C1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C877C1">
              <w:rPr>
                <w:rFonts w:ascii="Times New Roman" w:hAnsi="Times New Roman" w:cs="Times New Roman"/>
                <w:bCs/>
              </w:rPr>
              <w:t>Финансирование фактическое за январ</w:t>
            </w:r>
            <w:proofErr w:type="gramStart"/>
            <w:r w:rsidRPr="00C877C1">
              <w:rPr>
                <w:rFonts w:ascii="Times New Roman" w:hAnsi="Times New Roman" w:cs="Times New Roman"/>
                <w:bCs/>
              </w:rPr>
              <w:t>ь-</w:t>
            </w:r>
            <w:proofErr w:type="gramEnd"/>
            <w:r w:rsidRPr="00C877C1">
              <w:rPr>
                <w:rFonts w:ascii="Times New Roman" w:hAnsi="Times New Roman" w:cs="Times New Roman"/>
                <w:bCs/>
              </w:rPr>
              <w:t xml:space="preserve"> сентябрь2023 года</w:t>
            </w:r>
          </w:p>
        </w:tc>
        <w:tc>
          <w:tcPr>
            <w:tcW w:w="477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77C1" w:rsidRPr="00C877C1" w:rsidRDefault="00C877C1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C877C1">
              <w:rPr>
                <w:rFonts w:ascii="Times New Roman" w:hAnsi="Times New Roman" w:cs="Times New Roman"/>
                <w:bCs/>
              </w:rPr>
              <w:t>% выполнения</w:t>
            </w:r>
          </w:p>
        </w:tc>
      </w:tr>
      <w:tr w:rsidR="00C877C1" w:rsidTr="00C877C1"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877C1" w:rsidRPr="00C877C1" w:rsidRDefault="00C877C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877C1" w:rsidRPr="00C877C1" w:rsidRDefault="00C877C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77C1" w:rsidRPr="00C877C1" w:rsidRDefault="00C877C1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77C1">
              <w:rPr>
                <w:rFonts w:ascii="Times New Roman" w:hAnsi="Times New Roman" w:cs="Times New Roman"/>
              </w:rPr>
              <w:t>федер</w:t>
            </w:r>
            <w:proofErr w:type="spellEnd"/>
            <w:r w:rsidRPr="00C877C1">
              <w:rPr>
                <w:rFonts w:ascii="Times New Roman" w:hAnsi="Times New Roman" w:cs="Times New Roman"/>
              </w:rPr>
              <w:t>. бюджет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77C1" w:rsidRPr="00C877C1" w:rsidRDefault="00C877C1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77C1">
              <w:rPr>
                <w:rFonts w:ascii="Times New Roman" w:hAnsi="Times New Roman" w:cs="Times New Roman"/>
              </w:rPr>
              <w:t>областн</w:t>
            </w:r>
            <w:proofErr w:type="spellEnd"/>
            <w:r w:rsidRPr="00C877C1"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77C1" w:rsidRPr="00C877C1" w:rsidRDefault="00C877C1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77C1">
              <w:rPr>
                <w:rFonts w:ascii="Times New Roman" w:hAnsi="Times New Roman" w:cs="Times New Roman"/>
              </w:rPr>
              <w:t>местн</w:t>
            </w:r>
            <w:proofErr w:type="spellEnd"/>
            <w:r w:rsidRPr="00C877C1">
              <w:rPr>
                <w:rFonts w:ascii="Times New Roman" w:hAnsi="Times New Roman" w:cs="Times New Roman"/>
              </w:rPr>
              <w:t>. бюджет</w:t>
            </w:r>
          </w:p>
        </w:tc>
        <w:tc>
          <w:tcPr>
            <w:tcW w:w="4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77C1" w:rsidRPr="00C877C1" w:rsidRDefault="00C877C1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877C1">
              <w:rPr>
                <w:rFonts w:ascii="Times New Roman" w:hAnsi="Times New Roman" w:cs="Times New Roman"/>
              </w:rPr>
              <w:t>прочие</w:t>
            </w:r>
          </w:p>
        </w:tc>
        <w:tc>
          <w:tcPr>
            <w:tcW w:w="9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77C1" w:rsidRPr="00C877C1" w:rsidRDefault="00C877C1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877C1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77C1" w:rsidRPr="00C877C1" w:rsidRDefault="00C877C1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77C1">
              <w:rPr>
                <w:rFonts w:ascii="Times New Roman" w:hAnsi="Times New Roman" w:cs="Times New Roman"/>
              </w:rPr>
              <w:t>федер</w:t>
            </w:r>
            <w:proofErr w:type="spellEnd"/>
            <w:r w:rsidRPr="00C877C1">
              <w:rPr>
                <w:rFonts w:ascii="Times New Roman" w:hAnsi="Times New Roman" w:cs="Times New Roman"/>
              </w:rPr>
              <w:t>. бюджет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77C1" w:rsidRPr="00C877C1" w:rsidRDefault="00C877C1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77C1">
              <w:rPr>
                <w:rFonts w:ascii="Times New Roman" w:hAnsi="Times New Roman" w:cs="Times New Roman"/>
              </w:rPr>
              <w:t>областн</w:t>
            </w:r>
            <w:proofErr w:type="spellEnd"/>
            <w:r w:rsidRPr="00C877C1"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77C1" w:rsidRPr="00C877C1" w:rsidRDefault="00C877C1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77C1">
              <w:rPr>
                <w:rFonts w:ascii="Times New Roman" w:hAnsi="Times New Roman" w:cs="Times New Roman"/>
              </w:rPr>
              <w:t>местн</w:t>
            </w:r>
            <w:proofErr w:type="spellEnd"/>
            <w:r w:rsidRPr="00C877C1">
              <w:rPr>
                <w:rFonts w:ascii="Times New Roman" w:hAnsi="Times New Roman" w:cs="Times New Roman"/>
              </w:rPr>
              <w:t>. бюджет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77C1" w:rsidRPr="00C877C1" w:rsidRDefault="00C877C1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877C1">
              <w:rPr>
                <w:rFonts w:ascii="Times New Roman" w:hAnsi="Times New Roman" w:cs="Times New Roman"/>
              </w:rPr>
              <w:t>прочие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77C1" w:rsidRPr="00C877C1" w:rsidRDefault="00C877C1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877C1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77C1" w:rsidRPr="00C877C1" w:rsidRDefault="00C877C1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77C1">
              <w:rPr>
                <w:rFonts w:ascii="Times New Roman" w:hAnsi="Times New Roman" w:cs="Times New Roman"/>
              </w:rPr>
              <w:t>федер</w:t>
            </w:r>
            <w:proofErr w:type="spellEnd"/>
            <w:r w:rsidRPr="00C877C1">
              <w:rPr>
                <w:rFonts w:ascii="Times New Roman" w:hAnsi="Times New Roman" w:cs="Times New Roman"/>
              </w:rPr>
              <w:t>. бюджет</w:t>
            </w:r>
          </w:p>
        </w:tc>
        <w:tc>
          <w:tcPr>
            <w:tcW w:w="9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77C1" w:rsidRPr="00C877C1" w:rsidRDefault="00C877C1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77C1">
              <w:rPr>
                <w:rFonts w:ascii="Times New Roman" w:hAnsi="Times New Roman" w:cs="Times New Roman"/>
              </w:rPr>
              <w:t>областн</w:t>
            </w:r>
            <w:proofErr w:type="spellEnd"/>
            <w:r w:rsidRPr="00C877C1"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10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77C1" w:rsidRPr="00C877C1" w:rsidRDefault="00C877C1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77C1">
              <w:rPr>
                <w:rFonts w:ascii="Times New Roman" w:hAnsi="Times New Roman" w:cs="Times New Roman"/>
              </w:rPr>
              <w:t>местн</w:t>
            </w:r>
            <w:proofErr w:type="spellEnd"/>
            <w:r w:rsidRPr="00C877C1">
              <w:rPr>
                <w:rFonts w:ascii="Times New Roman" w:hAnsi="Times New Roman" w:cs="Times New Roman"/>
              </w:rPr>
              <w:t>. бюджет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77C1" w:rsidRPr="00C877C1" w:rsidRDefault="00C877C1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877C1">
              <w:rPr>
                <w:rFonts w:ascii="Times New Roman" w:hAnsi="Times New Roman" w:cs="Times New Roman"/>
              </w:rPr>
              <w:t>прочие</w:t>
            </w:r>
          </w:p>
        </w:tc>
        <w:tc>
          <w:tcPr>
            <w:tcW w:w="11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77C1" w:rsidRPr="00C877C1" w:rsidRDefault="00C877C1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877C1">
              <w:rPr>
                <w:rFonts w:ascii="Times New Roman" w:hAnsi="Times New Roman" w:cs="Times New Roman"/>
              </w:rPr>
              <w:t>всего</w:t>
            </w:r>
          </w:p>
        </w:tc>
      </w:tr>
      <w:tr w:rsidR="00C877C1" w:rsidTr="00C877C1">
        <w:tc>
          <w:tcPr>
            <w:tcW w:w="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877C1" w:rsidRPr="00C877C1" w:rsidRDefault="00C877C1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77C1" w:rsidRPr="00C877C1" w:rsidRDefault="00C877C1" w:rsidP="00C877C1">
            <w:pPr>
              <w:pStyle w:val="ad"/>
              <w:snapToGrid w:val="0"/>
              <w:jc w:val="both"/>
              <w:rPr>
                <w:rFonts w:ascii="Times New Roman" w:hAnsi="Times New Roman" w:cs="Times New Roman"/>
              </w:rPr>
            </w:pPr>
            <w:r w:rsidRPr="00C877C1">
              <w:rPr>
                <w:rFonts w:ascii="Times New Roman" w:hAnsi="Times New Roman" w:cs="Times New Roman"/>
              </w:rPr>
              <w:t>«Обеспечение жильем молодых семей»</w:t>
            </w:r>
          </w:p>
        </w:tc>
        <w:tc>
          <w:tcPr>
            <w:tcW w:w="10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77C1" w:rsidRPr="00C877C1" w:rsidRDefault="00C877C1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877C1">
              <w:rPr>
                <w:rFonts w:ascii="Times New Roman" w:hAnsi="Times New Roman" w:cs="Times New Roman"/>
              </w:rPr>
              <w:t>132 842,07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877C1" w:rsidRPr="00C877C1" w:rsidRDefault="00C877C1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877C1">
              <w:rPr>
                <w:rFonts w:ascii="Times New Roman" w:hAnsi="Times New Roman" w:cs="Times New Roman"/>
              </w:rPr>
              <w:t>182 705,26</w:t>
            </w:r>
          </w:p>
          <w:p w:rsidR="00C877C1" w:rsidRPr="00C877C1" w:rsidRDefault="00C877C1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877C1" w:rsidRPr="00C877C1" w:rsidRDefault="00C877C1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877C1">
              <w:rPr>
                <w:rFonts w:ascii="Times New Roman" w:hAnsi="Times New Roman" w:cs="Times New Roman"/>
              </w:rPr>
              <w:t>138 052,67</w:t>
            </w:r>
          </w:p>
          <w:p w:rsidR="00C877C1" w:rsidRPr="00C877C1" w:rsidRDefault="00C877C1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877C1" w:rsidRPr="00C877C1" w:rsidRDefault="00C877C1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877C1" w:rsidRPr="00C877C1" w:rsidRDefault="00C877C1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877C1">
              <w:rPr>
                <w:rFonts w:ascii="Times New Roman" w:hAnsi="Times New Roman" w:cs="Times New Roman"/>
              </w:rPr>
              <w:t>456 600,00</w:t>
            </w:r>
          </w:p>
          <w:p w:rsidR="00C877C1" w:rsidRPr="00C877C1" w:rsidRDefault="00C877C1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77C1" w:rsidRPr="00C877C1" w:rsidRDefault="00C877C1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877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77C1" w:rsidRPr="00C877C1" w:rsidRDefault="00C877C1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877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77C1" w:rsidRPr="00C877C1" w:rsidRDefault="00C877C1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877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877C1" w:rsidRPr="00C877C1" w:rsidRDefault="00C877C1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77C1" w:rsidRPr="00C877C1" w:rsidRDefault="00C877C1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877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77C1" w:rsidRPr="00C877C1" w:rsidRDefault="00C877C1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877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77C1" w:rsidRPr="00C877C1" w:rsidRDefault="00C877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77C1" w:rsidRPr="00C877C1" w:rsidRDefault="00C877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7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877C1" w:rsidRDefault="00C8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77C1" w:rsidRDefault="00C8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770F71" w:rsidRPr="00770F71" w:rsidRDefault="00770F71" w:rsidP="00770F71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770F71" w:rsidRPr="00770F71" w:rsidRDefault="00770F71" w:rsidP="00770F71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770F71" w:rsidRPr="00E7610B" w:rsidRDefault="00770F71" w:rsidP="0085152B">
      <w:pPr>
        <w:jc w:val="both"/>
        <w:rPr>
          <w:rFonts w:ascii="Times New Roman" w:hAnsi="Times New Roman"/>
          <w:sz w:val="24"/>
          <w:szCs w:val="24"/>
        </w:rPr>
      </w:pPr>
    </w:p>
    <w:p w:rsidR="003A07A9" w:rsidRDefault="003A07A9" w:rsidP="003A07A9">
      <w:pPr>
        <w:jc w:val="center"/>
        <w:rPr>
          <w:szCs w:val="28"/>
        </w:rPr>
      </w:pPr>
    </w:p>
    <w:p w:rsidR="003A07A9" w:rsidRDefault="003A07A9" w:rsidP="003A07A9">
      <w:pPr>
        <w:jc w:val="center"/>
        <w:rPr>
          <w:szCs w:val="28"/>
        </w:rPr>
      </w:pPr>
    </w:p>
    <w:p w:rsidR="003A07A9" w:rsidRDefault="003A07A9" w:rsidP="003A07A9">
      <w:pPr>
        <w:jc w:val="center"/>
        <w:rPr>
          <w:szCs w:val="28"/>
        </w:rPr>
      </w:pPr>
    </w:p>
    <w:p w:rsidR="003A07A9" w:rsidRPr="003A07A9" w:rsidRDefault="003A07A9" w:rsidP="003A07A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A07A9">
        <w:rPr>
          <w:rFonts w:ascii="Times New Roman" w:hAnsi="Times New Roman"/>
          <w:sz w:val="24"/>
          <w:szCs w:val="24"/>
        </w:rPr>
        <w:lastRenderedPageBreak/>
        <w:t>ОТЧЕТ об исполнении муниципальной   программы</w:t>
      </w:r>
    </w:p>
    <w:p w:rsidR="003A07A9" w:rsidRPr="003A07A9" w:rsidRDefault="003A07A9" w:rsidP="003A07A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A07A9">
        <w:rPr>
          <w:rFonts w:ascii="Times New Roman" w:hAnsi="Times New Roman"/>
          <w:sz w:val="24"/>
          <w:szCs w:val="24"/>
        </w:rPr>
        <w:t>Развитие агропромышленного комплекса, сельских территорий и регулирование рынков сельскохозяйственной продукции, сырья и продовольствия муниципального образования «Новоспасский район» Ульяновской области» на 2020-2025 годы»</w:t>
      </w:r>
    </w:p>
    <w:p w:rsidR="003A07A9" w:rsidRPr="003A07A9" w:rsidRDefault="003A07A9" w:rsidP="003A07A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A07A9">
        <w:rPr>
          <w:rFonts w:ascii="Times New Roman" w:hAnsi="Times New Roman"/>
          <w:sz w:val="24"/>
          <w:szCs w:val="24"/>
        </w:rPr>
        <w:t xml:space="preserve"> январь – сентябрь 2023 года</w:t>
      </w:r>
    </w:p>
    <w:p w:rsidR="003A07A9" w:rsidRPr="003A07A9" w:rsidRDefault="003A07A9" w:rsidP="003A07A9">
      <w:pPr>
        <w:pStyle w:val="a3"/>
        <w:ind w:left="928"/>
        <w:jc w:val="center"/>
        <w:rPr>
          <w:sz w:val="24"/>
        </w:rPr>
      </w:pPr>
    </w:p>
    <w:p w:rsidR="003A07A9" w:rsidRDefault="003A07A9" w:rsidP="003A07A9">
      <w:pPr>
        <w:pStyle w:val="a3"/>
        <w:ind w:left="928"/>
        <w:jc w:val="center"/>
      </w:pPr>
      <w:r w:rsidRPr="003A07A9">
        <w:rPr>
          <w:sz w:val="24"/>
        </w:rPr>
        <w:t xml:space="preserve">Сведения о достижении целевых индикаторов </w:t>
      </w:r>
      <w:proofErr w:type="gramStart"/>
      <w:r w:rsidRPr="003A07A9">
        <w:rPr>
          <w:sz w:val="24"/>
        </w:rPr>
        <w:t xml:space="preserve">( </w:t>
      </w:r>
      <w:proofErr w:type="gramEnd"/>
      <w:r w:rsidRPr="003A07A9">
        <w:rPr>
          <w:sz w:val="24"/>
        </w:rPr>
        <w:t xml:space="preserve">2-х годичные контракты) </w:t>
      </w:r>
    </w:p>
    <w:tbl>
      <w:tblPr>
        <w:tblW w:w="158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2266"/>
        <w:gridCol w:w="2126"/>
        <w:gridCol w:w="1983"/>
        <w:gridCol w:w="2834"/>
        <w:gridCol w:w="2692"/>
      </w:tblGrid>
      <w:tr w:rsidR="003A07A9" w:rsidRPr="003A07A9" w:rsidTr="003A07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7A9" w:rsidRPr="003A07A9" w:rsidRDefault="003A07A9" w:rsidP="003A07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A07A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3A07A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A07A9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7A9" w:rsidRPr="003A07A9" w:rsidRDefault="003A07A9" w:rsidP="003A07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A07A9">
              <w:rPr>
                <w:rFonts w:ascii="Times New Roman" w:hAnsi="Times New Roman"/>
                <w:sz w:val="24"/>
                <w:szCs w:val="24"/>
              </w:rPr>
              <w:t>Наименование, раздела, мероприятия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7A9" w:rsidRPr="003A07A9" w:rsidRDefault="003A07A9" w:rsidP="003A07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7A9">
              <w:rPr>
                <w:rFonts w:ascii="Times New Roman" w:hAnsi="Times New Roman"/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7A9" w:rsidRPr="003A07A9" w:rsidRDefault="003A07A9" w:rsidP="003A07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7A9">
              <w:rPr>
                <w:rFonts w:ascii="Times New Roman" w:hAnsi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7A9" w:rsidRPr="003A07A9" w:rsidRDefault="003A07A9" w:rsidP="003A07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7A9">
              <w:rPr>
                <w:rFonts w:ascii="Times New Roman" w:hAnsi="Times New Roman"/>
                <w:sz w:val="24"/>
                <w:szCs w:val="24"/>
              </w:rPr>
              <w:t>Фактическое значение на отчетную дату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7A9" w:rsidRPr="003A07A9" w:rsidRDefault="003A07A9" w:rsidP="003A07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7A9">
              <w:rPr>
                <w:rFonts w:ascii="Times New Roman" w:hAnsi="Times New Roman"/>
                <w:sz w:val="24"/>
                <w:szCs w:val="24"/>
              </w:rPr>
              <w:t>Процент достижения целевого индикатора (Факт/План)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7A9" w:rsidRPr="003A07A9" w:rsidRDefault="003A07A9" w:rsidP="003A07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7A9">
              <w:rPr>
                <w:rFonts w:ascii="Times New Roman" w:hAnsi="Times New Roman"/>
                <w:sz w:val="24"/>
                <w:szCs w:val="24"/>
              </w:rPr>
              <w:t>Причины отклонения</w:t>
            </w:r>
          </w:p>
        </w:tc>
      </w:tr>
      <w:tr w:rsidR="003A07A9" w:rsidRPr="003A07A9" w:rsidTr="003A07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7A9" w:rsidRPr="003A07A9" w:rsidRDefault="003A07A9" w:rsidP="003A07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A07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7A9" w:rsidRPr="003A07A9" w:rsidRDefault="003A07A9" w:rsidP="003A07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A07A9">
              <w:rPr>
                <w:rFonts w:ascii="Times New Roman" w:hAnsi="Times New Roman"/>
                <w:sz w:val="24"/>
                <w:szCs w:val="24"/>
              </w:rPr>
              <w:t>Строительство автомобильной дороги по ул. Дружбы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7A9" w:rsidRPr="003A07A9" w:rsidRDefault="003A07A9" w:rsidP="003A07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7A9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7A9" w:rsidRPr="003A07A9" w:rsidRDefault="003A07A9" w:rsidP="003A07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7A9">
              <w:rPr>
                <w:rFonts w:ascii="Times New Roman" w:hAnsi="Times New Roman"/>
                <w:sz w:val="24"/>
                <w:szCs w:val="24"/>
              </w:rPr>
              <w:t>0,492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7A9" w:rsidRPr="003A07A9" w:rsidRDefault="003A07A9" w:rsidP="003A07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7A9">
              <w:rPr>
                <w:rFonts w:ascii="Times New Roman" w:hAnsi="Times New Roman"/>
                <w:sz w:val="24"/>
                <w:szCs w:val="24"/>
              </w:rPr>
              <w:t>0,384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7A9" w:rsidRPr="003A07A9" w:rsidRDefault="003A07A9" w:rsidP="003A07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7A9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7A9" w:rsidRPr="003A07A9" w:rsidRDefault="003A07A9" w:rsidP="003A07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7A9">
              <w:rPr>
                <w:rFonts w:ascii="Times New Roman" w:hAnsi="Times New Roman"/>
                <w:sz w:val="24"/>
                <w:szCs w:val="24"/>
              </w:rPr>
              <w:t>Работа по строительству ведется</w:t>
            </w:r>
          </w:p>
        </w:tc>
      </w:tr>
      <w:tr w:rsidR="003A07A9" w:rsidRPr="003A07A9" w:rsidTr="003A07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7A9" w:rsidRPr="003A07A9" w:rsidRDefault="003A07A9" w:rsidP="003A07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A07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7A9" w:rsidRPr="003A07A9" w:rsidRDefault="003A07A9" w:rsidP="003A07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A07A9">
              <w:rPr>
                <w:rFonts w:ascii="Times New Roman" w:hAnsi="Times New Roman"/>
                <w:sz w:val="24"/>
                <w:szCs w:val="24"/>
              </w:rPr>
              <w:t xml:space="preserve">Строительство внутриквартальных дорог </w:t>
            </w:r>
            <w:proofErr w:type="spellStart"/>
            <w:r w:rsidRPr="003A07A9">
              <w:rPr>
                <w:rFonts w:ascii="Times New Roman" w:hAnsi="Times New Roman"/>
                <w:sz w:val="24"/>
                <w:szCs w:val="24"/>
              </w:rPr>
              <w:t>мкр</w:t>
            </w:r>
            <w:proofErr w:type="spellEnd"/>
            <w:r w:rsidRPr="003A07A9">
              <w:rPr>
                <w:rFonts w:ascii="Times New Roman" w:hAnsi="Times New Roman"/>
                <w:sz w:val="24"/>
                <w:szCs w:val="24"/>
              </w:rPr>
              <w:t>. Южный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7A9" w:rsidRPr="003A07A9" w:rsidRDefault="003A07A9" w:rsidP="003A07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7A9">
              <w:rPr>
                <w:rFonts w:ascii="Times New Roman" w:hAnsi="Times New Roman"/>
                <w:sz w:val="24"/>
                <w:szCs w:val="24"/>
              </w:rPr>
              <w:t>Основная дорога</w:t>
            </w:r>
          </w:p>
          <w:p w:rsidR="003A07A9" w:rsidRPr="003A07A9" w:rsidRDefault="003A07A9" w:rsidP="003A07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7A9">
              <w:rPr>
                <w:rFonts w:ascii="Times New Roman" w:hAnsi="Times New Roman"/>
                <w:sz w:val="24"/>
                <w:szCs w:val="24"/>
              </w:rPr>
              <w:t>Парковки</w:t>
            </w:r>
          </w:p>
          <w:p w:rsidR="003A07A9" w:rsidRPr="003A07A9" w:rsidRDefault="003A07A9" w:rsidP="003A07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7A9">
              <w:rPr>
                <w:rFonts w:ascii="Times New Roman" w:hAnsi="Times New Roman"/>
                <w:sz w:val="24"/>
                <w:szCs w:val="24"/>
              </w:rPr>
              <w:t>Тротуары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7A9" w:rsidRPr="003A07A9" w:rsidRDefault="003A07A9" w:rsidP="003A07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7A9">
              <w:rPr>
                <w:rFonts w:ascii="Times New Roman" w:hAnsi="Times New Roman"/>
                <w:sz w:val="24"/>
                <w:szCs w:val="24"/>
              </w:rPr>
              <w:t>692,6 м</w:t>
            </w:r>
          </w:p>
          <w:p w:rsidR="003A07A9" w:rsidRPr="003A07A9" w:rsidRDefault="003A07A9" w:rsidP="003A07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7A9">
              <w:rPr>
                <w:rFonts w:ascii="Times New Roman" w:hAnsi="Times New Roman"/>
                <w:sz w:val="24"/>
                <w:szCs w:val="24"/>
              </w:rPr>
              <w:t>6038,8 м</w:t>
            </w:r>
            <w:proofErr w:type="gramStart"/>
            <w:r w:rsidRPr="003A07A9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A07A9" w:rsidRPr="003A07A9" w:rsidRDefault="003A07A9" w:rsidP="003A07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7A9">
              <w:rPr>
                <w:rFonts w:ascii="Times New Roman" w:hAnsi="Times New Roman"/>
                <w:sz w:val="24"/>
                <w:szCs w:val="24"/>
              </w:rPr>
              <w:t>3203,1 м</w:t>
            </w:r>
            <w:proofErr w:type="gramStart"/>
            <w:r w:rsidRPr="003A07A9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7A9" w:rsidRPr="003A07A9" w:rsidRDefault="003A07A9" w:rsidP="003A07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7A9">
              <w:rPr>
                <w:rFonts w:ascii="Times New Roman" w:hAnsi="Times New Roman"/>
                <w:sz w:val="24"/>
                <w:szCs w:val="24"/>
              </w:rPr>
              <w:t>173,2</w:t>
            </w:r>
          </w:p>
          <w:p w:rsidR="003A07A9" w:rsidRPr="003A07A9" w:rsidRDefault="003A07A9" w:rsidP="003A07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7A9">
              <w:rPr>
                <w:rFonts w:ascii="Times New Roman" w:hAnsi="Times New Roman"/>
                <w:sz w:val="24"/>
                <w:szCs w:val="24"/>
              </w:rPr>
              <w:t>1510</w:t>
            </w:r>
          </w:p>
          <w:p w:rsidR="003A07A9" w:rsidRPr="003A07A9" w:rsidRDefault="003A07A9" w:rsidP="003A07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7A9">
              <w:rPr>
                <w:rFonts w:ascii="Times New Roman" w:hAnsi="Times New Roman"/>
                <w:sz w:val="24"/>
                <w:szCs w:val="24"/>
              </w:rPr>
              <w:t>800,1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7A9" w:rsidRPr="003A07A9" w:rsidRDefault="003A07A9" w:rsidP="003A07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7A9">
              <w:rPr>
                <w:rFonts w:ascii="Times New Roman" w:hAnsi="Times New Roman"/>
                <w:sz w:val="24"/>
                <w:szCs w:val="24"/>
              </w:rPr>
              <w:t>63%</w:t>
            </w:r>
          </w:p>
          <w:p w:rsidR="003A07A9" w:rsidRPr="003A07A9" w:rsidRDefault="003A07A9" w:rsidP="003A07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7A9">
              <w:rPr>
                <w:rFonts w:ascii="Times New Roman" w:hAnsi="Times New Roman"/>
                <w:sz w:val="24"/>
                <w:szCs w:val="24"/>
              </w:rPr>
              <w:t>63%</w:t>
            </w:r>
          </w:p>
          <w:p w:rsidR="003A07A9" w:rsidRPr="003A07A9" w:rsidRDefault="003A07A9" w:rsidP="003A07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7A9">
              <w:rPr>
                <w:rFonts w:ascii="Times New Roman" w:hAnsi="Times New Roman"/>
                <w:sz w:val="24"/>
                <w:szCs w:val="24"/>
              </w:rPr>
              <w:t>63%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7A9" w:rsidRPr="003A07A9" w:rsidRDefault="003A07A9" w:rsidP="003A07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7A9">
              <w:rPr>
                <w:rFonts w:ascii="Times New Roman" w:hAnsi="Times New Roman"/>
                <w:sz w:val="24"/>
                <w:szCs w:val="24"/>
              </w:rPr>
              <w:t>Работа ведется</w:t>
            </w:r>
          </w:p>
        </w:tc>
      </w:tr>
      <w:tr w:rsidR="003A07A9" w:rsidRPr="003A07A9" w:rsidTr="003A07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7A9" w:rsidRPr="003A07A9" w:rsidRDefault="003A07A9" w:rsidP="003A07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A07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7A9" w:rsidRPr="003A07A9" w:rsidRDefault="003A07A9" w:rsidP="003A07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A07A9">
              <w:rPr>
                <w:rFonts w:ascii="Times New Roman" w:hAnsi="Times New Roman"/>
                <w:sz w:val="24"/>
                <w:szCs w:val="24"/>
              </w:rPr>
              <w:t xml:space="preserve">Строительство сетей водоснабжения </w:t>
            </w:r>
            <w:proofErr w:type="spellStart"/>
            <w:r w:rsidRPr="003A07A9">
              <w:rPr>
                <w:rFonts w:ascii="Times New Roman" w:hAnsi="Times New Roman"/>
                <w:sz w:val="24"/>
                <w:szCs w:val="24"/>
              </w:rPr>
              <w:t>мкр</w:t>
            </w:r>
            <w:proofErr w:type="spellEnd"/>
            <w:r w:rsidRPr="003A07A9">
              <w:rPr>
                <w:rFonts w:ascii="Times New Roman" w:hAnsi="Times New Roman"/>
                <w:sz w:val="24"/>
                <w:szCs w:val="24"/>
              </w:rPr>
              <w:t>. Южный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7A9" w:rsidRPr="003A07A9" w:rsidRDefault="003A07A9" w:rsidP="003A07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7A9">
              <w:rPr>
                <w:rFonts w:ascii="Times New Roman" w:hAnsi="Times New Roman"/>
                <w:sz w:val="24"/>
                <w:szCs w:val="24"/>
              </w:rPr>
              <w:t>Ед.</w:t>
            </w:r>
          </w:p>
          <w:p w:rsidR="003A07A9" w:rsidRPr="003A07A9" w:rsidRDefault="003A07A9" w:rsidP="003A07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7A9">
              <w:rPr>
                <w:rFonts w:ascii="Times New Roman" w:hAnsi="Times New Roman"/>
                <w:sz w:val="24"/>
                <w:szCs w:val="24"/>
              </w:rPr>
              <w:t>Наружные сети водоснабжения</w:t>
            </w:r>
          </w:p>
          <w:p w:rsidR="003A07A9" w:rsidRPr="003A07A9" w:rsidRDefault="003A07A9" w:rsidP="003A07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7A9">
              <w:rPr>
                <w:rFonts w:ascii="Times New Roman" w:hAnsi="Times New Roman"/>
                <w:sz w:val="24"/>
                <w:szCs w:val="24"/>
              </w:rPr>
              <w:t>Резервуары питьевой воды</w:t>
            </w:r>
          </w:p>
          <w:p w:rsidR="003A07A9" w:rsidRPr="003A07A9" w:rsidRDefault="003A07A9" w:rsidP="003A07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7A9">
              <w:rPr>
                <w:rFonts w:ascii="Times New Roman" w:hAnsi="Times New Roman"/>
                <w:sz w:val="24"/>
                <w:szCs w:val="24"/>
              </w:rPr>
              <w:t>Станция водоподготовки</w:t>
            </w:r>
          </w:p>
          <w:p w:rsidR="003A07A9" w:rsidRPr="003A07A9" w:rsidRDefault="003A07A9" w:rsidP="003A07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7A9">
              <w:rPr>
                <w:rFonts w:ascii="Times New Roman" w:hAnsi="Times New Roman"/>
                <w:sz w:val="24"/>
                <w:szCs w:val="24"/>
              </w:rPr>
              <w:t>Водозаборная скважина</w:t>
            </w:r>
          </w:p>
          <w:p w:rsidR="003A07A9" w:rsidRPr="003A07A9" w:rsidRDefault="003A07A9" w:rsidP="003A07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7A9">
              <w:rPr>
                <w:rFonts w:ascii="Times New Roman" w:hAnsi="Times New Roman"/>
                <w:sz w:val="24"/>
                <w:szCs w:val="24"/>
              </w:rPr>
              <w:t>Монтаж дизель генератора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7A9" w:rsidRPr="003A07A9" w:rsidRDefault="003A07A9" w:rsidP="003A07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07A9" w:rsidRPr="003A07A9" w:rsidRDefault="003A07A9" w:rsidP="003A07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7A9">
              <w:rPr>
                <w:rFonts w:ascii="Times New Roman" w:hAnsi="Times New Roman"/>
                <w:sz w:val="24"/>
                <w:szCs w:val="24"/>
              </w:rPr>
              <w:t>10278 м</w:t>
            </w:r>
          </w:p>
          <w:p w:rsidR="003A07A9" w:rsidRPr="003A07A9" w:rsidRDefault="003A07A9" w:rsidP="003A07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07A9" w:rsidRPr="003A07A9" w:rsidRDefault="003A07A9" w:rsidP="003A07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7A9">
              <w:rPr>
                <w:rFonts w:ascii="Times New Roman" w:hAnsi="Times New Roman"/>
                <w:sz w:val="24"/>
                <w:szCs w:val="24"/>
              </w:rPr>
              <w:t>4шт</w:t>
            </w:r>
          </w:p>
          <w:p w:rsidR="003A07A9" w:rsidRPr="003A07A9" w:rsidRDefault="003A07A9" w:rsidP="003A07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07A9" w:rsidRPr="003A07A9" w:rsidRDefault="003A07A9" w:rsidP="003A07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7A9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3A07A9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3A07A9" w:rsidRPr="003A07A9" w:rsidRDefault="003A07A9" w:rsidP="003A07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07A9" w:rsidRPr="003A07A9" w:rsidRDefault="003A07A9" w:rsidP="003A07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7A9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3A07A9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3A07A9" w:rsidRPr="003A07A9" w:rsidRDefault="003A07A9" w:rsidP="003A07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07A9" w:rsidRPr="003A07A9" w:rsidRDefault="003A07A9" w:rsidP="003A07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7A9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3A07A9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7A9" w:rsidRPr="003A07A9" w:rsidRDefault="003A07A9" w:rsidP="003A07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07A9" w:rsidRPr="003A07A9" w:rsidRDefault="003A07A9" w:rsidP="003A07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7A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A07A9" w:rsidRPr="003A07A9" w:rsidRDefault="003A07A9" w:rsidP="003A07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07A9" w:rsidRPr="003A07A9" w:rsidRDefault="003A07A9" w:rsidP="003A07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7A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A07A9" w:rsidRPr="003A07A9" w:rsidRDefault="003A07A9" w:rsidP="003A07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07A9" w:rsidRPr="003A07A9" w:rsidRDefault="003A07A9" w:rsidP="003A07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7A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A07A9" w:rsidRPr="003A07A9" w:rsidRDefault="003A07A9" w:rsidP="003A07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07A9" w:rsidRPr="003A07A9" w:rsidRDefault="003A07A9" w:rsidP="003A07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7A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A07A9" w:rsidRPr="003A07A9" w:rsidRDefault="003A07A9" w:rsidP="003A07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07A9" w:rsidRPr="003A07A9" w:rsidRDefault="003A07A9" w:rsidP="003A07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7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7A9" w:rsidRPr="003A07A9" w:rsidRDefault="003A07A9" w:rsidP="003A07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7A9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7A9" w:rsidRPr="003A07A9" w:rsidRDefault="003A07A9" w:rsidP="003A07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7A9">
              <w:rPr>
                <w:rFonts w:ascii="Times New Roman" w:hAnsi="Times New Roman"/>
                <w:sz w:val="24"/>
                <w:szCs w:val="24"/>
              </w:rPr>
              <w:t>Работа ведется</w:t>
            </w:r>
          </w:p>
        </w:tc>
      </w:tr>
    </w:tbl>
    <w:p w:rsidR="003A07A9" w:rsidRPr="003A07A9" w:rsidRDefault="003A07A9" w:rsidP="003A07A9">
      <w:pPr>
        <w:pStyle w:val="a7"/>
        <w:tabs>
          <w:tab w:val="left" w:pos="708"/>
        </w:tabs>
        <w:rPr>
          <w:sz w:val="24"/>
          <w:szCs w:val="24"/>
        </w:rPr>
      </w:pPr>
    </w:p>
    <w:p w:rsidR="003A07A9" w:rsidRPr="003A07A9" w:rsidRDefault="003A07A9" w:rsidP="003A07A9">
      <w:pPr>
        <w:pStyle w:val="a7"/>
        <w:tabs>
          <w:tab w:val="left" w:pos="708"/>
        </w:tabs>
        <w:jc w:val="right"/>
        <w:rPr>
          <w:sz w:val="24"/>
          <w:szCs w:val="24"/>
        </w:rPr>
      </w:pPr>
    </w:p>
    <w:p w:rsidR="003A07A9" w:rsidRPr="003A07A9" w:rsidRDefault="003A07A9" w:rsidP="003A07A9">
      <w:pPr>
        <w:pStyle w:val="a7"/>
        <w:tabs>
          <w:tab w:val="left" w:pos="708"/>
        </w:tabs>
        <w:jc w:val="right"/>
        <w:rPr>
          <w:sz w:val="24"/>
          <w:szCs w:val="24"/>
        </w:rPr>
      </w:pPr>
    </w:p>
    <w:p w:rsidR="003A07A9" w:rsidRDefault="003A07A9" w:rsidP="003A07A9">
      <w:pPr>
        <w:pStyle w:val="a7"/>
        <w:tabs>
          <w:tab w:val="left" w:pos="708"/>
        </w:tabs>
        <w:jc w:val="right"/>
      </w:pPr>
    </w:p>
    <w:p w:rsidR="003A07A9" w:rsidRDefault="003A07A9" w:rsidP="003A07A9">
      <w:pPr>
        <w:pStyle w:val="a7"/>
        <w:tabs>
          <w:tab w:val="left" w:pos="708"/>
        </w:tabs>
      </w:pPr>
    </w:p>
    <w:tbl>
      <w:tblPr>
        <w:tblW w:w="15870" w:type="dxa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5"/>
        <w:gridCol w:w="1798"/>
        <w:gridCol w:w="856"/>
        <w:gridCol w:w="928"/>
        <w:gridCol w:w="857"/>
        <w:gridCol w:w="857"/>
        <w:gridCol w:w="945"/>
        <w:gridCol w:w="857"/>
        <w:gridCol w:w="907"/>
        <w:gridCol w:w="857"/>
        <w:gridCol w:w="857"/>
        <w:gridCol w:w="908"/>
        <w:gridCol w:w="41"/>
        <w:gridCol w:w="857"/>
        <w:gridCol w:w="903"/>
        <w:gridCol w:w="870"/>
        <w:gridCol w:w="798"/>
        <w:gridCol w:w="1349"/>
      </w:tblGrid>
      <w:tr w:rsidR="003A07A9" w:rsidTr="003A07A9">
        <w:trPr>
          <w:trHeight w:hRule="exact" w:val="617"/>
        </w:trPr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A07A9" w:rsidRPr="003A07A9" w:rsidRDefault="003A07A9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A07A9"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 xml:space="preserve">№ </w:t>
            </w:r>
            <w:proofErr w:type="gramStart"/>
            <w:r w:rsidRPr="003A07A9">
              <w:rPr>
                <w:rFonts w:ascii="Times New Roman" w:hAnsi="Times New Roman" w:cs="Times New Roman"/>
                <w:bCs/>
                <w:sz w:val="22"/>
                <w:szCs w:val="22"/>
              </w:rPr>
              <w:t>п</w:t>
            </w:r>
            <w:proofErr w:type="gramEnd"/>
            <w:r w:rsidRPr="003A07A9">
              <w:rPr>
                <w:rFonts w:ascii="Times New Roman" w:hAnsi="Times New Roman" w:cs="Times New Roman"/>
                <w:bCs/>
                <w:sz w:val="22"/>
                <w:szCs w:val="22"/>
              </w:rPr>
              <w:t>/п</w:t>
            </w:r>
          </w:p>
        </w:tc>
        <w:tc>
          <w:tcPr>
            <w:tcW w:w="17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A07A9" w:rsidRPr="003A07A9" w:rsidRDefault="003A07A9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A07A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Наименование программы </w:t>
            </w:r>
          </w:p>
        </w:tc>
        <w:tc>
          <w:tcPr>
            <w:tcW w:w="444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A07A9" w:rsidRPr="003A07A9" w:rsidRDefault="003A07A9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A07A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Финансирование по плану январь </w:t>
            </w:r>
            <w:proofErr w:type="gramStart"/>
            <w:r w:rsidRPr="003A07A9">
              <w:rPr>
                <w:rFonts w:ascii="Times New Roman" w:hAnsi="Times New Roman" w:cs="Times New Roman"/>
                <w:bCs/>
                <w:sz w:val="22"/>
                <w:szCs w:val="22"/>
              </w:rPr>
              <w:t>–с</w:t>
            </w:r>
            <w:proofErr w:type="gramEnd"/>
            <w:r w:rsidRPr="003A07A9">
              <w:rPr>
                <w:rFonts w:ascii="Times New Roman" w:hAnsi="Times New Roman" w:cs="Times New Roman"/>
                <w:bCs/>
                <w:sz w:val="22"/>
                <w:szCs w:val="22"/>
              </w:rPr>
              <w:t>ентябрь 2023 года</w:t>
            </w:r>
          </w:p>
        </w:tc>
        <w:tc>
          <w:tcPr>
            <w:tcW w:w="442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A07A9" w:rsidRPr="003A07A9" w:rsidRDefault="003A07A9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A07A9">
              <w:rPr>
                <w:rFonts w:ascii="Times New Roman" w:hAnsi="Times New Roman" w:cs="Times New Roman"/>
                <w:bCs/>
                <w:sz w:val="22"/>
                <w:szCs w:val="22"/>
              </w:rPr>
              <w:t>Финансирование фактическое за январь – сентябрь 2023 года</w:t>
            </w:r>
          </w:p>
        </w:tc>
        <w:tc>
          <w:tcPr>
            <w:tcW w:w="477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A07A9" w:rsidRPr="003A07A9" w:rsidRDefault="003A07A9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A07A9">
              <w:rPr>
                <w:rFonts w:ascii="Times New Roman" w:hAnsi="Times New Roman" w:cs="Times New Roman"/>
                <w:bCs/>
                <w:sz w:val="22"/>
                <w:szCs w:val="22"/>
              </w:rPr>
              <w:t>% выполнения</w:t>
            </w:r>
          </w:p>
        </w:tc>
      </w:tr>
      <w:tr w:rsidR="003A07A9" w:rsidTr="003A07A9"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A07A9" w:rsidRDefault="003A07A9">
            <w:pPr>
              <w:rPr>
                <w:b/>
                <w:bCs/>
              </w:rPr>
            </w:pPr>
          </w:p>
        </w:tc>
        <w:tc>
          <w:tcPr>
            <w:tcW w:w="17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A07A9" w:rsidRDefault="003A07A9">
            <w:pPr>
              <w:rPr>
                <w:b/>
                <w:bCs/>
              </w:rPr>
            </w:pPr>
          </w:p>
        </w:tc>
        <w:tc>
          <w:tcPr>
            <w:tcW w:w="8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A07A9" w:rsidRDefault="003A07A9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федер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 бюджет</w:t>
            </w:r>
          </w:p>
        </w:tc>
        <w:tc>
          <w:tcPr>
            <w:tcW w:w="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A07A9" w:rsidRDefault="003A07A9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областн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бюджет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A07A9" w:rsidRDefault="003A07A9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местн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 бюджет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A07A9" w:rsidRDefault="003A07A9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прочие</w:t>
            </w:r>
          </w:p>
        </w:tc>
        <w:tc>
          <w:tcPr>
            <w:tcW w:w="9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A07A9" w:rsidRDefault="003A07A9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A07A9" w:rsidRDefault="003A07A9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федер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 бюджет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A07A9" w:rsidRDefault="003A07A9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областн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бюджет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A07A9" w:rsidRDefault="003A07A9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местн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 бюджет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A07A9" w:rsidRDefault="003A07A9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прочие</w:t>
            </w:r>
          </w:p>
        </w:tc>
        <w:tc>
          <w:tcPr>
            <w:tcW w:w="94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A07A9" w:rsidRDefault="003A07A9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A07A9" w:rsidRDefault="003A07A9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федер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 бюджет</w:t>
            </w:r>
          </w:p>
        </w:tc>
        <w:tc>
          <w:tcPr>
            <w:tcW w:w="9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A07A9" w:rsidRDefault="003A07A9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областн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бюджет</w:t>
            </w: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A07A9" w:rsidRDefault="003A07A9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местн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 бюджет</w:t>
            </w:r>
          </w:p>
        </w:tc>
        <w:tc>
          <w:tcPr>
            <w:tcW w:w="7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A07A9" w:rsidRDefault="003A07A9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прочие</w:t>
            </w:r>
          </w:p>
        </w:tc>
        <w:tc>
          <w:tcPr>
            <w:tcW w:w="134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A07A9" w:rsidRDefault="003A07A9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</w:tr>
      <w:tr w:rsidR="003A07A9" w:rsidTr="003A07A9">
        <w:trPr>
          <w:cantSplit/>
          <w:trHeight w:val="1134"/>
        </w:trPr>
        <w:tc>
          <w:tcPr>
            <w:tcW w:w="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A07A9" w:rsidRDefault="003A07A9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A07A9" w:rsidRDefault="003A07A9">
            <w:pPr>
              <w:jc w:val="center"/>
            </w:pPr>
            <w:r>
              <w:t>Развитие агропромышленного комплекса, сельских территорий и регулирование рынков сельскохозяйственной продукции, сырья и продовольствия муниципального образования «Новоспасский район» Ульяновской области» на 2020-2025 годы»</w:t>
            </w:r>
          </w:p>
          <w:p w:rsidR="003A07A9" w:rsidRDefault="003A07A9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vAlign w:val="center"/>
            <w:hideMark/>
          </w:tcPr>
          <w:p w:rsidR="003A07A9" w:rsidRDefault="003A07A9">
            <w:pPr>
              <w:pStyle w:val="ad"/>
              <w:snapToGrid w:val="0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66934532,99</w:t>
            </w:r>
          </w:p>
        </w:tc>
        <w:tc>
          <w:tcPr>
            <w:tcW w:w="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vAlign w:val="center"/>
            <w:hideMark/>
          </w:tcPr>
          <w:p w:rsidR="003A07A9" w:rsidRDefault="003A07A9">
            <w:pPr>
              <w:pStyle w:val="ad"/>
              <w:snapToGrid w:val="0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2070179,63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vAlign w:val="center"/>
            <w:hideMark/>
          </w:tcPr>
          <w:p w:rsidR="003A07A9" w:rsidRDefault="003A07A9">
            <w:pPr>
              <w:pStyle w:val="ad"/>
              <w:snapToGrid w:val="0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1408285,53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vAlign w:val="center"/>
          </w:tcPr>
          <w:p w:rsidR="003A07A9" w:rsidRDefault="003A07A9">
            <w:pPr>
              <w:pStyle w:val="ad"/>
              <w:snapToGrid w:val="0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vAlign w:val="center"/>
            <w:hideMark/>
          </w:tcPr>
          <w:p w:rsidR="003A07A9" w:rsidRDefault="003A07A9">
            <w:pPr>
              <w:pStyle w:val="ad"/>
              <w:snapToGrid w:val="0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70412298,15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vAlign w:val="center"/>
            <w:hideMark/>
          </w:tcPr>
          <w:p w:rsidR="003A07A9" w:rsidRDefault="003A07A9">
            <w:pPr>
              <w:pStyle w:val="ad"/>
              <w:snapToGrid w:val="0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66934532,99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vAlign w:val="center"/>
            <w:hideMark/>
          </w:tcPr>
          <w:p w:rsidR="003A07A9" w:rsidRDefault="003A07A9">
            <w:pPr>
              <w:pStyle w:val="ad"/>
              <w:snapToGrid w:val="0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2070179,63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vAlign w:val="center"/>
            <w:hideMark/>
          </w:tcPr>
          <w:p w:rsidR="003A07A9" w:rsidRDefault="003A07A9">
            <w:pPr>
              <w:pStyle w:val="ad"/>
              <w:snapToGrid w:val="0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1408285,53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vAlign w:val="center"/>
          </w:tcPr>
          <w:p w:rsidR="003A07A9" w:rsidRDefault="003A07A9">
            <w:pPr>
              <w:pStyle w:val="ad"/>
              <w:snapToGrid w:val="0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vAlign w:val="center"/>
            <w:hideMark/>
          </w:tcPr>
          <w:p w:rsidR="003A07A9" w:rsidRDefault="003A07A9">
            <w:pPr>
              <w:pStyle w:val="ad"/>
              <w:snapToGrid w:val="0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70412298,15</w:t>
            </w:r>
          </w:p>
        </w:tc>
        <w:tc>
          <w:tcPr>
            <w:tcW w:w="89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vAlign w:val="center"/>
            <w:hideMark/>
          </w:tcPr>
          <w:p w:rsidR="003A07A9" w:rsidRDefault="003A07A9">
            <w:pPr>
              <w:pStyle w:val="ad"/>
              <w:snapToGrid w:val="0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vAlign w:val="center"/>
            <w:hideMark/>
          </w:tcPr>
          <w:p w:rsidR="003A07A9" w:rsidRDefault="003A07A9">
            <w:pPr>
              <w:pStyle w:val="ad"/>
              <w:snapToGrid w:val="0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vAlign w:val="center"/>
            <w:hideMark/>
          </w:tcPr>
          <w:p w:rsidR="003A07A9" w:rsidRDefault="003A07A9">
            <w:pPr>
              <w:pStyle w:val="ad"/>
              <w:snapToGrid w:val="0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7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vAlign w:val="center"/>
          </w:tcPr>
          <w:p w:rsidR="003A07A9" w:rsidRDefault="003A07A9">
            <w:pPr>
              <w:pStyle w:val="ad"/>
              <w:snapToGrid w:val="0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  <w:hideMark/>
          </w:tcPr>
          <w:p w:rsidR="003A07A9" w:rsidRDefault="003A07A9">
            <w:pPr>
              <w:pStyle w:val="ad"/>
              <w:snapToGrid w:val="0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</w:tbl>
    <w:p w:rsidR="00770F71" w:rsidRDefault="00770F71" w:rsidP="0085152B">
      <w:pPr>
        <w:jc w:val="both"/>
        <w:rPr>
          <w:rFonts w:ascii="Times New Roman" w:hAnsi="Times New Roman"/>
          <w:sz w:val="24"/>
          <w:szCs w:val="24"/>
        </w:rPr>
      </w:pPr>
    </w:p>
    <w:p w:rsidR="00FB4ED8" w:rsidRDefault="00FB4ED8" w:rsidP="0085152B">
      <w:pPr>
        <w:jc w:val="both"/>
        <w:rPr>
          <w:rFonts w:ascii="Times New Roman" w:hAnsi="Times New Roman"/>
          <w:sz w:val="24"/>
          <w:szCs w:val="24"/>
        </w:rPr>
      </w:pPr>
    </w:p>
    <w:p w:rsidR="00FB4ED8" w:rsidRDefault="00FB4ED8" w:rsidP="0085152B">
      <w:pPr>
        <w:jc w:val="both"/>
        <w:rPr>
          <w:rFonts w:ascii="Times New Roman" w:hAnsi="Times New Roman"/>
          <w:sz w:val="24"/>
          <w:szCs w:val="24"/>
        </w:rPr>
      </w:pPr>
    </w:p>
    <w:p w:rsidR="00FB4ED8" w:rsidRDefault="00FB4ED8" w:rsidP="0085152B">
      <w:pPr>
        <w:jc w:val="both"/>
        <w:rPr>
          <w:rFonts w:ascii="Times New Roman" w:hAnsi="Times New Roman"/>
          <w:sz w:val="24"/>
          <w:szCs w:val="24"/>
        </w:rPr>
      </w:pPr>
    </w:p>
    <w:p w:rsidR="00FB4ED8" w:rsidRDefault="00FB4ED8" w:rsidP="0085152B">
      <w:pPr>
        <w:jc w:val="both"/>
        <w:rPr>
          <w:rFonts w:ascii="Times New Roman" w:hAnsi="Times New Roman"/>
          <w:sz w:val="24"/>
          <w:szCs w:val="24"/>
        </w:rPr>
      </w:pPr>
    </w:p>
    <w:p w:rsidR="00FB4ED8" w:rsidRPr="00FB4ED8" w:rsidRDefault="00FB4ED8" w:rsidP="00FB4E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B4ED8">
        <w:rPr>
          <w:rFonts w:ascii="Times New Roman" w:hAnsi="Times New Roman"/>
          <w:sz w:val="24"/>
          <w:szCs w:val="24"/>
        </w:rPr>
        <w:lastRenderedPageBreak/>
        <w:t>ОТЧЕТ об исполнении муниципальной   программы</w:t>
      </w:r>
    </w:p>
    <w:p w:rsidR="00FB4ED8" w:rsidRPr="00FB4ED8" w:rsidRDefault="00FB4ED8" w:rsidP="00FB4E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B4ED8">
        <w:rPr>
          <w:rFonts w:ascii="Times New Roman" w:hAnsi="Times New Roman"/>
          <w:sz w:val="24"/>
          <w:szCs w:val="24"/>
        </w:rPr>
        <w:t xml:space="preserve">МО «Новоспасское городское поселение» Новоспасского района Ульяновской области </w:t>
      </w:r>
    </w:p>
    <w:p w:rsidR="00FB4ED8" w:rsidRPr="00FB4ED8" w:rsidRDefault="00FB4ED8" w:rsidP="00FB4E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B4ED8">
        <w:rPr>
          <w:rFonts w:ascii="Times New Roman" w:hAnsi="Times New Roman"/>
          <w:sz w:val="24"/>
          <w:szCs w:val="24"/>
        </w:rPr>
        <w:t>«Обращение с твердыми коммунальными отходами на 2023-2025годы»</w:t>
      </w:r>
    </w:p>
    <w:p w:rsidR="00FB4ED8" w:rsidRPr="00FB4ED8" w:rsidRDefault="00FB4ED8" w:rsidP="00FB4E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B4ED8">
        <w:rPr>
          <w:rFonts w:ascii="Times New Roman" w:hAnsi="Times New Roman"/>
          <w:sz w:val="24"/>
          <w:szCs w:val="24"/>
        </w:rPr>
        <w:t>январь – сентябрь  2023 года</w:t>
      </w:r>
    </w:p>
    <w:p w:rsidR="00FB4ED8" w:rsidRPr="00FB4ED8" w:rsidRDefault="00FB4ED8" w:rsidP="00FB4ED8">
      <w:pPr>
        <w:spacing w:after="0" w:line="240" w:lineRule="auto"/>
        <w:ind w:left="928"/>
        <w:contextualSpacing/>
        <w:jc w:val="center"/>
        <w:rPr>
          <w:rFonts w:ascii="Times New Roman" w:hAnsi="Times New Roman"/>
          <w:sz w:val="24"/>
          <w:szCs w:val="24"/>
        </w:rPr>
      </w:pPr>
      <w:r w:rsidRPr="00FB4ED8">
        <w:rPr>
          <w:rFonts w:ascii="Times New Roman" w:hAnsi="Times New Roman"/>
          <w:sz w:val="24"/>
          <w:szCs w:val="24"/>
        </w:rPr>
        <w:t>Сведения о достижении целевых индикаторов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2835"/>
        <w:gridCol w:w="2126"/>
        <w:gridCol w:w="1985"/>
        <w:gridCol w:w="2126"/>
        <w:gridCol w:w="2693"/>
      </w:tblGrid>
      <w:tr w:rsidR="00FB4ED8" w:rsidRPr="00FB4ED8" w:rsidTr="00FB4ED8">
        <w:tc>
          <w:tcPr>
            <w:tcW w:w="567" w:type="dxa"/>
          </w:tcPr>
          <w:p w:rsidR="00FB4ED8" w:rsidRPr="00FB4ED8" w:rsidRDefault="00FB4ED8" w:rsidP="00FB4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4ED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FB4ED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B4ED8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544" w:type="dxa"/>
          </w:tcPr>
          <w:p w:rsidR="00FB4ED8" w:rsidRPr="00FB4ED8" w:rsidRDefault="00FB4ED8" w:rsidP="00FB4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4ED8">
              <w:rPr>
                <w:rFonts w:ascii="Times New Roman" w:hAnsi="Times New Roman"/>
                <w:sz w:val="24"/>
                <w:szCs w:val="24"/>
              </w:rPr>
              <w:t>Наименование, раздела, мероприятия</w:t>
            </w:r>
          </w:p>
        </w:tc>
        <w:tc>
          <w:tcPr>
            <w:tcW w:w="2835" w:type="dxa"/>
          </w:tcPr>
          <w:p w:rsidR="00FB4ED8" w:rsidRPr="00FB4ED8" w:rsidRDefault="00FB4ED8" w:rsidP="00FB4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4ED8">
              <w:rPr>
                <w:rFonts w:ascii="Times New Roman" w:hAnsi="Times New Roman"/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2126" w:type="dxa"/>
          </w:tcPr>
          <w:p w:rsidR="00FB4ED8" w:rsidRPr="00FB4ED8" w:rsidRDefault="00FB4ED8" w:rsidP="00FB4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ED8">
              <w:rPr>
                <w:rFonts w:ascii="Times New Roman" w:hAnsi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1985" w:type="dxa"/>
          </w:tcPr>
          <w:p w:rsidR="00FB4ED8" w:rsidRPr="00FB4ED8" w:rsidRDefault="00FB4ED8" w:rsidP="00FB4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ED8">
              <w:rPr>
                <w:rFonts w:ascii="Times New Roman" w:hAnsi="Times New Roman"/>
                <w:sz w:val="24"/>
                <w:szCs w:val="24"/>
              </w:rPr>
              <w:t>Фактическое значение на отчетную дату</w:t>
            </w:r>
          </w:p>
        </w:tc>
        <w:tc>
          <w:tcPr>
            <w:tcW w:w="2126" w:type="dxa"/>
          </w:tcPr>
          <w:p w:rsidR="00FB4ED8" w:rsidRPr="00FB4ED8" w:rsidRDefault="00FB4ED8" w:rsidP="00FB4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ED8">
              <w:rPr>
                <w:rFonts w:ascii="Times New Roman" w:hAnsi="Times New Roman"/>
                <w:sz w:val="24"/>
                <w:szCs w:val="24"/>
              </w:rPr>
              <w:t>Процент достижения целевого индикатора (Факт/План)</w:t>
            </w:r>
          </w:p>
        </w:tc>
        <w:tc>
          <w:tcPr>
            <w:tcW w:w="2693" w:type="dxa"/>
          </w:tcPr>
          <w:p w:rsidR="00FB4ED8" w:rsidRPr="00FB4ED8" w:rsidRDefault="00FB4ED8" w:rsidP="00FB4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ED8">
              <w:rPr>
                <w:rFonts w:ascii="Times New Roman" w:hAnsi="Times New Roman"/>
                <w:sz w:val="24"/>
                <w:szCs w:val="24"/>
              </w:rPr>
              <w:t>Причины отклонения</w:t>
            </w:r>
          </w:p>
        </w:tc>
      </w:tr>
      <w:tr w:rsidR="00FB4ED8" w:rsidRPr="00FB4ED8" w:rsidTr="00FB4ED8">
        <w:tc>
          <w:tcPr>
            <w:tcW w:w="567" w:type="dxa"/>
          </w:tcPr>
          <w:p w:rsidR="00FB4ED8" w:rsidRPr="00FB4ED8" w:rsidRDefault="00FB4ED8" w:rsidP="00FB4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4ED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B4ED8" w:rsidRPr="00FB4ED8" w:rsidRDefault="00FB4ED8" w:rsidP="00FB4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B4ED8" w:rsidRPr="00FB4ED8" w:rsidRDefault="00FB4ED8" w:rsidP="00FB4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4ED8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Оборудование контейнерных площадок</w:t>
            </w:r>
          </w:p>
        </w:tc>
        <w:tc>
          <w:tcPr>
            <w:tcW w:w="2835" w:type="dxa"/>
          </w:tcPr>
          <w:p w:rsidR="00FB4ED8" w:rsidRPr="00FB4ED8" w:rsidRDefault="00FB4ED8" w:rsidP="00FB4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4ED8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Количество оборудованных контейнерных площадок</w:t>
            </w:r>
          </w:p>
        </w:tc>
        <w:tc>
          <w:tcPr>
            <w:tcW w:w="2126" w:type="dxa"/>
          </w:tcPr>
          <w:p w:rsidR="00FB4ED8" w:rsidRPr="00FB4ED8" w:rsidRDefault="00FB4ED8" w:rsidP="00FB4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ED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FB4ED8" w:rsidRPr="00FB4ED8" w:rsidRDefault="00FB4ED8" w:rsidP="00FB4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B4ED8" w:rsidRPr="00FB4ED8" w:rsidRDefault="00FB4ED8" w:rsidP="00FB4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ED8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2693" w:type="dxa"/>
          </w:tcPr>
          <w:p w:rsidR="00FB4ED8" w:rsidRPr="00FB4ED8" w:rsidRDefault="00FB4ED8" w:rsidP="00FB4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ED8">
              <w:rPr>
                <w:rFonts w:ascii="Times New Roman" w:hAnsi="Times New Roman"/>
                <w:sz w:val="24"/>
                <w:szCs w:val="24"/>
              </w:rPr>
              <w:t>Отсутствие финансирования</w:t>
            </w:r>
          </w:p>
        </w:tc>
      </w:tr>
      <w:tr w:rsidR="00FB4ED8" w:rsidRPr="00FB4ED8" w:rsidTr="00FB4ED8">
        <w:tc>
          <w:tcPr>
            <w:tcW w:w="567" w:type="dxa"/>
          </w:tcPr>
          <w:p w:rsidR="00FB4ED8" w:rsidRPr="00FB4ED8" w:rsidRDefault="00FB4ED8" w:rsidP="00FB4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4E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FB4ED8" w:rsidRPr="00FB4ED8" w:rsidRDefault="00FB4ED8" w:rsidP="00FB4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4ED8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Сокращение доли контейнерных площадок,  не соответствующих  санитарным требованиям</w:t>
            </w:r>
            <w:proofErr w:type="gramStart"/>
            <w:r w:rsidRPr="00FB4ED8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(%)</w:t>
            </w:r>
            <w:proofErr w:type="gramEnd"/>
          </w:p>
        </w:tc>
        <w:tc>
          <w:tcPr>
            <w:tcW w:w="2835" w:type="dxa"/>
          </w:tcPr>
          <w:p w:rsidR="00FB4ED8" w:rsidRPr="00FB4ED8" w:rsidRDefault="00FB4ED8" w:rsidP="00FB4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4ED8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Сокращение доли контейнерных площадок,  не соответствующих  санитарным требованиям</w:t>
            </w:r>
            <w:proofErr w:type="gramStart"/>
            <w:r w:rsidRPr="00FB4ED8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(%)</w:t>
            </w:r>
            <w:proofErr w:type="gramEnd"/>
          </w:p>
        </w:tc>
        <w:tc>
          <w:tcPr>
            <w:tcW w:w="2126" w:type="dxa"/>
          </w:tcPr>
          <w:p w:rsidR="00FB4ED8" w:rsidRPr="00FB4ED8" w:rsidRDefault="00FB4ED8" w:rsidP="00FB4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ED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FB4ED8" w:rsidRPr="00FB4ED8" w:rsidRDefault="00FB4ED8" w:rsidP="00FB4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B4ED8" w:rsidRPr="00FB4ED8" w:rsidRDefault="00FB4ED8" w:rsidP="00FB4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ED8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2693" w:type="dxa"/>
          </w:tcPr>
          <w:p w:rsidR="00FB4ED8" w:rsidRPr="00FB4ED8" w:rsidRDefault="00FB4ED8" w:rsidP="00FB4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ED8">
              <w:rPr>
                <w:rFonts w:ascii="Times New Roman" w:hAnsi="Times New Roman"/>
                <w:sz w:val="24"/>
                <w:szCs w:val="24"/>
              </w:rPr>
              <w:t>Отсутствие финансирования</w:t>
            </w:r>
          </w:p>
        </w:tc>
      </w:tr>
    </w:tbl>
    <w:p w:rsidR="00FB4ED8" w:rsidRPr="00FB4ED8" w:rsidRDefault="00FB4ED8" w:rsidP="00FB4ED8">
      <w:pPr>
        <w:spacing w:after="0" w:line="240" w:lineRule="auto"/>
        <w:rPr>
          <w:rFonts w:ascii="Times New Roman" w:hAnsi="Times New Roman"/>
          <w:sz w:val="28"/>
          <w:szCs w:val="20"/>
        </w:rPr>
      </w:pPr>
    </w:p>
    <w:p w:rsidR="00FB4ED8" w:rsidRPr="00FB4ED8" w:rsidRDefault="00FB4ED8" w:rsidP="00FB4ED8">
      <w:pPr>
        <w:spacing w:after="0" w:line="240" w:lineRule="auto"/>
        <w:jc w:val="right"/>
        <w:rPr>
          <w:rFonts w:ascii="Times New Roman" w:hAnsi="Times New Roman"/>
          <w:sz w:val="28"/>
          <w:szCs w:val="20"/>
        </w:rPr>
      </w:pPr>
    </w:p>
    <w:p w:rsidR="00FB4ED8" w:rsidRPr="00FB4ED8" w:rsidRDefault="00FB4ED8" w:rsidP="00FB4E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4ED8" w:rsidRPr="00FB4ED8" w:rsidRDefault="00FB4ED8" w:rsidP="00FB4E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4ED8" w:rsidRPr="00FB4ED8" w:rsidRDefault="00FB4ED8" w:rsidP="00FB4E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4ED8" w:rsidRPr="00FB4ED8" w:rsidRDefault="00FB4ED8" w:rsidP="00FB4E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4ED8" w:rsidRPr="00FB4ED8" w:rsidRDefault="00FB4ED8" w:rsidP="00FB4E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4ED8" w:rsidRDefault="00FB4ED8" w:rsidP="00FB4E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4ED8" w:rsidRDefault="00FB4ED8" w:rsidP="00FB4E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4ED8" w:rsidRDefault="00FB4ED8" w:rsidP="00FB4E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4ED8" w:rsidRDefault="00FB4ED8" w:rsidP="00FB4E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4ED8" w:rsidRDefault="00FB4ED8" w:rsidP="00FB4E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4ED8" w:rsidRDefault="00FB4ED8" w:rsidP="00FB4E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4ED8" w:rsidRDefault="00FB4ED8" w:rsidP="00FB4E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4ED8" w:rsidRDefault="00FB4ED8" w:rsidP="00FB4E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4ED8" w:rsidRPr="00FB4ED8" w:rsidRDefault="00FB4ED8" w:rsidP="00FB4E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B4ED8">
        <w:rPr>
          <w:rFonts w:ascii="Times New Roman" w:hAnsi="Times New Roman"/>
          <w:sz w:val="24"/>
          <w:szCs w:val="24"/>
        </w:rPr>
        <w:lastRenderedPageBreak/>
        <w:t>ОТЧЕТ об исполнении муниципальной   программы</w:t>
      </w:r>
    </w:p>
    <w:p w:rsidR="00FB4ED8" w:rsidRPr="00FB4ED8" w:rsidRDefault="00FB4ED8" w:rsidP="00FB4E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B4ED8">
        <w:rPr>
          <w:rFonts w:ascii="Times New Roman" w:hAnsi="Times New Roman"/>
          <w:sz w:val="24"/>
          <w:szCs w:val="24"/>
        </w:rPr>
        <w:t xml:space="preserve"> «Охрана окружающей среды в муниципальном образовании «Новоспасский район»</w:t>
      </w:r>
    </w:p>
    <w:p w:rsidR="00FB4ED8" w:rsidRPr="00FB4ED8" w:rsidRDefault="00FB4ED8" w:rsidP="00FB4E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B4ED8">
        <w:rPr>
          <w:rFonts w:ascii="Times New Roman" w:hAnsi="Times New Roman"/>
          <w:sz w:val="24"/>
          <w:szCs w:val="24"/>
        </w:rPr>
        <w:t xml:space="preserve"> Ульяновской области на 2021-2024 годы»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4ED8">
        <w:rPr>
          <w:rFonts w:ascii="Times New Roman" w:hAnsi="Times New Roman"/>
          <w:sz w:val="24"/>
          <w:szCs w:val="24"/>
        </w:rPr>
        <w:t xml:space="preserve">январь </w:t>
      </w:r>
      <w:proofErr w:type="gramStart"/>
      <w:r w:rsidRPr="00FB4ED8">
        <w:rPr>
          <w:rFonts w:ascii="Times New Roman" w:hAnsi="Times New Roman"/>
          <w:sz w:val="24"/>
          <w:szCs w:val="24"/>
        </w:rPr>
        <w:t>–с</w:t>
      </w:r>
      <w:proofErr w:type="gramEnd"/>
      <w:r w:rsidRPr="00FB4ED8">
        <w:rPr>
          <w:rFonts w:ascii="Times New Roman" w:hAnsi="Times New Roman"/>
          <w:sz w:val="24"/>
          <w:szCs w:val="24"/>
        </w:rPr>
        <w:t>ентябрь 2023 года</w:t>
      </w:r>
    </w:p>
    <w:p w:rsidR="00FB4ED8" w:rsidRPr="00FB4ED8" w:rsidRDefault="00FB4ED8" w:rsidP="00FB4ED8">
      <w:pPr>
        <w:spacing w:after="0" w:line="240" w:lineRule="auto"/>
        <w:contextualSpacing/>
        <w:rPr>
          <w:rFonts w:ascii="Times New Roman" w:hAnsi="Times New Roman"/>
          <w:sz w:val="28"/>
          <w:szCs w:val="24"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3260"/>
        <w:gridCol w:w="1701"/>
        <w:gridCol w:w="1984"/>
        <w:gridCol w:w="2410"/>
        <w:gridCol w:w="2693"/>
      </w:tblGrid>
      <w:tr w:rsidR="00FB4ED8" w:rsidRPr="00FB4ED8" w:rsidTr="00FB4ED8">
        <w:tc>
          <w:tcPr>
            <w:tcW w:w="567" w:type="dxa"/>
          </w:tcPr>
          <w:p w:rsidR="00FB4ED8" w:rsidRPr="00FB4ED8" w:rsidRDefault="00FB4ED8" w:rsidP="00FB4ED8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FB4ED8">
              <w:rPr>
                <w:rFonts w:ascii="Times New Roman" w:hAnsi="Times New Roman"/>
                <w:sz w:val="24"/>
                <w:szCs w:val="20"/>
              </w:rPr>
              <w:t xml:space="preserve">№ </w:t>
            </w:r>
            <w:proofErr w:type="gramStart"/>
            <w:r w:rsidRPr="00FB4ED8">
              <w:rPr>
                <w:rFonts w:ascii="Times New Roman" w:hAnsi="Times New Roman"/>
                <w:sz w:val="24"/>
                <w:szCs w:val="20"/>
              </w:rPr>
              <w:t>п</w:t>
            </w:r>
            <w:proofErr w:type="gramEnd"/>
            <w:r w:rsidRPr="00FB4ED8">
              <w:rPr>
                <w:rFonts w:ascii="Times New Roman" w:hAnsi="Times New Roman"/>
                <w:sz w:val="24"/>
                <w:szCs w:val="20"/>
              </w:rPr>
              <w:t>/п</w:t>
            </w:r>
          </w:p>
        </w:tc>
        <w:tc>
          <w:tcPr>
            <w:tcW w:w="3261" w:type="dxa"/>
          </w:tcPr>
          <w:p w:rsidR="00FB4ED8" w:rsidRPr="00FB4ED8" w:rsidRDefault="00FB4ED8" w:rsidP="00FB4ED8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FB4ED8">
              <w:rPr>
                <w:rFonts w:ascii="Times New Roman" w:hAnsi="Times New Roman"/>
                <w:sz w:val="24"/>
                <w:szCs w:val="20"/>
              </w:rPr>
              <w:t>Наименование, раздела, мероприятия</w:t>
            </w:r>
          </w:p>
        </w:tc>
        <w:tc>
          <w:tcPr>
            <w:tcW w:w="3260" w:type="dxa"/>
          </w:tcPr>
          <w:p w:rsidR="00FB4ED8" w:rsidRPr="00FB4ED8" w:rsidRDefault="00FB4ED8" w:rsidP="00FB4ED8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FB4ED8">
              <w:rPr>
                <w:rFonts w:ascii="Times New Roman" w:hAnsi="Times New Roman"/>
                <w:sz w:val="24"/>
                <w:szCs w:val="20"/>
              </w:rPr>
              <w:t>Наименование целевого индикатора</w:t>
            </w:r>
          </w:p>
        </w:tc>
        <w:tc>
          <w:tcPr>
            <w:tcW w:w="1701" w:type="dxa"/>
          </w:tcPr>
          <w:p w:rsidR="00FB4ED8" w:rsidRPr="00FB4ED8" w:rsidRDefault="00FB4ED8" w:rsidP="00FB4ED8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FB4ED8">
              <w:rPr>
                <w:rFonts w:ascii="Times New Roman" w:hAnsi="Times New Roman"/>
                <w:sz w:val="24"/>
                <w:szCs w:val="20"/>
              </w:rPr>
              <w:t>Плановое значение</w:t>
            </w:r>
          </w:p>
        </w:tc>
        <w:tc>
          <w:tcPr>
            <w:tcW w:w="1984" w:type="dxa"/>
          </w:tcPr>
          <w:p w:rsidR="00FB4ED8" w:rsidRPr="00FB4ED8" w:rsidRDefault="00FB4ED8" w:rsidP="00FB4ED8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FB4ED8">
              <w:rPr>
                <w:rFonts w:ascii="Times New Roman" w:hAnsi="Times New Roman"/>
                <w:sz w:val="24"/>
                <w:szCs w:val="20"/>
              </w:rPr>
              <w:t>Фактическое значение на отчетную дату</w:t>
            </w:r>
          </w:p>
        </w:tc>
        <w:tc>
          <w:tcPr>
            <w:tcW w:w="2410" w:type="dxa"/>
          </w:tcPr>
          <w:p w:rsidR="00FB4ED8" w:rsidRPr="00FB4ED8" w:rsidRDefault="00FB4ED8" w:rsidP="00FB4ED8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FB4ED8">
              <w:rPr>
                <w:rFonts w:ascii="Times New Roman" w:hAnsi="Times New Roman"/>
                <w:sz w:val="24"/>
                <w:szCs w:val="20"/>
              </w:rPr>
              <w:t>Процент достижения целевого индикатора (Факт/План)</w:t>
            </w:r>
          </w:p>
        </w:tc>
        <w:tc>
          <w:tcPr>
            <w:tcW w:w="2693" w:type="dxa"/>
          </w:tcPr>
          <w:p w:rsidR="00FB4ED8" w:rsidRPr="00FB4ED8" w:rsidRDefault="00FB4ED8" w:rsidP="00FB4ED8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FB4ED8">
              <w:rPr>
                <w:rFonts w:ascii="Times New Roman" w:hAnsi="Times New Roman"/>
                <w:sz w:val="24"/>
                <w:szCs w:val="20"/>
              </w:rPr>
              <w:t>Причины отклонения</w:t>
            </w:r>
          </w:p>
        </w:tc>
      </w:tr>
      <w:tr w:rsidR="00FB4ED8" w:rsidRPr="00FB4ED8" w:rsidTr="00FB4ED8">
        <w:tc>
          <w:tcPr>
            <w:tcW w:w="567" w:type="dxa"/>
          </w:tcPr>
          <w:p w:rsidR="00FB4ED8" w:rsidRPr="00FB4ED8" w:rsidRDefault="00FB4ED8" w:rsidP="00FB4ED8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FB4ED8">
              <w:rPr>
                <w:rFonts w:ascii="Times New Roman" w:hAnsi="Times New Roman"/>
                <w:sz w:val="24"/>
                <w:szCs w:val="20"/>
              </w:rPr>
              <w:t>1</w:t>
            </w:r>
          </w:p>
          <w:p w:rsidR="00FB4ED8" w:rsidRPr="00FB4ED8" w:rsidRDefault="00FB4ED8" w:rsidP="00FB4ED8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261" w:type="dxa"/>
          </w:tcPr>
          <w:p w:rsidR="00FB4ED8" w:rsidRPr="00FB4ED8" w:rsidRDefault="00FB4ED8" w:rsidP="00FB4ED8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FB4ED8">
              <w:rPr>
                <w:rFonts w:ascii="Times New Roman" w:eastAsiaTheme="minorHAnsi" w:hAnsi="Times New Roman" w:cstheme="minorBidi"/>
                <w:color w:val="0D0D0D"/>
                <w:lang w:eastAsia="en-US"/>
              </w:rPr>
              <w:t>Охрана водных объектов</w:t>
            </w:r>
          </w:p>
        </w:tc>
        <w:tc>
          <w:tcPr>
            <w:tcW w:w="3260" w:type="dxa"/>
          </w:tcPr>
          <w:p w:rsidR="00FB4ED8" w:rsidRPr="00FB4ED8" w:rsidRDefault="00FB4ED8" w:rsidP="00FB4ED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D0D0D"/>
                <w:lang w:eastAsia="ar-SA"/>
              </w:rPr>
            </w:pPr>
            <w:r w:rsidRPr="00FB4ED8">
              <w:rPr>
                <w:rFonts w:ascii="Times New Roman" w:hAnsi="Times New Roman"/>
                <w:color w:val="0D0D0D"/>
                <w:lang w:eastAsia="ar-SA"/>
              </w:rPr>
              <w:t xml:space="preserve">Благоустройство родников используемых населением для питьевых нужд </w:t>
            </w:r>
            <w:r w:rsidRPr="00FB4ED8">
              <w:rPr>
                <w:rFonts w:ascii="Times New Roman" w:hAnsi="Times New Roman"/>
                <w:color w:val="000000"/>
                <w:lang w:eastAsia="ar-SA"/>
              </w:rPr>
              <w:t xml:space="preserve">на территории </w:t>
            </w:r>
            <w:proofErr w:type="spellStart"/>
            <w:r w:rsidRPr="00FB4ED8">
              <w:rPr>
                <w:rFonts w:ascii="Times New Roman" w:hAnsi="Times New Roman"/>
                <w:color w:val="000000"/>
                <w:lang w:eastAsia="ar-SA"/>
              </w:rPr>
              <w:t>МО</w:t>
            </w:r>
            <w:proofErr w:type="gramStart"/>
            <w:r w:rsidRPr="00FB4ED8">
              <w:rPr>
                <w:rFonts w:ascii="Times New Roman" w:hAnsi="Times New Roman"/>
                <w:color w:val="000000"/>
                <w:lang w:eastAsia="ar-SA"/>
              </w:rPr>
              <w:t>«</w:t>
            </w:r>
            <w:r w:rsidRPr="00FB4ED8">
              <w:rPr>
                <w:rFonts w:ascii="Times New Roman" w:hAnsi="Times New Roman"/>
                <w:color w:val="0D0D0D"/>
                <w:lang w:eastAsia="ar-SA"/>
              </w:rPr>
              <w:t>Н</w:t>
            </w:r>
            <w:proofErr w:type="gramEnd"/>
            <w:r w:rsidRPr="00FB4ED8">
              <w:rPr>
                <w:rFonts w:ascii="Times New Roman" w:hAnsi="Times New Roman"/>
                <w:color w:val="0D0D0D"/>
                <w:lang w:eastAsia="ar-SA"/>
              </w:rPr>
              <w:t>овоспасский</w:t>
            </w:r>
            <w:proofErr w:type="spellEnd"/>
            <w:r w:rsidRPr="00FB4ED8">
              <w:rPr>
                <w:rFonts w:ascii="Times New Roman" w:hAnsi="Times New Roman"/>
                <w:color w:val="0D0D0D"/>
                <w:lang w:eastAsia="ar-SA"/>
              </w:rPr>
              <w:t xml:space="preserve"> район</w:t>
            </w:r>
            <w:r w:rsidRPr="00FB4ED8">
              <w:rPr>
                <w:rFonts w:ascii="Times New Roman" w:hAnsi="Times New Roman"/>
                <w:color w:val="000000"/>
                <w:lang w:eastAsia="ar-SA"/>
              </w:rPr>
              <w:t>»</w:t>
            </w:r>
          </w:p>
          <w:p w:rsidR="00FB4ED8" w:rsidRPr="00FB4ED8" w:rsidRDefault="00FB4ED8" w:rsidP="00FB4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FB4ED8" w:rsidRPr="00FB4ED8" w:rsidRDefault="00FB4ED8" w:rsidP="00FB4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B4ED8">
              <w:rPr>
                <w:rFonts w:ascii="Times New Roman" w:hAnsi="Times New Roman"/>
                <w:sz w:val="24"/>
                <w:szCs w:val="20"/>
              </w:rPr>
              <w:t>2</w:t>
            </w:r>
          </w:p>
        </w:tc>
        <w:tc>
          <w:tcPr>
            <w:tcW w:w="1984" w:type="dxa"/>
          </w:tcPr>
          <w:p w:rsidR="00FB4ED8" w:rsidRPr="00FB4ED8" w:rsidRDefault="00FB4ED8" w:rsidP="00FB4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B4ED8">
              <w:rPr>
                <w:rFonts w:ascii="Times New Roman" w:hAnsi="Times New Roman"/>
                <w:sz w:val="24"/>
                <w:szCs w:val="20"/>
              </w:rPr>
              <w:t>0</w:t>
            </w:r>
          </w:p>
        </w:tc>
        <w:tc>
          <w:tcPr>
            <w:tcW w:w="2410" w:type="dxa"/>
          </w:tcPr>
          <w:p w:rsidR="00FB4ED8" w:rsidRPr="00FB4ED8" w:rsidRDefault="00FB4ED8" w:rsidP="00FB4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B4ED8">
              <w:rPr>
                <w:rFonts w:ascii="Times New Roman" w:hAnsi="Times New Roman"/>
                <w:sz w:val="24"/>
                <w:szCs w:val="20"/>
              </w:rPr>
              <w:t>0</w:t>
            </w:r>
          </w:p>
        </w:tc>
        <w:tc>
          <w:tcPr>
            <w:tcW w:w="2693" w:type="dxa"/>
          </w:tcPr>
          <w:p w:rsidR="00FB4ED8" w:rsidRPr="00FB4ED8" w:rsidRDefault="00FB4ED8" w:rsidP="00FB4ED8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FB4ED8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Отсутствие финансирования</w:t>
            </w:r>
          </w:p>
        </w:tc>
      </w:tr>
      <w:tr w:rsidR="00FB4ED8" w:rsidRPr="00FB4ED8" w:rsidTr="00FB4ED8">
        <w:tc>
          <w:tcPr>
            <w:tcW w:w="567" w:type="dxa"/>
          </w:tcPr>
          <w:p w:rsidR="00FB4ED8" w:rsidRPr="00FB4ED8" w:rsidRDefault="00FB4ED8" w:rsidP="00FB4ED8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261" w:type="dxa"/>
          </w:tcPr>
          <w:p w:rsidR="00FB4ED8" w:rsidRPr="00FB4ED8" w:rsidRDefault="00FB4ED8" w:rsidP="00FB4ED8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FB4ED8">
              <w:rPr>
                <w:rFonts w:ascii="Times New Roman" w:eastAsiaTheme="minorHAnsi" w:hAnsi="Times New Roman" w:cstheme="minorBidi"/>
                <w:color w:val="0D0D0D"/>
                <w:lang w:eastAsia="en-US"/>
              </w:rPr>
              <w:t>Ликвидация несанкционированных свалок</w:t>
            </w:r>
          </w:p>
        </w:tc>
        <w:tc>
          <w:tcPr>
            <w:tcW w:w="3260" w:type="dxa"/>
          </w:tcPr>
          <w:p w:rsidR="00FB4ED8" w:rsidRPr="00FB4ED8" w:rsidRDefault="00FB4ED8" w:rsidP="00FB4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B4ED8">
              <w:rPr>
                <w:rFonts w:ascii="Times New Roman" w:eastAsiaTheme="minorHAnsi" w:hAnsi="Times New Roman" w:cstheme="minorBidi"/>
                <w:color w:val="0D0D0D"/>
                <w:lang w:eastAsia="en-US"/>
              </w:rPr>
              <w:t xml:space="preserve">Ликвидация несанкционированных свалок </w:t>
            </w:r>
            <w:r w:rsidRPr="00FB4ED8">
              <w:rPr>
                <w:rFonts w:ascii="Times New Roman" w:eastAsiaTheme="minorHAnsi" w:hAnsi="Times New Roman" w:cstheme="minorBidi"/>
                <w:color w:val="000000"/>
                <w:lang w:eastAsia="en-US"/>
              </w:rPr>
              <w:t xml:space="preserve">на территории </w:t>
            </w:r>
            <w:proofErr w:type="spellStart"/>
            <w:r w:rsidRPr="00FB4ED8">
              <w:rPr>
                <w:rFonts w:ascii="Times New Roman" w:eastAsiaTheme="minorHAnsi" w:hAnsi="Times New Roman" w:cstheme="minorBidi"/>
                <w:color w:val="000000"/>
                <w:lang w:eastAsia="en-US"/>
              </w:rPr>
              <w:t>МО</w:t>
            </w:r>
            <w:proofErr w:type="gramStart"/>
            <w:r w:rsidRPr="00FB4ED8">
              <w:rPr>
                <w:rFonts w:ascii="Times New Roman" w:eastAsiaTheme="minorHAnsi" w:hAnsi="Times New Roman" w:cstheme="minorBidi"/>
                <w:color w:val="000000"/>
                <w:lang w:eastAsia="en-US"/>
              </w:rPr>
              <w:t>«</w:t>
            </w:r>
            <w:r w:rsidRPr="00FB4ED8">
              <w:rPr>
                <w:rFonts w:ascii="Times New Roman" w:eastAsiaTheme="minorHAnsi" w:hAnsi="Times New Roman" w:cstheme="minorBidi"/>
                <w:color w:val="0D0D0D"/>
                <w:lang w:eastAsia="en-US"/>
              </w:rPr>
              <w:t>Н</w:t>
            </w:r>
            <w:proofErr w:type="gramEnd"/>
            <w:r w:rsidRPr="00FB4ED8">
              <w:rPr>
                <w:rFonts w:ascii="Times New Roman" w:eastAsiaTheme="minorHAnsi" w:hAnsi="Times New Roman" w:cstheme="minorBidi"/>
                <w:color w:val="0D0D0D"/>
                <w:lang w:eastAsia="en-US"/>
              </w:rPr>
              <w:t>овоспасский</w:t>
            </w:r>
            <w:proofErr w:type="spellEnd"/>
            <w:r w:rsidRPr="00FB4ED8">
              <w:rPr>
                <w:rFonts w:ascii="Times New Roman" w:eastAsiaTheme="minorHAnsi" w:hAnsi="Times New Roman" w:cstheme="minorBidi"/>
                <w:color w:val="0D0D0D"/>
                <w:lang w:eastAsia="en-US"/>
              </w:rPr>
              <w:t xml:space="preserve"> район</w:t>
            </w:r>
            <w:r w:rsidRPr="00FB4ED8">
              <w:rPr>
                <w:rFonts w:ascii="Times New Roman" w:eastAsiaTheme="minorHAnsi" w:hAnsi="Times New Roman" w:cstheme="minorBidi"/>
                <w:color w:val="000000"/>
                <w:lang w:eastAsia="en-US"/>
              </w:rPr>
              <w:t>»</w:t>
            </w:r>
          </w:p>
        </w:tc>
        <w:tc>
          <w:tcPr>
            <w:tcW w:w="1701" w:type="dxa"/>
          </w:tcPr>
          <w:p w:rsidR="00FB4ED8" w:rsidRPr="00FB4ED8" w:rsidRDefault="00FB4ED8" w:rsidP="00FB4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B4ED8">
              <w:rPr>
                <w:rFonts w:ascii="Times New Roman" w:hAnsi="Times New Roman"/>
                <w:sz w:val="24"/>
                <w:szCs w:val="20"/>
              </w:rPr>
              <w:t>2</w:t>
            </w:r>
          </w:p>
        </w:tc>
        <w:tc>
          <w:tcPr>
            <w:tcW w:w="1984" w:type="dxa"/>
          </w:tcPr>
          <w:p w:rsidR="00FB4ED8" w:rsidRPr="00FB4ED8" w:rsidRDefault="00FB4ED8" w:rsidP="00FB4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B4ED8">
              <w:rPr>
                <w:rFonts w:ascii="Times New Roman" w:hAnsi="Times New Roman"/>
                <w:sz w:val="24"/>
                <w:szCs w:val="20"/>
              </w:rPr>
              <w:t>0</w:t>
            </w:r>
          </w:p>
        </w:tc>
        <w:tc>
          <w:tcPr>
            <w:tcW w:w="2410" w:type="dxa"/>
          </w:tcPr>
          <w:p w:rsidR="00FB4ED8" w:rsidRPr="00FB4ED8" w:rsidRDefault="00FB4ED8" w:rsidP="00FB4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B4ED8">
              <w:rPr>
                <w:rFonts w:ascii="Times New Roman" w:hAnsi="Times New Roman"/>
                <w:sz w:val="24"/>
                <w:szCs w:val="20"/>
              </w:rPr>
              <w:t>0</w:t>
            </w:r>
          </w:p>
        </w:tc>
        <w:tc>
          <w:tcPr>
            <w:tcW w:w="2693" w:type="dxa"/>
          </w:tcPr>
          <w:p w:rsidR="00FB4ED8" w:rsidRPr="00FB4ED8" w:rsidRDefault="00FB4ED8" w:rsidP="00FB4ED8">
            <w:pPr>
              <w:jc w:val="center"/>
              <w:rPr>
                <w:rFonts w:ascii="Times New Roman" w:eastAsiaTheme="minorHAnsi" w:hAnsi="Times New Roman" w:cstheme="minorBidi"/>
                <w:sz w:val="28"/>
                <w:lang w:eastAsia="en-US"/>
              </w:rPr>
            </w:pPr>
            <w:r w:rsidRPr="00FB4ED8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Отсутствие финансирования</w:t>
            </w:r>
          </w:p>
        </w:tc>
      </w:tr>
      <w:tr w:rsidR="00FB4ED8" w:rsidRPr="00FB4ED8" w:rsidTr="00FB4ED8">
        <w:tc>
          <w:tcPr>
            <w:tcW w:w="567" w:type="dxa"/>
          </w:tcPr>
          <w:p w:rsidR="00FB4ED8" w:rsidRPr="00FB4ED8" w:rsidRDefault="00FB4ED8" w:rsidP="00FB4ED8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261" w:type="dxa"/>
          </w:tcPr>
          <w:p w:rsidR="00FB4ED8" w:rsidRPr="00FB4ED8" w:rsidRDefault="00FB4ED8" w:rsidP="00FB4ED8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FB4ED8">
              <w:rPr>
                <w:rFonts w:ascii="Times New Roman" w:eastAsiaTheme="minorHAnsi" w:hAnsi="Times New Roman" w:cstheme="minorBidi"/>
                <w:color w:val="0D0D0D"/>
                <w:lang w:eastAsia="en-US"/>
              </w:rPr>
              <w:t>Улучшение экологической обстановки в целом касающейся вопросов обращения с ТКО</w:t>
            </w:r>
          </w:p>
        </w:tc>
        <w:tc>
          <w:tcPr>
            <w:tcW w:w="3260" w:type="dxa"/>
          </w:tcPr>
          <w:p w:rsidR="00FB4ED8" w:rsidRPr="00FB4ED8" w:rsidRDefault="00FB4ED8" w:rsidP="00FB4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B4ED8">
              <w:rPr>
                <w:rFonts w:ascii="Times New Roman" w:eastAsiaTheme="minorHAnsi" w:hAnsi="Times New Roman" w:cstheme="minorBidi"/>
                <w:color w:val="0D0D0D"/>
                <w:lang w:eastAsia="en-US"/>
              </w:rPr>
              <w:t xml:space="preserve">Приобретение контейнеров </w:t>
            </w:r>
            <w:r w:rsidRPr="00FB4ED8">
              <w:rPr>
                <w:rFonts w:ascii="Times New Roman" w:eastAsiaTheme="minorHAnsi" w:hAnsi="Times New Roman" w:cstheme="minorBidi"/>
                <w:color w:val="000000"/>
                <w:lang w:eastAsia="en-US"/>
              </w:rPr>
              <w:t xml:space="preserve">на территории </w:t>
            </w:r>
            <w:proofErr w:type="spellStart"/>
            <w:r w:rsidRPr="00FB4ED8">
              <w:rPr>
                <w:rFonts w:ascii="Times New Roman" w:eastAsiaTheme="minorHAnsi" w:hAnsi="Times New Roman" w:cstheme="minorBidi"/>
                <w:color w:val="000000"/>
                <w:lang w:eastAsia="en-US"/>
              </w:rPr>
              <w:t>МО</w:t>
            </w:r>
            <w:proofErr w:type="gramStart"/>
            <w:r w:rsidRPr="00FB4ED8">
              <w:rPr>
                <w:rFonts w:ascii="Times New Roman" w:eastAsiaTheme="minorHAnsi" w:hAnsi="Times New Roman" w:cstheme="minorBidi"/>
                <w:color w:val="000000"/>
                <w:lang w:eastAsia="en-US"/>
              </w:rPr>
              <w:t>«</w:t>
            </w:r>
            <w:r w:rsidRPr="00FB4ED8">
              <w:rPr>
                <w:rFonts w:ascii="Times New Roman" w:eastAsiaTheme="minorHAnsi" w:hAnsi="Times New Roman" w:cstheme="minorBidi"/>
                <w:color w:val="0D0D0D"/>
                <w:lang w:eastAsia="en-US"/>
              </w:rPr>
              <w:t>Н</w:t>
            </w:r>
            <w:proofErr w:type="gramEnd"/>
            <w:r w:rsidRPr="00FB4ED8">
              <w:rPr>
                <w:rFonts w:ascii="Times New Roman" w:eastAsiaTheme="minorHAnsi" w:hAnsi="Times New Roman" w:cstheme="minorBidi"/>
                <w:color w:val="0D0D0D"/>
                <w:lang w:eastAsia="en-US"/>
              </w:rPr>
              <w:t>овоспасский</w:t>
            </w:r>
            <w:proofErr w:type="spellEnd"/>
            <w:r w:rsidRPr="00FB4ED8">
              <w:rPr>
                <w:rFonts w:ascii="Times New Roman" w:eastAsiaTheme="minorHAnsi" w:hAnsi="Times New Roman" w:cstheme="minorBidi"/>
                <w:color w:val="0D0D0D"/>
                <w:lang w:eastAsia="en-US"/>
              </w:rPr>
              <w:t xml:space="preserve"> район</w:t>
            </w:r>
            <w:r w:rsidRPr="00FB4ED8">
              <w:rPr>
                <w:rFonts w:ascii="Times New Roman" w:eastAsiaTheme="minorHAnsi" w:hAnsi="Times New Roman" w:cstheme="minorBidi"/>
                <w:color w:val="000000"/>
                <w:lang w:eastAsia="en-US"/>
              </w:rPr>
              <w:t>»</w:t>
            </w:r>
          </w:p>
        </w:tc>
        <w:tc>
          <w:tcPr>
            <w:tcW w:w="1701" w:type="dxa"/>
          </w:tcPr>
          <w:p w:rsidR="00FB4ED8" w:rsidRPr="00FB4ED8" w:rsidRDefault="00FB4ED8" w:rsidP="00FB4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B4ED8">
              <w:rPr>
                <w:rFonts w:ascii="Times New Roman" w:hAnsi="Times New Roman"/>
                <w:sz w:val="24"/>
                <w:szCs w:val="20"/>
              </w:rPr>
              <w:t>15</w:t>
            </w:r>
          </w:p>
        </w:tc>
        <w:tc>
          <w:tcPr>
            <w:tcW w:w="1984" w:type="dxa"/>
          </w:tcPr>
          <w:p w:rsidR="00FB4ED8" w:rsidRPr="00FB4ED8" w:rsidRDefault="00FB4ED8" w:rsidP="00FB4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B4ED8">
              <w:rPr>
                <w:rFonts w:ascii="Times New Roman" w:hAnsi="Times New Roman"/>
                <w:sz w:val="24"/>
                <w:szCs w:val="20"/>
              </w:rPr>
              <w:t>16</w:t>
            </w:r>
          </w:p>
        </w:tc>
        <w:tc>
          <w:tcPr>
            <w:tcW w:w="2410" w:type="dxa"/>
          </w:tcPr>
          <w:p w:rsidR="00FB4ED8" w:rsidRPr="00FB4ED8" w:rsidRDefault="00FB4ED8" w:rsidP="00FB4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B4ED8">
              <w:rPr>
                <w:rFonts w:ascii="Times New Roman" w:hAnsi="Times New Roman"/>
                <w:sz w:val="24"/>
                <w:szCs w:val="20"/>
              </w:rPr>
              <w:t>106,6</w:t>
            </w:r>
          </w:p>
        </w:tc>
        <w:tc>
          <w:tcPr>
            <w:tcW w:w="2693" w:type="dxa"/>
          </w:tcPr>
          <w:p w:rsidR="00FB4ED8" w:rsidRPr="00FB4ED8" w:rsidRDefault="00FB4ED8" w:rsidP="00FB4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FB4ED8" w:rsidRPr="00FB4ED8" w:rsidTr="00FB4ED8">
        <w:tc>
          <w:tcPr>
            <w:tcW w:w="567" w:type="dxa"/>
          </w:tcPr>
          <w:p w:rsidR="00FB4ED8" w:rsidRPr="00FB4ED8" w:rsidRDefault="00FB4ED8" w:rsidP="00FB4ED8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261" w:type="dxa"/>
          </w:tcPr>
          <w:p w:rsidR="00FB4ED8" w:rsidRPr="00FB4ED8" w:rsidRDefault="00FB4ED8" w:rsidP="00FB4ED8">
            <w:pPr>
              <w:snapToGrid w:val="0"/>
              <w:rPr>
                <w:rFonts w:ascii="Times New Roman" w:eastAsiaTheme="minorHAnsi" w:hAnsi="Times New Roman" w:cstheme="minorBidi"/>
                <w:color w:val="0D0D0D"/>
                <w:lang w:eastAsia="en-US"/>
              </w:rPr>
            </w:pPr>
            <w:r w:rsidRPr="00FB4ED8">
              <w:rPr>
                <w:rFonts w:ascii="Times New Roman" w:eastAsiaTheme="minorHAnsi" w:hAnsi="Times New Roman" w:cstheme="minorBidi"/>
                <w:color w:val="0D0D0D"/>
                <w:lang w:eastAsia="en-US"/>
              </w:rPr>
              <w:t xml:space="preserve">Устранение аварийных и сухих деревьев, представляющих угрозу </w:t>
            </w:r>
          </w:p>
        </w:tc>
        <w:tc>
          <w:tcPr>
            <w:tcW w:w="3260" w:type="dxa"/>
          </w:tcPr>
          <w:p w:rsidR="00FB4ED8" w:rsidRPr="00FB4ED8" w:rsidRDefault="00FB4ED8" w:rsidP="00FB4ED8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D0D0D"/>
                <w:lang w:eastAsia="ar-SA"/>
              </w:rPr>
            </w:pPr>
            <w:r w:rsidRPr="00FB4ED8">
              <w:rPr>
                <w:rFonts w:ascii="Times New Roman" w:hAnsi="Times New Roman"/>
                <w:color w:val="0D0D0D"/>
                <w:lang w:eastAsia="ar-SA"/>
              </w:rPr>
              <w:t xml:space="preserve">Спил, санитарная и формовочная обрезка, </w:t>
            </w:r>
            <w:proofErr w:type="spellStart"/>
            <w:r w:rsidRPr="00FB4ED8">
              <w:rPr>
                <w:rFonts w:ascii="Times New Roman" w:hAnsi="Times New Roman"/>
                <w:color w:val="0D0D0D"/>
                <w:lang w:eastAsia="ar-SA"/>
              </w:rPr>
              <w:t>кронирование</w:t>
            </w:r>
            <w:proofErr w:type="spellEnd"/>
            <w:r w:rsidRPr="00FB4ED8">
              <w:rPr>
                <w:rFonts w:ascii="Times New Roman" w:hAnsi="Times New Roman"/>
                <w:color w:val="0D0D0D"/>
                <w:lang w:eastAsia="ar-SA"/>
              </w:rPr>
              <w:t xml:space="preserve"> аварийных деревьев </w:t>
            </w:r>
            <w:proofErr w:type="spellStart"/>
            <w:r w:rsidRPr="00FB4ED8">
              <w:rPr>
                <w:rFonts w:ascii="Times New Roman" w:hAnsi="Times New Roman"/>
                <w:color w:val="000000"/>
                <w:lang w:eastAsia="ar-SA"/>
              </w:rPr>
              <w:t>натерритории</w:t>
            </w:r>
            <w:proofErr w:type="spellEnd"/>
            <w:r w:rsidRPr="00FB4ED8">
              <w:rPr>
                <w:rFonts w:ascii="Times New Roman" w:hAnsi="Times New Roman"/>
                <w:color w:val="000000"/>
                <w:lang w:eastAsia="ar-SA"/>
              </w:rPr>
              <w:t xml:space="preserve"> МО</w:t>
            </w:r>
          </w:p>
          <w:p w:rsidR="00FB4ED8" w:rsidRPr="00FB4ED8" w:rsidRDefault="00FB4ED8" w:rsidP="00FB4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B4ED8">
              <w:rPr>
                <w:rFonts w:ascii="Times New Roman" w:hAnsi="Times New Roman"/>
                <w:color w:val="000000"/>
                <w:lang w:eastAsia="ar-SA"/>
              </w:rPr>
              <w:t>«</w:t>
            </w:r>
            <w:r w:rsidRPr="00FB4ED8">
              <w:rPr>
                <w:rFonts w:ascii="Times New Roman" w:hAnsi="Times New Roman"/>
                <w:color w:val="0D0D0D"/>
                <w:lang w:eastAsia="ar-SA"/>
              </w:rPr>
              <w:t>Новоспасский район</w:t>
            </w:r>
            <w:r w:rsidRPr="00FB4ED8">
              <w:rPr>
                <w:rFonts w:ascii="Times New Roman" w:hAnsi="Times New Roman"/>
                <w:color w:val="000000"/>
                <w:lang w:eastAsia="ar-SA"/>
              </w:rPr>
              <w:t>».</w:t>
            </w:r>
          </w:p>
        </w:tc>
        <w:tc>
          <w:tcPr>
            <w:tcW w:w="1701" w:type="dxa"/>
          </w:tcPr>
          <w:p w:rsidR="00FB4ED8" w:rsidRPr="00FB4ED8" w:rsidRDefault="00FB4ED8" w:rsidP="00FB4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B4ED8">
              <w:rPr>
                <w:rFonts w:ascii="Times New Roman" w:hAnsi="Times New Roman"/>
                <w:sz w:val="24"/>
                <w:szCs w:val="20"/>
              </w:rPr>
              <w:t>17</w:t>
            </w:r>
          </w:p>
        </w:tc>
        <w:tc>
          <w:tcPr>
            <w:tcW w:w="1984" w:type="dxa"/>
          </w:tcPr>
          <w:p w:rsidR="00FB4ED8" w:rsidRPr="00FB4ED8" w:rsidRDefault="00FB4ED8" w:rsidP="00FB4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B4ED8">
              <w:rPr>
                <w:rFonts w:ascii="Times New Roman" w:hAnsi="Times New Roman"/>
                <w:sz w:val="24"/>
                <w:szCs w:val="20"/>
              </w:rPr>
              <w:t>5</w:t>
            </w:r>
          </w:p>
        </w:tc>
        <w:tc>
          <w:tcPr>
            <w:tcW w:w="2410" w:type="dxa"/>
          </w:tcPr>
          <w:p w:rsidR="00FB4ED8" w:rsidRPr="00FB4ED8" w:rsidRDefault="00FB4ED8" w:rsidP="00FB4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B4ED8">
              <w:rPr>
                <w:rFonts w:ascii="Times New Roman" w:hAnsi="Times New Roman"/>
                <w:sz w:val="24"/>
                <w:szCs w:val="20"/>
              </w:rPr>
              <w:t>29</w:t>
            </w:r>
          </w:p>
        </w:tc>
        <w:tc>
          <w:tcPr>
            <w:tcW w:w="2693" w:type="dxa"/>
          </w:tcPr>
          <w:p w:rsidR="00FB4ED8" w:rsidRPr="00FB4ED8" w:rsidRDefault="00FB4ED8" w:rsidP="00FB4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FB4ED8" w:rsidRPr="00FB4ED8" w:rsidTr="00FB4ED8">
        <w:tc>
          <w:tcPr>
            <w:tcW w:w="567" w:type="dxa"/>
          </w:tcPr>
          <w:p w:rsidR="00FB4ED8" w:rsidRPr="00FB4ED8" w:rsidRDefault="00FB4ED8" w:rsidP="00FB4ED8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261" w:type="dxa"/>
          </w:tcPr>
          <w:p w:rsidR="00FB4ED8" w:rsidRPr="00FB4ED8" w:rsidRDefault="00FB4ED8" w:rsidP="00FB4ED8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FB4ED8">
              <w:rPr>
                <w:rFonts w:ascii="Times New Roman" w:eastAsiaTheme="minorHAnsi" w:hAnsi="Times New Roman" w:cstheme="minorBidi"/>
                <w:color w:val="0D0D0D"/>
                <w:lang w:eastAsia="en-US"/>
              </w:rPr>
              <w:t>Создание благоприятной экологической обстановки в парках, скверах, а так же озеленение территорий</w:t>
            </w:r>
          </w:p>
        </w:tc>
        <w:tc>
          <w:tcPr>
            <w:tcW w:w="3260" w:type="dxa"/>
          </w:tcPr>
          <w:p w:rsidR="00FB4ED8" w:rsidRPr="00FB4ED8" w:rsidRDefault="00FB4ED8" w:rsidP="00FB4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B4ED8">
              <w:rPr>
                <w:rFonts w:ascii="Times New Roman" w:eastAsiaTheme="minorHAnsi" w:hAnsi="Times New Roman" w:cstheme="minorBidi"/>
                <w:color w:val="0D0D0D"/>
                <w:lang w:eastAsia="en-US"/>
              </w:rPr>
              <w:t>Высадка зеленых насаждений.</w:t>
            </w:r>
          </w:p>
        </w:tc>
        <w:tc>
          <w:tcPr>
            <w:tcW w:w="1701" w:type="dxa"/>
          </w:tcPr>
          <w:p w:rsidR="00FB4ED8" w:rsidRPr="00FB4ED8" w:rsidRDefault="00FB4ED8" w:rsidP="00FB4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B4ED8">
              <w:rPr>
                <w:rFonts w:ascii="Times New Roman" w:hAnsi="Times New Roman"/>
                <w:sz w:val="24"/>
                <w:szCs w:val="20"/>
              </w:rPr>
              <w:t>20</w:t>
            </w:r>
          </w:p>
        </w:tc>
        <w:tc>
          <w:tcPr>
            <w:tcW w:w="1984" w:type="dxa"/>
          </w:tcPr>
          <w:p w:rsidR="00FB4ED8" w:rsidRPr="00FB4ED8" w:rsidRDefault="00FB4ED8" w:rsidP="00FB4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B4ED8">
              <w:rPr>
                <w:rFonts w:ascii="Times New Roman" w:hAnsi="Times New Roman"/>
                <w:sz w:val="24"/>
                <w:szCs w:val="20"/>
              </w:rPr>
              <w:t>40</w:t>
            </w:r>
          </w:p>
        </w:tc>
        <w:tc>
          <w:tcPr>
            <w:tcW w:w="2410" w:type="dxa"/>
          </w:tcPr>
          <w:p w:rsidR="00FB4ED8" w:rsidRPr="00FB4ED8" w:rsidRDefault="00FB4ED8" w:rsidP="00FB4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B4ED8">
              <w:rPr>
                <w:rFonts w:ascii="Times New Roman" w:hAnsi="Times New Roman"/>
                <w:sz w:val="24"/>
                <w:szCs w:val="20"/>
              </w:rPr>
              <w:t>200</w:t>
            </w:r>
          </w:p>
        </w:tc>
        <w:tc>
          <w:tcPr>
            <w:tcW w:w="2693" w:type="dxa"/>
          </w:tcPr>
          <w:p w:rsidR="00FB4ED8" w:rsidRPr="00FB4ED8" w:rsidRDefault="00FB4ED8" w:rsidP="00FB4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FB4ED8" w:rsidRPr="00FB4ED8" w:rsidTr="00FB4ED8">
        <w:tc>
          <w:tcPr>
            <w:tcW w:w="567" w:type="dxa"/>
          </w:tcPr>
          <w:p w:rsidR="00FB4ED8" w:rsidRPr="00FB4ED8" w:rsidRDefault="00FB4ED8" w:rsidP="00FB4ED8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261" w:type="dxa"/>
          </w:tcPr>
          <w:p w:rsidR="00FB4ED8" w:rsidRPr="00FB4ED8" w:rsidRDefault="00FB4ED8" w:rsidP="00FB4ED8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FB4ED8">
              <w:rPr>
                <w:rFonts w:ascii="Times New Roman" w:eastAsiaTheme="minorHAnsi" w:hAnsi="Times New Roman" w:cstheme="minorBidi"/>
                <w:color w:val="0D0D0D"/>
                <w:lang w:eastAsia="en-US"/>
              </w:rPr>
              <w:t>Пропаганда экологии среди населения</w:t>
            </w:r>
          </w:p>
        </w:tc>
        <w:tc>
          <w:tcPr>
            <w:tcW w:w="3260" w:type="dxa"/>
          </w:tcPr>
          <w:p w:rsidR="00FB4ED8" w:rsidRPr="00FB4ED8" w:rsidRDefault="00FB4ED8" w:rsidP="00FB4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B4ED8">
              <w:rPr>
                <w:rFonts w:ascii="Times New Roman" w:eastAsiaTheme="minorHAnsi" w:hAnsi="Times New Roman" w:cstheme="minorBidi"/>
                <w:color w:val="0D0D0D"/>
                <w:lang w:eastAsia="en-US"/>
              </w:rPr>
              <w:t>Установка баннеров  и аншлагов, связанных с экологическими мероприятиями</w:t>
            </w:r>
          </w:p>
        </w:tc>
        <w:tc>
          <w:tcPr>
            <w:tcW w:w="1701" w:type="dxa"/>
          </w:tcPr>
          <w:p w:rsidR="00FB4ED8" w:rsidRPr="00FB4ED8" w:rsidRDefault="00FB4ED8" w:rsidP="00FB4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B4ED8">
              <w:rPr>
                <w:rFonts w:ascii="Times New Roman" w:hAnsi="Times New Roman"/>
                <w:sz w:val="24"/>
                <w:szCs w:val="20"/>
              </w:rPr>
              <w:t>3</w:t>
            </w:r>
          </w:p>
        </w:tc>
        <w:tc>
          <w:tcPr>
            <w:tcW w:w="1984" w:type="dxa"/>
          </w:tcPr>
          <w:p w:rsidR="00FB4ED8" w:rsidRPr="00FB4ED8" w:rsidRDefault="00FB4ED8" w:rsidP="00FB4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B4ED8">
              <w:rPr>
                <w:rFonts w:ascii="Times New Roman" w:hAnsi="Times New Roman"/>
                <w:sz w:val="24"/>
                <w:szCs w:val="20"/>
              </w:rPr>
              <w:t>0</w:t>
            </w:r>
          </w:p>
        </w:tc>
        <w:tc>
          <w:tcPr>
            <w:tcW w:w="2410" w:type="dxa"/>
          </w:tcPr>
          <w:p w:rsidR="00FB4ED8" w:rsidRPr="00FB4ED8" w:rsidRDefault="00FB4ED8" w:rsidP="00FB4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B4ED8">
              <w:rPr>
                <w:rFonts w:ascii="Times New Roman" w:hAnsi="Times New Roman"/>
                <w:sz w:val="24"/>
                <w:szCs w:val="20"/>
              </w:rPr>
              <w:t>0</w:t>
            </w:r>
          </w:p>
        </w:tc>
        <w:tc>
          <w:tcPr>
            <w:tcW w:w="2693" w:type="dxa"/>
          </w:tcPr>
          <w:p w:rsidR="00FB4ED8" w:rsidRPr="00FB4ED8" w:rsidRDefault="00FB4ED8" w:rsidP="00FB4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B4ED8">
              <w:rPr>
                <w:rFonts w:ascii="Times New Roman" w:hAnsi="Times New Roman"/>
                <w:sz w:val="24"/>
                <w:szCs w:val="20"/>
              </w:rPr>
              <w:t>Отсутствие финансирования</w:t>
            </w:r>
          </w:p>
        </w:tc>
      </w:tr>
    </w:tbl>
    <w:p w:rsidR="00FB4ED8" w:rsidRPr="00FB4ED8" w:rsidRDefault="00FB4ED8" w:rsidP="00FB4ED8">
      <w:pPr>
        <w:spacing w:after="0" w:line="240" w:lineRule="auto"/>
        <w:jc w:val="right"/>
        <w:rPr>
          <w:rFonts w:ascii="Times New Roman" w:hAnsi="Times New Roman"/>
          <w:sz w:val="28"/>
          <w:szCs w:val="20"/>
        </w:rPr>
      </w:pPr>
    </w:p>
    <w:p w:rsidR="00FB4ED8" w:rsidRPr="00FB4ED8" w:rsidRDefault="00FB4ED8" w:rsidP="00FB4ED8">
      <w:pPr>
        <w:spacing w:after="0" w:line="240" w:lineRule="auto"/>
        <w:jc w:val="right"/>
        <w:rPr>
          <w:rFonts w:ascii="Times New Roman" w:hAnsi="Times New Roman"/>
          <w:sz w:val="28"/>
          <w:szCs w:val="20"/>
        </w:rPr>
      </w:pPr>
    </w:p>
    <w:p w:rsidR="00FB4ED8" w:rsidRPr="00FB4ED8" w:rsidRDefault="00FB4ED8" w:rsidP="00FB4ED8">
      <w:pPr>
        <w:spacing w:after="0" w:line="240" w:lineRule="auto"/>
        <w:rPr>
          <w:rFonts w:ascii="Times New Roman" w:hAnsi="Times New Roman"/>
          <w:sz w:val="28"/>
          <w:szCs w:val="20"/>
        </w:rPr>
      </w:pPr>
    </w:p>
    <w:tbl>
      <w:tblPr>
        <w:tblW w:w="15876" w:type="dxa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5"/>
        <w:gridCol w:w="1801"/>
        <w:gridCol w:w="857"/>
        <w:gridCol w:w="929"/>
        <w:gridCol w:w="857"/>
        <w:gridCol w:w="857"/>
        <w:gridCol w:w="945"/>
        <w:gridCol w:w="857"/>
        <w:gridCol w:w="907"/>
        <w:gridCol w:w="857"/>
        <w:gridCol w:w="857"/>
        <w:gridCol w:w="949"/>
        <w:gridCol w:w="857"/>
        <w:gridCol w:w="903"/>
        <w:gridCol w:w="870"/>
        <w:gridCol w:w="798"/>
        <w:gridCol w:w="1350"/>
      </w:tblGrid>
      <w:tr w:rsidR="00FB4ED8" w:rsidRPr="00FB4ED8" w:rsidTr="00A21AD4">
        <w:trPr>
          <w:trHeight w:hRule="exact" w:val="617"/>
        </w:trPr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B4ED8" w:rsidRPr="00FB4ED8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4ED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№ </w:t>
            </w:r>
          </w:p>
          <w:p w:rsidR="00FB4ED8" w:rsidRPr="00FB4ED8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FB4ED8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FB4ED8">
              <w:rPr>
                <w:rFonts w:ascii="Times New Roman" w:hAnsi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8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B4ED8" w:rsidRPr="00582D0F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2D0F">
              <w:rPr>
                <w:rFonts w:ascii="Times New Roman" w:hAnsi="Times New Roman"/>
                <w:bCs/>
                <w:sz w:val="24"/>
                <w:szCs w:val="24"/>
              </w:rPr>
              <w:t>Наименование</w:t>
            </w:r>
          </w:p>
          <w:p w:rsidR="00FB4ED8" w:rsidRPr="00582D0F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2D0F">
              <w:rPr>
                <w:rFonts w:ascii="Times New Roman" w:hAnsi="Times New Roman"/>
                <w:bCs/>
                <w:sz w:val="24"/>
                <w:szCs w:val="24"/>
              </w:rPr>
              <w:t xml:space="preserve">программы </w:t>
            </w:r>
          </w:p>
        </w:tc>
        <w:tc>
          <w:tcPr>
            <w:tcW w:w="44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B4ED8" w:rsidRPr="00582D0F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2D0F">
              <w:rPr>
                <w:rFonts w:ascii="Times New Roman" w:hAnsi="Times New Roman"/>
                <w:bCs/>
                <w:sz w:val="24"/>
                <w:szCs w:val="24"/>
              </w:rPr>
              <w:t>Финансирование по плану январь – сентябрь  2023 года</w:t>
            </w:r>
          </w:p>
        </w:tc>
        <w:tc>
          <w:tcPr>
            <w:tcW w:w="442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B4ED8" w:rsidRPr="00582D0F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2D0F">
              <w:rPr>
                <w:rFonts w:ascii="Times New Roman" w:hAnsi="Times New Roman"/>
                <w:bCs/>
                <w:sz w:val="24"/>
                <w:szCs w:val="24"/>
              </w:rPr>
              <w:t>Финансирование фактическое за январь – сентябрь 2023 года</w:t>
            </w:r>
          </w:p>
        </w:tc>
        <w:tc>
          <w:tcPr>
            <w:tcW w:w="477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ED8" w:rsidRPr="00582D0F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2D0F">
              <w:rPr>
                <w:rFonts w:ascii="Times New Roman" w:hAnsi="Times New Roman"/>
                <w:bCs/>
                <w:sz w:val="24"/>
                <w:szCs w:val="24"/>
              </w:rPr>
              <w:t>% выполнения</w:t>
            </w:r>
          </w:p>
        </w:tc>
      </w:tr>
      <w:tr w:rsidR="00FB4ED8" w:rsidRPr="00FB4ED8" w:rsidTr="00A21AD4"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B4ED8" w:rsidRPr="00FB4ED8" w:rsidRDefault="00FB4ED8" w:rsidP="00FB4ED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B4ED8" w:rsidRPr="00582D0F" w:rsidRDefault="00FB4ED8" w:rsidP="00FB4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4ED8" w:rsidRPr="00582D0F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2D0F">
              <w:rPr>
                <w:rFonts w:ascii="Times New Roman" w:hAnsi="Times New Roman"/>
                <w:sz w:val="24"/>
                <w:szCs w:val="24"/>
              </w:rPr>
              <w:t>федер</w:t>
            </w:r>
            <w:proofErr w:type="spellEnd"/>
            <w:r w:rsidRPr="00582D0F">
              <w:rPr>
                <w:rFonts w:ascii="Times New Roman" w:hAnsi="Times New Roman"/>
                <w:sz w:val="24"/>
                <w:szCs w:val="24"/>
              </w:rPr>
              <w:t>. бюджет</w:t>
            </w:r>
          </w:p>
        </w:tc>
        <w:tc>
          <w:tcPr>
            <w:tcW w:w="9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4ED8" w:rsidRPr="00582D0F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2D0F">
              <w:rPr>
                <w:rFonts w:ascii="Times New Roman" w:hAnsi="Times New Roman"/>
                <w:sz w:val="24"/>
                <w:szCs w:val="24"/>
              </w:rPr>
              <w:t>областн</w:t>
            </w:r>
            <w:proofErr w:type="spellEnd"/>
            <w:r w:rsidRPr="00582D0F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4ED8" w:rsidRPr="00582D0F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2D0F">
              <w:rPr>
                <w:rFonts w:ascii="Times New Roman" w:hAnsi="Times New Roman"/>
                <w:sz w:val="24"/>
                <w:szCs w:val="24"/>
              </w:rPr>
              <w:t>местн</w:t>
            </w:r>
            <w:proofErr w:type="spellEnd"/>
            <w:r w:rsidRPr="00582D0F">
              <w:rPr>
                <w:rFonts w:ascii="Times New Roman" w:hAnsi="Times New Roman"/>
                <w:sz w:val="24"/>
                <w:szCs w:val="24"/>
              </w:rPr>
              <w:t>. бюджет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4ED8" w:rsidRPr="00582D0F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прочие</w:t>
            </w:r>
          </w:p>
        </w:tc>
        <w:tc>
          <w:tcPr>
            <w:tcW w:w="9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4ED8" w:rsidRPr="00582D0F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4ED8" w:rsidRPr="00582D0F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2D0F">
              <w:rPr>
                <w:rFonts w:ascii="Times New Roman" w:hAnsi="Times New Roman"/>
                <w:sz w:val="24"/>
                <w:szCs w:val="24"/>
              </w:rPr>
              <w:t>федер</w:t>
            </w:r>
            <w:proofErr w:type="spellEnd"/>
            <w:r w:rsidRPr="00582D0F">
              <w:rPr>
                <w:rFonts w:ascii="Times New Roman" w:hAnsi="Times New Roman"/>
                <w:sz w:val="24"/>
                <w:szCs w:val="24"/>
              </w:rPr>
              <w:t>. бюджет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4ED8" w:rsidRPr="00582D0F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2D0F">
              <w:rPr>
                <w:rFonts w:ascii="Times New Roman" w:hAnsi="Times New Roman"/>
                <w:sz w:val="24"/>
                <w:szCs w:val="24"/>
              </w:rPr>
              <w:t>областн</w:t>
            </w:r>
            <w:proofErr w:type="spellEnd"/>
            <w:r w:rsidRPr="00582D0F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4ED8" w:rsidRPr="00582D0F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2D0F">
              <w:rPr>
                <w:rFonts w:ascii="Times New Roman" w:hAnsi="Times New Roman"/>
                <w:sz w:val="24"/>
                <w:szCs w:val="24"/>
              </w:rPr>
              <w:t>местн</w:t>
            </w:r>
            <w:proofErr w:type="spellEnd"/>
            <w:r w:rsidRPr="00582D0F">
              <w:rPr>
                <w:rFonts w:ascii="Times New Roman" w:hAnsi="Times New Roman"/>
                <w:sz w:val="24"/>
                <w:szCs w:val="24"/>
              </w:rPr>
              <w:t>. бюджет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4ED8" w:rsidRPr="00582D0F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прочие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4ED8" w:rsidRPr="00582D0F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4ED8" w:rsidRPr="00582D0F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2D0F">
              <w:rPr>
                <w:rFonts w:ascii="Times New Roman" w:hAnsi="Times New Roman"/>
                <w:sz w:val="24"/>
                <w:szCs w:val="24"/>
              </w:rPr>
              <w:t>федер</w:t>
            </w:r>
            <w:proofErr w:type="spellEnd"/>
            <w:r w:rsidRPr="00582D0F">
              <w:rPr>
                <w:rFonts w:ascii="Times New Roman" w:hAnsi="Times New Roman"/>
                <w:sz w:val="24"/>
                <w:szCs w:val="24"/>
              </w:rPr>
              <w:t>. бюджет</w:t>
            </w:r>
          </w:p>
        </w:tc>
        <w:tc>
          <w:tcPr>
            <w:tcW w:w="9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4ED8" w:rsidRPr="00582D0F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2D0F">
              <w:rPr>
                <w:rFonts w:ascii="Times New Roman" w:hAnsi="Times New Roman"/>
                <w:sz w:val="24"/>
                <w:szCs w:val="24"/>
              </w:rPr>
              <w:t>областн</w:t>
            </w:r>
            <w:proofErr w:type="spellEnd"/>
            <w:r w:rsidRPr="00582D0F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4ED8" w:rsidRPr="00582D0F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2D0F">
              <w:rPr>
                <w:rFonts w:ascii="Times New Roman" w:hAnsi="Times New Roman"/>
                <w:sz w:val="24"/>
                <w:szCs w:val="24"/>
              </w:rPr>
              <w:t>местн</w:t>
            </w:r>
            <w:proofErr w:type="spellEnd"/>
            <w:r w:rsidRPr="00582D0F">
              <w:rPr>
                <w:rFonts w:ascii="Times New Roman" w:hAnsi="Times New Roman"/>
                <w:sz w:val="24"/>
                <w:szCs w:val="24"/>
              </w:rPr>
              <w:t>. бюджет</w:t>
            </w:r>
          </w:p>
        </w:tc>
        <w:tc>
          <w:tcPr>
            <w:tcW w:w="7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4ED8" w:rsidRPr="00582D0F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прочие</w:t>
            </w: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ED8" w:rsidRPr="00582D0F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FB4ED8" w:rsidRPr="00FB4ED8" w:rsidTr="00582D0F">
        <w:trPr>
          <w:trHeight w:val="1303"/>
        </w:trPr>
        <w:tc>
          <w:tcPr>
            <w:tcW w:w="42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FB4ED8" w:rsidRPr="00FB4ED8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FB4ED8" w:rsidRPr="00FB4ED8" w:rsidRDefault="00FB4ED8" w:rsidP="00582D0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4ED8" w:rsidRPr="00FB4ED8" w:rsidRDefault="00FB4ED8" w:rsidP="00FB4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ED8">
              <w:rPr>
                <w:rFonts w:ascii="Times New Roman" w:hAnsi="Times New Roman"/>
                <w:sz w:val="24"/>
                <w:szCs w:val="24"/>
              </w:rPr>
              <w:t>«Обращение с твердыми коммунальными отходами на 2023-2025годы»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FB4ED8" w:rsidRPr="00FB4ED8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E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2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FB4ED8" w:rsidRPr="00FB4ED8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ED8">
              <w:rPr>
                <w:rFonts w:ascii="Times New Roman" w:hAnsi="Times New Roman"/>
                <w:sz w:val="24"/>
                <w:szCs w:val="24"/>
              </w:rPr>
              <w:t>12500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FB4ED8" w:rsidRPr="00FB4ED8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ED8">
              <w:rPr>
                <w:rFonts w:ascii="Times New Roman" w:hAnsi="Times New Roman"/>
                <w:sz w:val="24"/>
                <w:szCs w:val="24"/>
              </w:rPr>
              <w:t>13500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FB4ED8" w:rsidRPr="00FB4ED8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E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4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FB4ED8" w:rsidRPr="00FB4ED8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ED8">
              <w:rPr>
                <w:rFonts w:ascii="Times New Roman" w:hAnsi="Times New Roman"/>
                <w:sz w:val="24"/>
                <w:szCs w:val="24"/>
              </w:rPr>
              <w:t>26000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FB4ED8" w:rsidRPr="00FB4ED8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E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FB4ED8" w:rsidRPr="00FB4ED8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ED8">
              <w:rPr>
                <w:rFonts w:ascii="Times New Roman" w:hAnsi="Times New Roman"/>
                <w:sz w:val="24"/>
                <w:szCs w:val="24"/>
              </w:rPr>
              <w:t>12500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FB4ED8" w:rsidRPr="00FB4ED8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ED8">
              <w:rPr>
                <w:rFonts w:ascii="Times New Roman" w:hAnsi="Times New Roman"/>
                <w:sz w:val="24"/>
                <w:szCs w:val="24"/>
              </w:rPr>
              <w:t>13500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FB4ED8" w:rsidRPr="00FB4ED8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E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FB4ED8" w:rsidRPr="00FB4ED8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ED8">
              <w:rPr>
                <w:rFonts w:ascii="Times New Roman" w:hAnsi="Times New Roman"/>
                <w:sz w:val="24"/>
                <w:szCs w:val="24"/>
              </w:rPr>
              <w:t>26000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FB4ED8" w:rsidRPr="00FB4ED8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E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0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FB4ED8" w:rsidRPr="00FB4ED8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4ED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FB4ED8" w:rsidRPr="00FB4ED8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ED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FB4ED8" w:rsidRPr="00FB4ED8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E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B4ED8" w:rsidRPr="00FB4ED8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ED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B4ED8" w:rsidRPr="00FB4ED8" w:rsidTr="00A21AD4">
        <w:trPr>
          <w:trHeight w:val="165"/>
        </w:trPr>
        <w:tc>
          <w:tcPr>
            <w:tcW w:w="425" w:type="dxa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</w:tcPr>
          <w:p w:rsidR="00FB4ED8" w:rsidRPr="00FB4ED8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E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</w:tcPr>
          <w:p w:rsidR="00FB4ED8" w:rsidRPr="00FB4ED8" w:rsidRDefault="00FB4ED8" w:rsidP="00FB4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ED8">
              <w:rPr>
                <w:rFonts w:ascii="Times New Roman" w:hAnsi="Times New Roman"/>
                <w:sz w:val="24"/>
                <w:szCs w:val="24"/>
              </w:rPr>
              <w:t>«Охрана окружающей среды в муниципальном образовании «Новоспасский район»</w:t>
            </w:r>
          </w:p>
          <w:p w:rsidR="00FB4ED8" w:rsidRPr="00FB4ED8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ED8">
              <w:rPr>
                <w:rFonts w:ascii="Times New Roman" w:hAnsi="Times New Roman"/>
                <w:sz w:val="24"/>
                <w:szCs w:val="24"/>
              </w:rPr>
              <w:t xml:space="preserve"> Ульяновской области на 2021-2024 годы»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</w:tcPr>
          <w:p w:rsidR="00FB4ED8" w:rsidRPr="00FB4ED8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E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</w:tcPr>
          <w:p w:rsidR="00FB4ED8" w:rsidRPr="00FB4ED8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ED8">
              <w:rPr>
                <w:rFonts w:ascii="Times New Roman" w:hAnsi="Times New Roman"/>
                <w:sz w:val="24"/>
                <w:szCs w:val="24"/>
              </w:rPr>
              <w:t>225600,00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</w:tcPr>
          <w:p w:rsidR="00FB4ED8" w:rsidRPr="00FB4ED8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ED8">
              <w:rPr>
                <w:rFonts w:ascii="Times New Roman" w:hAnsi="Times New Roman"/>
                <w:sz w:val="24"/>
                <w:szCs w:val="24"/>
              </w:rPr>
              <w:t>4604,08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</w:tcPr>
          <w:p w:rsidR="00FB4ED8" w:rsidRPr="00FB4ED8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E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</w:tcPr>
          <w:p w:rsidR="00FB4ED8" w:rsidRPr="00FB4ED8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ED8">
              <w:rPr>
                <w:rFonts w:ascii="Times New Roman" w:hAnsi="Times New Roman"/>
                <w:sz w:val="24"/>
                <w:szCs w:val="24"/>
              </w:rPr>
              <w:t>230204,08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</w:tcPr>
          <w:p w:rsidR="00FB4ED8" w:rsidRPr="00FB4ED8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E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</w:tcPr>
          <w:p w:rsidR="00FB4ED8" w:rsidRPr="00FB4ED8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ED8">
              <w:rPr>
                <w:rFonts w:ascii="Times New Roman" w:hAnsi="Times New Roman"/>
                <w:sz w:val="24"/>
                <w:szCs w:val="24"/>
              </w:rPr>
              <w:t>100000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</w:tcPr>
          <w:p w:rsidR="00FB4ED8" w:rsidRPr="00FB4ED8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ED8">
              <w:rPr>
                <w:rFonts w:ascii="Times New Roman" w:hAnsi="Times New Roman"/>
                <w:sz w:val="24"/>
                <w:szCs w:val="24"/>
              </w:rPr>
              <w:t>5263,16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</w:tcPr>
          <w:p w:rsidR="00FB4ED8" w:rsidRPr="00FB4ED8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E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</w:tcPr>
          <w:p w:rsidR="00FB4ED8" w:rsidRPr="00FB4ED8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ED8">
              <w:rPr>
                <w:rFonts w:ascii="Times New Roman" w:hAnsi="Times New Roman"/>
                <w:sz w:val="24"/>
                <w:szCs w:val="24"/>
              </w:rPr>
              <w:t>105263,16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</w:tcPr>
          <w:p w:rsidR="00FB4ED8" w:rsidRPr="00FB4ED8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E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</w:tcPr>
          <w:p w:rsidR="00FB4ED8" w:rsidRPr="00FB4ED8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4ED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</w:tcPr>
          <w:p w:rsidR="00FB4ED8" w:rsidRPr="00FB4ED8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ED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</w:tcPr>
          <w:p w:rsidR="00FB4ED8" w:rsidRPr="00FB4ED8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E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FB4ED8" w:rsidRPr="00FB4ED8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ED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B4ED8" w:rsidRPr="00FB4ED8" w:rsidTr="00582D0F">
        <w:trPr>
          <w:trHeight w:val="25"/>
        </w:trPr>
        <w:tc>
          <w:tcPr>
            <w:tcW w:w="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4ED8" w:rsidRPr="00FB4ED8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4ED8" w:rsidRPr="00FB4ED8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4ED8" w:rsidRPr="00FB4ED8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4ED8" w:rsidRPr="00FB4ED8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4ED8" w:rsidRPr="00FB4ED8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4ED8" w:rsidRPr="00FB4ED8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4ED8" w:rsidRPr="00FB4ED8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4ED8" w:rsidRPr="00FB4ED8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4ED8" w:rsidRPr="00FB4ED8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4ED8" w:rsidRPr="00FB4ED8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4ED8" w:rsidRPr="00FB4ED8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4ED8" w:rsidRPr="00FB4ED8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4ED8" w:rsidRPr="00FB4ED8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4ED8" w:rsidRPr="00FB4ED8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4ED8" w:rsidRPr="00FB4ED8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4ED8" w:rsidRPr="00FB4ED8" w:rsidRDefault="00FB4ED8" w:rsidP="00FB4E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ED8" w:rsidRPr="00FB4ED8" w:rsidRDefault="00FB4ED8" w:rsidP="00582D0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4ED8" w:rsidRPr="00FB4ED8" w:rsidRDefault="00FB4ED8" w:rsidP="00FB4ED8">
      <w:pPr>
        <w:rPr>
          <w:rFonts w:ascii="Times New Roman" w:eastAsiaTheme="minorHAnsi" w:hAnsi="Times New Roman" w:cstheme="minorBidi"/>
          <w:sz w:val="28"/>
          <w:lang w:eastAsia="en-US"/>
        </w:rPr>
      </w:pPr>
    </w:p>
    <w:p w:rsidR="00211702" w:rsidRDefault="00211702" w:rsidP="00CB2CD2">
      <w:pPr>
        <w:jc w:val="center"/>
        <w:rPr>
          <w:rFonts w:ascii="Times New Roman" w:hAnsi="Times New Roman"/>
          <w:sz w:val="24"/>
          <w:szCs w:val="24"/>
        </w:rPr>
      </w:pPr>
    </w:p>
    <w:p w:rsidR="00211702" w:rsidRDefault="00211702" w:rsidP="00CB2CD2">
      <w:pPr>
        <w:jc w:val="center"/>
        <w:rPr>
          <w:rFonts w:ascii="Times New Roman" w:hAnsi="Times New Roman"/>
          <w:sz w:val="24"/>
          <w:szCs w:val="24"/>
        </w:rPr>
      </w:pPr>
    </w:p>
    <w:p w:rsidR="00211702" w:rsidRDefault="00211702" w:rsidP="00CB2CD2">
      <w:pPr>
        <w:jc w:val="center"/>
        <w:rPr>
          <w:rFonts w:ascii="Times New Roman" w:hAnsi="Times New Roman"/>
          <w:sz w:val="24"/>
          <w:szCs w:val="24"/>
        </w:rPr>
      </w:pPr>
    </w:p>
    <w:p w:rsidR="00582D0F" w:rsidRDefault="00582D0F" w:rsidP="00211702">
      <w:pPr>
        <w:jc w:val="center"/>
        <w:rPr>
          <w:rFonts w:ascii="Times New Roman" w:hAnsi="Times New Roman"/>
          <w:sz w:val="24"/>
          <w:szCs w:val="24"/>
        </w:rPr>
      </w:pPr>
    </w:p>
    <w:p w:rsidR="00CB2CD2" w:rsidRDefault="00CB2CD2" w:rsidP="0021170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Отчет об исполнении муниципальной программы «Управление муниципальными финансами муниципального образования «Новоспасский район» Ульяновской области на 2023-2025 годы за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 w:rsidRPr="00CB2C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квартал 2023 года</w:t>
      </w:r>
    </w:p>
    <w:p w:rsidR="00211702" w:rsidRDefault="00211702" w:rsidP="00CB2CD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достижении целевых индикаторов</w:t>
      </w:r>
    </w:p>
    <w:tbl>
      <w:tblPr>
        <w:tblStyle w:val="a9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4037"/>
        <w:gridCol w:w="2352"/>
        <w:gridCol w:w="2061"/>
        <w:gridCol w:w="2080"/>
        <w:gridCol w:w="2075"/>
        <w:gridCol w:w="2073"/>
      </w:tblGrid>
      <w:tr w:rsidR="00211702" w:rsidTr="00FF27FB">
        <w:tc>
          <w:tcPr>
            <w:tcW w:w="567" w:type="dxa"/>
          </w:tcPr>
          <w:p w:rsidR="00211702" w:rsidRDefault="00211702" w:rsidP="00CB2C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37" w:type="dxa"/>
          </w:tcPr>
          <w:p w:rsidR="00211702" w:rsidRDefault="00211702" w:rsidP="00CB2C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раздела, мероприятия </w:t>
            </w:r>
          </w:p>
        </w:tc>
        <w:tc>
          <w:tcPr>
            <w:tcW w:w="2352" w:type="dxa"/>
          </w:tcPr>
          <w:p w:rsidR="00211702" w:rsidRDefault="00211702" w:rsidP="00CB2C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2061" w:type="dxa"/>
          </w:tcPr>
          <w:p w:rsidR="00211702" w:rsidRDefault="00211702" w:rsidP="00CB2C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2080" w:type="dxa"/>
          </w:tcPr>
          <w:p w:rsidR="00211702" w:rsidRDefault="00211702" w:rsidP="00CB2C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на отчетную дату</w:t>
            </w:r>
          </w:p>
        </w:tc>
        <w:tc>
          <w:tcPr>
            <w:tcW w:w="2075" w:type="dxa"/>
          </w:tcPr>
          <w:p w:rsidR="00211702" w:rsidRDefault="00211702" w:rsidP="00CB2C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 достижения целевого индикатора (план/факт)</w:t>
            </w:r>
          </w:p>
        </w:tc>
        <w:tc>
          <w:tcPr>
            <w:tcW w:w="2073" w:type="dxa"/>
          </w:tcPr>
          <w:p w:rsidR="00211702" w:rsidRDefault="00211702" w:rsidP="00CB2C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Причины отклонения </w:t>
            </w:r>
          </w:p>
        </w:tc>
      </w:tr>
      <w:tr w:rsidR="00211702" w:rsidTr="00FF27FB">
        <w:tc>
          <w:tcPr>
            <w:tcW w:w="567" w:type="dxa"/>
          </w:tcPr>
          <w:p w:rsidR="00211702" w:rsidRDefault="00211702" w:rsidP="00CB2C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037" w:type="dxa"/>
          </w:tcPr>
          <w:p w:rsidR="00211702" w:rsidRDefault="00211702" w:rsidP="00CB2C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Межбюджетные отношения</w:t>
            </w:r>
          </w:p>
        </w:tc>
        <w:tc>
          <w:tcPr>
            <w:tcW w:w="2352" w:type="dxa"/>
          </w:tcPr>
          <w:p w:rsidR="00211702" w:rsidRDefault="00211702" w:rsidP="00CB2C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Сбалансированность бюджетов</w:t>
            </w:r>
          </w:p>
        </w:tc>
        <w:tc>
          <w:tcPr>
            <w:tcW w:w="2061" w:type="dxa"/>
          </w:tcPr>
          <w:p w:rsidR="00211702" w:rsidRDefault="00211702" w:rsidP="00CB2C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13648</w:t>
            </w:r>
          </w:p>
        </w:tc>
        <w:tc>
          <w:tcPr>
            <w:tcW w:w="2080" w:type="dxa"/>
          </w:tcPr>
          <w:p w:rsidR="00211702" w:rsidRDefault="00211702" w:rsidP="00CB2C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9513,2</w:t>
            </w:r>
          </w:p>
        </w:tc>
        <w:tc>
          <w:tcPr>
            <w:tcW w:w="2075" w:type="dxa"/>
          </w:tcPr>
          <w:p w:rsidR="00211702" w:rsidRDefault="00211702" w:rsidP="00CB2C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69,7</w:t>
            </w:r>
          </w:p>
        </w:tc>
        <w:tc>
          <w:tcPr>
            <w:tcW w:w="2073" w:type="dxa"/>
          </w:tcPr>
          <w:p w:rsidR="00211702" w:rsidRDefault="00211702" w:rsidP="00CB2C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B2CD2" w:rsidRDefault="00211702" w:rsidP="00CB2CD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B2CD2" w:rsidRDefault="00CB2CD2" w:rsidP="0085152B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15870" w:type="dxa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5"/>
        <w:gridCol w:w="1798"/>
        <w:gridCol w:w="1038"/>
        <w:gridCol w:w="992"/>
        <w:gridCol w:w="992"/>
        <w:gridCol w:w="476"/>
        <w:gridCol w:w="945"/>
        <w:gridCol w:w="857"/>
        <w:gridCol w:w="907"/>
        <w:gridCol w:w="857"/>
        <w:gridCol w:w="857"/>
        <w:gridCol w:w="949"/>
        <w:gridCol w:w="857"/>
        <w:gridCol w:w="903"/>
        <w:gridCol w:w="1039"/>
        <w:gridCol w:w="850"/>
        <w:gridCol w:w="1128"/>
      </w:tblGrid>
      <w:tr w:rsidR="00FF27FB" w:rsidRPr="00C877C1" w:rsidTr="00A21AD4">
        <w:trPr>
          <w:trHeight w:hRule="exact" w:val="617"/>
        </w:trPr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27FB" w:rsidRPr="00C877C1" w:rsidRDefault="00FF27FB" w:rsidP="00A21AD4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C877C1">
              <w:rPr>
                <w:rFonts w:ascii="Times New Roman" w:hAnsi="Times New Roman" w:cs="Times New Roman"/>
                <w:bCs/>
              </w:rPr>
              <w:t xml:space="preserve">№ </w:t>
            </w:r>
            <w:proofErr w:type="gramStart"/>
            <w:r w:rsidRPr="00C877C1">
              <w:rPr>
                <w:rFonts w:ascii="Times New Roman" w:hAnsi="Times New Roman" w:cs="Times New Roman"/>
                <w:bCs/>
              </w:rPr>
              <w:t>п</w:t>
            </w:r>
            <w:proofErr w:type="gramEnd"/>
            <w:r w:rsidRPr="00C877C1">
              <w:rPr>
                <w:rFonts w:ascii="Times New Roman" w:hAnsi="Times New Roman" w:cs="Times New Roman"/>
                <w:bCs/>
              </w:rPr>
              <w:t>/п</w:t>
            </w:r>
          </w:p>
        </w:tc>
        <w:tc>
          <w:tcPr>
            <w:tcW w:w="17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27FB" w:rsidRPr="00C877C1" w:rsidRDefault="00FF27FB" w:rsidP="00A21AD4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C877C1">
              <w:rPr>
                <w:rFonts w:ascii="Times New Roman" w:hAnsi="Times New Roman" w:cs="Times New Roman"/>
                <w:bCs/>
              </w:rPr>
              <w:t xml:space="preserve">Наименование программы </w:t>
            </w:r>
          </w:p>
        </w:tc>
        <w:tc>
          <w:tcPr>
            <w:tcW w:w="444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27FB" w:rsidRPr="00C877C1" w:rsidRDefault="00FF27FB" w:rsidP="00A21AD4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C877C1">
              <w:rPr>
                <w:rFonts w:ascii="Times New Roman" w:hAnsi="Times New Roman" w:cs="Times New Roman"/>
                <w:bCs/>
              </w:rPr>
              <w:t xml:space="preserve">Финансирование по плану январь </w:t>
            </w:r>
            <w:proofErr w:type="gramStart"/>
            <w:r w:rsidRPr="00C877C1">
              <w:rPr>
                <w:rFonts w:ascii="Times New Roman" w:hAnsi="Times New Roman" w:cs="Times New Roman"/>
                <w:bCs/>
              </w:rPr>
              <w:t>–с</w:t>
            </w:r>
            <w:proofErr w:type="gramEnd"/>
            <w:r w:rsidRPr="00C877C1">
              <w:rPr>
                <w:rFonts w:ascii="Times New Roman" w:hAnsi="Times New Roman" w:cs="Times New Roman"/>
                <w:bCs/>
              </w:rPr>
              <w:t>ентябрь 2023 года</w:t>
            </w:r>
          </w:p>
        </w:tc>
        <w:tc>
          <w:tcPr>
            <w:tcW w:w="442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27FB" w:rsidRPr="00C877C1" w:rsidRDefault="00FF27FB" w:rsidP="00A21AD4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C877C1">
              <w:rPr>
                <w:rFonts w:ascii="Times New Roman" w:hAnsi="Times New Roman" w:cs="Times New Roman"/>
                <w:bCs/>
              </w:rPr>
              <w:t>Финансирование фактическое за январ</w:t>
            </w:r>
            <w:proofErr w:type="gramStart"/>
            <w:r w:rsidRPr="00C877C1">
              <w:rPr>
                <w:rFonts w:ascii="Times New Roman" w:hAnsi="Times New Roman" w:cs="Times New Roman"/>
                <w:bCs/>
              </w:rPr>
              <w:t>ь-</w:t>
            </w:r>
            <w:proofErr w:type="gramEnd"/>
            <w:r w:rsidRPr="00C877C1">
              <w:rPr>
                <w:rFonts w:ascii="Times New Roman" w:hAnsi="Times New Roman" w:cs="Times New Roman"/>
                <w:bCs/>
              </w:rPr>
              <w:t xml:space="preserve"> сентябрь2023 года</w:t>
            </w:r>
          </w:p>
        </w:tc>
        <w:tc>
          <w:tcPr>
            <w:tcW w:w="477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27FB" w:rsidRPr="00C877C1" w:rsidRDefault="00FF27FB" w:rsidP="00A21AD4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C877C1">
              <w:rPr>
                <w:rFonts w:ascii="Times New Roman" w:hAnsi="Times New Roman" w:cs="Times New Roman"/>
                <w:bCs/>
              </w:rPr>
              <w:t>% выполнения</w:t>
            </w:r>
          </w:p>
        </w:tc>
      </w:tr>
      <w:tr w:rsidR="00FF27FB" w:rsidRPr="00C877C1" w:rsidTr="00A21AD4"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F27FB" w:rsidRPr="00C877C1" w:rsidRDefault="00FF27FB" w:rsidP="00A21AD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F27FB" w:rsidRPr="00C877C1" w:rsidRDefault="00FF27FB" w:rsidP="00A21AD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27FB" w:rsidRPr="00C877C1" w:rsidRDefault="00FF27FB" w:rsidP="00A21AD4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77C1">
              <w:rPr>
                <w:rFonts w:ascii="Times New Roman" w:hAnsi="Times New Roman" w:cs="Times New Roman"/>
              </w:rPr>
              <w:t>федер</w:t>
            </w:r>
            <w:proofErr w:type="spellEnd"/>
            <w:r w:rsidRPr="00C877C1">
              <w:rPr>
                <w:rFonts w:ascii="Times New Roman" w:hAnsi="Times New Roman" w:cs="Times New Roman"/>
              </w:rPr>
              <w:t>. бюджет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27FB" w:rsidRPr="00C877C1" w:rsidRDefault="00FF27FB" w:rsidP="00A21AD4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77C1">
              <w:rPr>
                <w:rFonts w:ascii="Times New Roman" w:hAnsi="Times New Roman" w:cs="Times New Roman"/>
              </w:rPr>
              <w:t>областн</w:t>
            </w:r>
            <w:proofErr w:type="spellEnd"/>
            <w:r w:rsidRPr="00C877C1"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27FB" w:rsidRPr="00C877C1" w:rsidRDefault="00FF27FB" w:rsidP="00A21AD4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77C1">
              <w:rPr>
                <w:rFonts w:ascii="Times New Roman" w:hAnsi="Times New Roman" w:cs="Times New Roman"/>
              </w:rPr>
              <w:t>местн</w:t>
            </w:r>
            <w:proofErr w:type="spellEnd"/>
            <w:r w:rsidRPr="00C877C1">
              <w:rPr>
                <w:rFonts w:ascii="Times New Roman" w:hAnsi="Times New Roman" w:cs="Times New Roman"/>
              </w:rPr>
              <w:t>. бюджет</w:t>
            </w:r>
          </w:p>
        </w:tc>
        <w:tc>
          <w:tcPr>
            <w:tcW w:w="4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27FB" w:rsidRPr="00C877C1" w:rsidRDefault="00FF27FB" w:rsidP="00A21AD4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877C1">
              <w:rPr>
                <w:rFonts w:ascii="Times New Roman" w:hAnsi="Times New Roman" w:cs="Times New Roman"/>
              </w:rPr>
              <w:t>прочие</w:t>
            </w:r>
          </w:p>
        </w:tc>
        <w:tc>
          <w:tcPr>
            <w:tcW w:w="9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27FB" w:rsidRPr="00C877C1" w:rsidRDefault="00FF27FB" w:rsidP="00A21AD4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877C1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27FB" w:rsidRPr="00C877C1" w:rsidRDefault="00FF27FB" w:rsidP="00A21AD4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77C1">
              <w:rPr>
                <w:rFonts w:ascii="Times New Roman" w:hAnsi="Times New Roman" w:cs="Times New Roman"/>
              </w:rPr>
              <w:t>федер</w:t>
            </w:r>
            <w:proofErr w:type="spellEnd"/>
            <w:r w:rsidRPr="00C877C1">
              <w:rPr>
                <w:rFonts w:ascii="Times New Roman" w:hAnsi="Times New Roman" w:cs="Times New Roman"/>
              </w:rPr>
              <w:t>. бюджет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27FB" w:rsidRPr="00C877C1" w:rsidRDefault="00FF27FB" w:rsidP="00A21AD4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77C1">
              <w:rPr>
                <w:rFonts w:ascii="Times New Roman" w:hAnsi="Times New Roman" w:cs="Times New Roman"/>
              </w:rPr>
              <w:t>областн</w:t>
            </w:r>
            <w:proofErr w:type="spellEnd"/>
            <w:r w:rsidRPr="00C877C1"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27FB" w:rsidRPr="00C877C1" w:rsidRDefault="00FF27FB" w:rsidP="00A21AD4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77C1">
              <w:rPr>
                <w:rFonts w:ascii="Times New Roman" w:hAnsi="Times New Roman" w:cs="Times New Roman"/>
              </w:rPr>
              <w:t>местн</w:t>
            </w:r>
            <w:proofErr w:type="spellEnd"/>
            <w:r w:rsidRPr="00C877C1">
              <w:rPr>
                <w:rFonts w:ascii="Times New Roman" w:hAnsi="Times New Roman" w:cs="Times New Roman"/>
              </w:rPr>
              <w:t>. бюджет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27FB" w:rsidRPr="00C877C1" w:rsidRDefault="00FF27FB" w:rsidP="00A21AD4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877C1">
              <w:rPr>
                <w:rFonts w:ascii="Times New Roman" w:hAnsi="Times New Roman" w:cs="Times New Roman"/>
              </w:rPr>
              <w:t>прочие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27FB" w:rsidRPr="00C877C1" w:rsidRDefault="00FF27FB" w:rsidP="00A21AD4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877C1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27FB" w:rsidRPr="00C877C1" w:rsidRDefault="00FF27FB" w:rsidP="00A21AD4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77C1">
              <w:rPr>
                <w:rFonts w:ascii="Times New Roman" w:hAnsi="Times New Roman" w:cs="Times New Roman"/>
              </w:rPr>
              <w:t>федер</w:t>
            </w:r>
            <w:proofErr w:type="spellEnd"/>
            <w:r w:rsidRPr="00C877C1">
              <w:rPr>
                <w:rFonts w:ascii="Times New Roman" w:hAnsi="Times New Roman" w:cs="Times New Roman"/>
              </w:rPr>
              <w:t>. бюджет</w:t>
            </w:r>
          </w:p>
        </w:tc>
        <w:tc>
          <w:tcPr>
            <w:tcW w:w="9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27FB" w:rsidRPr="00C877C1" w:rsidRDefault="00FF27FB" w:rsidP="00A21AD4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77C1">
              <w:rPr>
                <w:rFonts w:ascii="Times New Roman" w:hAnsi="Times New Roman" w:cs="Times New Roman"/>
              </w:rPr>
              <w:t>областн</w:t>
            </w:r>
            <w:proofErr w:type="spellEnd"/>
            <w:r w:rsidRPr="00C877C1"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10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27FB" w:rsidRPr="00C877C1" w:rsidRDefault="00FF27FB" w:rsidP="00A21AD4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77C1">
              <w:rPr>
                <w:rFonts w:ascii="Times New Roman" w:hAnsi="Times New Roman" w:cs="Times New Roman"/>
              </w:rPr>
              <w:t>местн</w:t>
            </w:r>
            <w:proofErr w:type="spellEnd"/>
            <w:r w:rsidRPr="00C877C1">
              <w:rPr>
                <w:rFonts w:ascii="Times New Roman" w:hAnsi="Times New Roman" w:cs="Times New Roman"/>
              </w:rPr>
              <w:t>. бюджет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27FB" w:rsidRPr="00C877C1" w:rsidRDefault="00FF27FB" w:rsidP="00A21AD4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877C1">
              <w:rPr>
                <w:rFonts w:ascii="Times New Roman" w:hAnsi="Times New Roman" w:cs="Times New Roman"/>
              </w:rPr>
              <w:t>прочие</w:t>
            </w:r>
          </w:p>
        </w:tc>
        <w:tc>
          <w:tcPr>
            <w:tcW w:w="11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27FB" w:rsidRPr="00C877C1" w:rsidRDefault="00FF27FB" w:rsidP="00A21AD4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877C1">
              <w:rPr>
                <w:rFonts w:ascii="Times New Roman" w:hAnsi="Times New Roman" w:cs="Times New Roman"/>
              </w:rPr>
              <w:t>всего</w:t>
            </w:r>
          </w:p>
        </w:tc>
      </w:tr>
      <w:tr w:rsidR="00FF27FB" w:rsidTr="00A21AD4">
        <w:tc>
          <w:tcPr>
            <w:tcW w:w="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F27FB" w:rsidRPr="00C877C1" w:rsidRDefault="00FF27FB" w:rsidP="00A21AD4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27FB" w:rsidRPr="00C877C1" w:rsidRDefault="00FF27FB" w:rsidP="00A21AD4">
            <w:pPr>
              <w:pStyle w:val="ad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«Управление муниципальными финансами муниципального образования «Новоспасский район» Ульяновской области на 2023-2025 годы»</w:t>
            </w:r>
          </w:p>
        </w:tc>
        <w:tc>
          <w:tcPr>
            <w:tcW w:w="10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27FB" w:rsidRPr="00C877C1" w:rsidRDefault="00FF27FB" w:rsidP="00A21AD4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F27FB" w:rsidRPr="00C877C1" w:rsidRDefault="00FF27FB" w:rsidP="00FF27FB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F27FB" w:rsidRPr="00C877C1" w:rsidRDefault="00FF27FB" w:rsidP="00FF27FB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9513,2</w:t>
            </w:r>
          </w:p>
        </w:tc>
        <w:tc>
          <w:tcPr>
            <w:tcW w:w="4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F27FB" w:rsidRPr="00C877C1" w:rsidRDefault="00FF27FB" w:rsidP="00A21AD4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F27FB" w:rsidRPr="00C877C1" w:rsidRDefault="00FF27FB" w:rsidP="00FF27FB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9513,2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27FB" w:rsidRPr="00C877C1" w:rsidRDefault="00FF27FB" w:rsidP="00A21AD4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27FB" w:rsidRPr="00C877C1" w:rsidRDefault="00FF27FB" w:rsidP="00A21AD4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27FB" w:rsidRPr="00C877C1" w:rsidRDefault="00FF27FB" w:rsidP="00A21AD4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9513,2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F27FB" w:rsidRPr="00C877C1" w:rsidRDefault="00FF27FB" w:rsidP="00A21AD4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27FB" w:rsidRPr="00C877C1" w:rsidRDefault="00FF27FB" w:rsidP="00A21AD4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9513,2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27FB" w:rsidRPr="00C877C1" w:rsidRDefault="00FF27FB" w:rsidP="00A21AD4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27FB" w:rsidRPr="00C877C1" w:rsidRDefault="00FF27FB" w:rsidP="00A21A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27FB" w:rsidRPr="00FF27FB" w:rsidRDefault="00FF27FB" w:rsidP="00A21A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7F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F27FB" w:rsidRPr="00FF27FB" w:rsidRDefault="00FF27FB" w:rsidP="00A21A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27FB" w:rsidRPr="00FF27FB" w:rsidRDefault="00FF27FB" w:rsidP="00A21A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7F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CB2CD2" w:rsidRDefault="00CB2CD2" w:rsidP="00CB2CD2">
      <w:pPr>
        <w:tabs>
          <w:tab w:val="left" w:pos="1418"/>
        </w:tabs>
        <w:jc w:val="both"/>
        <w:rPr>
          <w:rFonts w:ascii="Times New Roman" w:hAnsi="Times New Roman"/>
          <w:sz w:val="24"/>
          <w:szCs w:val="24"/>
        </w:rPr>
      </w:pPr>
    </w:p>
    <w:p w:rsidR="00A66F4C" w:rsidRPr="00A66F4C" w:rsidRDefault="00A66F4C" w:rsidP="00A66F4C">
      <w:pPr>
        <w:jc w:val="center"/>
        <w:rPr>
          <w:rFonts w:ascii="Times New Roman" w:hAnsi="Times New Roman"/>
          <w:sz w:val="24"/>
          <w:szCs w:val="24"/>
        </w:rPr>
      </w:pPr>
      <w:r w:rsidRPr="00A66F4C">
        <w:rPr>
          <w:rFonts w:ascii="Times New Roman" w:hAnsi="Times New Roman"/>
          <w:sz w:val="24"/>
          <w:szCs w:val="24"/>
        </w:rPr>
        <w:lastRenderedPageBreak/>
        <w:t>ОТЧЕТ об исполнении муниципальной программы «Противодействие коррупции в муниципальном образовании «Новоспасский район» Ульяновской области на 2022-2024 годы» за 3-й квартал 2023 года</w:t>
      </w:r>
    </w:p>
    <w:tbl>
      <w:tblPr>
        <w:tblStyle w:val="a9"/>
        <w:tblpPr w:leftFromText="180" w:rightFromText="180" w:vertAnchor="text" w:horzAnchor="margin" w:tblpXSpec="center" w:tblpY="420"/>
        <w:tblW w:w="15843" w:type="dxa"/>
        <w:tblLayout w:type="fixed"/>
        <w:tblLook w:val="04A0" w:firstRow="1" w:lastRow="0" w:firstColumn="1" w:lastColumn="0" w:noHBand="0" w:noVBand="1"/>
      </w:tblPr>
      <w:tblGrid>
        <w:gridCol w:w="559"/>
        <w:gridCol w:w="6779"/>
        <w:gridCol w:w="1984"/>
        <w:gridCol w:w="1509"/>
        <w:gridCol w:w="2542"/>
        <w:gridCol w:w="2470"/>
      </w:tblGrid>
      <w:tr w:rsidR="00A66F4C" w:rsidRPr="00A66F4C" w:rsidTr="00A66F4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A66F4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66F4C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>Фактическое значение на отчетную дату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>Процент достижения целевого индикатора (факт/план)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>Причины отклонения</w:t>
            </w:r>
          </w:p>
        </w:tc>
      </w:tr>
      <w:tr w:rsidR="00A66F4C" w:rsidRPr="00A66F4C" w:rsidTr="00A66F4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 xml:space="preserve">Снижение доли жителей муниципального образования «Новоспасский район», считающих, что уровень коррупции в районе в настоящее время повышается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4C" w:rsidRPr="00A66F4C" w:rsidRDefault="00A66F4C" w:rsidP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66F4C" w:rsidRPr="00A66F4C" w:rsidTr="00A66F4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>Увеличение доли жителей муниципального образования «Новоспасский район», осуждающих людей, дающих или берущих взятки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4C" w:rsidRPr="00A66F4C" w:rsidRDefault="00A66F4C" w:rsidP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66F4C" w:rsidRPr="00A66F4C" w:rsidTr="00A66F4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tabs>
                <w:tab w:val="left" w:pos="720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>Увеличение доли жителей муниципального образования «Новоспасский район», которым не приходилось выплачивать неофициально денежные суммы должностному лицу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4C" w:rsidRPr="00A66F4C" w:rsidRDefault="00A66F4C" w:rsidP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66F4C" w:rsidRPr="00A66F4C" w:rsidTr="00A66F4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>Снижение доли жителей муниципального образования «Новоспасский район», имеющих недостаточно информации о мерах по борьбе с коррупцией в районе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4C" w:rsidRPr="00A66F4C" w:rsidRDefault="00A66F4C" w:rsidP="00A66F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A66F4C" w:rsidRPr="00A66F4C" w:rsidRDefault="00A66F4C" w:rsidP="00A66F4C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4C" w:rsidRPr="00A66F4C" w:rsidRDefault="00A66F4C" w:rsidP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66F4C" w:rsidRPr="00A66F4C" w:rsidTr="00A66F4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 xml:space="preserve">Снижение </w:t>
            </w:r>
            <w:proofErr w:type="gramStart"/>
            <w:r w:rsidRPr="00A66F4C">
              <w:rPr>
                <w:rFonts w:ascii="Times New Roman" w:hAnsi="Times New Roman"/>
                <w:sz w:val="24"/>
                <w:szCs w:val="24"/>
              </w:rPr>
              <w:t>доли проектов нормативных правовых актов органов местного самоуправления муниципального</w:t>
            </w:r>
            <w:proofErr w:type="gramEnd"/>
            <w:r w:rsidRPr="00A66F4C">
              <w:rPr>
                <w:rFonts w:ascii="Times New Roman" w:hAnsi="Times New Roman"/>
                <w:sz w:val="24"/>
                <w:szCs w:val="24"/>
              </w:rPr>
              <w:t xml:space="preserve"> образования «Новоспасский район», в которых по итогам антикоррупционной экспертизы выявлены </w:t>
            </w:r>
            <w:proofErr w:type="spellStart"/>
            <w:r w:rsidRPr="00A66F4C">
              <w:rPr>
                <w:rFonts w:ascii="Times New Roman" w:hAnsi="Times New Roman"/>
                <w:sz w:val="24"/>
                <w:szCs w:val="24"/>
              </w:rPr>
              <w:t>коррупциогенные</w:t>
            </w:r>
            <w:proofErr w:type="spellEnd"/>
            <w:r w:rsidRPr="00A66F4C">
              <w:rPr>
                <w:rFonts w:ascii="Times New Roman" w:hAnsi="Times New Roman"/>
                <w:sz w:val="24"/>
                <w:szCs w:val="24"/>
              </w:rPr>
              <w:t xml:space="preserve"> факторы, в общем количестве проектов муниципальных нормативных правовых актов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4C" w:rsidRPr="00A66F4C" w:rsidRDefault="00A66F4C" w:rsidP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66F4C" w:rsidRPr="00A66F4C" w:rsidTr="00A66F4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rPr>
                <w:rFonts w:ascii="Times New Roman" w:hAnsi="Times New Roman"/>
                <w:sz w:val="24"/>
                <w:szCs w:val="24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>Увеличение общего количества информационно-аналитических материалов и публикаций по теме коррупции и противодействию коррупции, размещение в средствах массовой информации:</w:t>
            </w:r>
          </w:p>
          <w:p w:rsidR="00A66F4C" w:rsidRPr="00A66F4C" w:rsidRDefault="00A66F4C" w:rsidP="00A66F4C">
            <w:pPr>
              <w:rPr>
                <w:rFonts w:ascii="Times New Roman" w:hAnsi="Times New Roman"/>
                <w:sz w:val="24"/>
                <w:szCs w:val="24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>- информационный бюллетень администрации муниципального образования «Новоспасский район» Ульяновской области «Новоспасский вестник»;</w:t>
            </w:r>
          </w:p>
          <w:p w:rsidR="00A66F4C" w:rsidRPr="00A66F4C" w:rsidRDefault="00A66F4C" w:rsidP="00A66F4C">
            <w:pPr>
              <w:rPr>
                <w:rFonts w:ascii="Times New Roman" w:hAnsi="Times New Roman"/>
                <w:sz w:val="24"/>
                <w:szCs w:val="24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>- официальный сайт администрации муниципального образования «Новоспасский район»;</w:t>
            </w:r>
          </w:p>
          <w:p w:rsidR="00A66F4C" w:rsidRPr="00A66F4C" w:rsidRDefault="00A66F4C" w:rsidP="00A66F4C">
            <w:pPr>
              <w:rPr>
                <w:rFonts w:ascii="Times New Roman" w:hAnsi="Times New Roman"/>
                <w:sz w:val="24"/>
                <w:szCs w:val="24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lastRenderedPageBreak/>
              <w:t>- социальные сети администрации муниципального образования «Новоспасский район»;</w:t>
            </w:r>
          </w:p>
          <w:p w:rsidR="00A66F4C" w:rsidRPr="00A66F4C" w:rsidRDefault="00A66F4C" w:rsidP="00A66F4C">
            <w:pPr>
              <w:rPr>
                <w:rFonts w:ascii="Times New Roman" w:hAnsi="Times New Roman"/>
                <w:sz w:val="24"/>
                <w:szCs w:val="24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>- газета Новоспасского района Ульяновской области «</w:t>
            </w:r>
            <w:proofErr w:type="gramStart"/>
            <w:r w:rsidRPr="00A66F4C">
              <w:rPr>
                <w:rFonts w:ascii="Times New Roman" w:hAnsi="Times New Roman"/>
                <w:sz w:val="24"/>
                <w:szCs w:val="24"/>
              </w:rPr>
              <w:t>Сельская</w:t>
            </w:r>
            <w:proofErr w:type="gramEnd"/>
            <w:r w:rsidRPr="00A66F4C">
              <w:rPr>
                <w:rFonts w:ascii="Times New Roman" w:hAnsi="Times New Roman"/>
                <w:sz w:val="24"/>
                <w:szCs w:val="24"/>
              </w:rPr>
              <w:t xml:space="preserve"> правда»:</w:t>
            </w:r>
          </w:p>
          <w:p w:rsidR="00A66F4C" w:rsidRPr="00A66F4C" w:rsidRDefault="00A66F4C" w:rsidP="00A66F4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>- телеканал «сфера-ТВ»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>Достичь показателя планируется в течение 2023 года</w:t>
            </w:r>
          </w:p>
        </w:tc>
      </w:tr>
      <w:tr w:rsidR="00A66F4C" w:rsidRPr="00A66F4C" w:rsidTr="00A66F4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>Увеличение доли родителей детей дошкольного и школьного возраста, получивших памятки о действиях в случаях принуждения к осуществлению незаконных платежей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>106,25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4C" w:rsidRPr="00A66F4C" w:rsidRDefault="00A66F4C" w:rsidP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66F4C" w:rsidRPr="00A66F4C" w:rsidTr="00A66F4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>Увеличение количества мероприятий, направленных на повышение престижа муниципальной службы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>42,9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>Достичь показателя планируется в течение 2023 года</w:t>
            </w:r>
          </w:p>
        </w:tc>
      </w:tr>
      <w:tr w:rsidR="00A66F4C" w:rsidRPr="00A66F4C" w:rsidTr="00A66F4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 xml:space="preserve">Увеличение доли муниципальных служащих в муниципальном образовании «Новоспасский район», с </w:t>
            </w:r>
            <w:proofErr w:type="gramStart"/>
            <w:r w:rsidRPr="00A66F4C">
              <w:rPr>
                <w:rFonts w:ascii="Times New Roman" w:hAnsi="Times New Roman"/>
                <w:sz w:val="24"/>
                <w:szCs w:val="24"/>
              </w:rPr>
              <w:t>которыми</w:t>
            </w:r>
            <w:proofErr w:type="gramEnd"/>
            <w:r w:rsidRPr="00A66F4C">
              <w:rPr>
                <w:rFonts w:ascii="Times New Roman" w:hAnsi="Times New Roman"/>
                <w:sz w:val="24"/>
                <w:szCs w:val="24"/>
              </w:rPr>
              <w:t xml:space="preserve"> проведены мероприятия, направленные на антикоррупционное просвещение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>до 90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>63,3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>Антикоррупционному просвещению подвергнуты все муниципальные служащие администрации МО «Новоспасский район», Совета депутатов МО «Новоспасский район»</w:t>
            </w:r>
          </w:p>
        </w:tc>
      </w:tr>
      <w:tr w:rsidR="00A66F4C" w:rsidRPr="00A66F4C" w:rsidTr="00A66F4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>Увеличение количества проводимых в муниципальном образовании «Новоспасский район» мероприятий правовой и антикоррупционной направленности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A66F4C" w:rsidRDefault="00A66F4C" w:rsidP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F4C">
              <w:rPr>
                <w:rFonts w:ascii="Times New Roman" w:hAnsi="Times New Roman"/>
                <w:sz w:val="24"/>
                <w:szCs w:val="24"/>
              </w:rPr>
              <w:t>Достичь показателя планируется в течение 2023 года</w:t>
            </w:r>
          </w:p>
        </w:tc>
      </w:tr>
    </w:tbl>
    <w:p w:rsidR="00A66F4C" w:rsidRDefault="00A66F4C" w:rsidP="00A66F4C"/>
    <w:tbl>
      <w:tblPr>
        <w:tblStyle w:val="a9"/>
        <w:tblW w:w="15877" w:type="dxa"/>
        <w:tblInd w:w="-601" w:type="dxa"/>
        <w:tblLook w:val="04A0" w:firstRow="1" w:lastRow="0" w:firstColumn="1" w:lastColumn="0" w:noHBand="0" w:noVBand="1"/>
      </w:tblPr>
      <w:tblGrid>
        <w:gridCol w:w="530"/>
        <w:gridCol w:w="1627"/>
        <w:gridCol w:w="961"/>
        <w:gridCol w:w="961"/>
        <w:gridCol w:w="961"/>
        <w:gridCol w:w="894"/>
        <w:gridCol w:w="716"/>
        <w:gridCol w:w="961"/>
        <w:gridCol w:w="961"/>
        <w:gridCol w:w="961"/>
        <w:gridCol w:w="894"/>
        <w:gridCol w:w="716"/>
        <w:gridCol w:w="961"/>
        <w:gridCol w:w="961"/>
        <w:gridCol w:w="961"/>
        <w:gridCol w:w="894"/>
        <w:gridCol w:w="957"/>
      </w:tblGrid>
      <w:tr w:rsidR="00A66F4C" w:rsidTr="00CE575F"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Default="00A66F4C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Default="00A66F4C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t>Наименование программы</w:t>
            </w:r>
          </w:p>
        </w:tc>
        <w:tc>
          <w:tcPr>
            <w:tcW w:w="4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Default="00A66F4C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t>Финансирование по плану на 2023 год</w:t>
            </w:r>
          </w:p>
        </w:tc>
        <w:tc>
          <w:tcPr>
            <w:tcW w:w="4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Default="00A66F4C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t>Финансирование фактическое за 2023 год</w:t>
            </w:r>
          </w:p>
        </w:tc>
        <w:tc>
          <w:tcPr>
            <w:tcW w:w="49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Default="00A66F4C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t>% выполнения</w:t>
            </w:r>
          </w:p>
        </w:tc>
      </w:tr>
      <w:tr w:rsidR="00CE575F" w:rsidTr="00CE575F"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4C" w:rsidRDefault="00A66F4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4C" w:rsidRDefault="00A66F4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Default="00A66F4C">
            <w:pPr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>
              <w:t>фед</w:t>
            </w:r>
            <w:proofErr w:type="spellEnd"/>
            <w:r>
              <w:t>. бюджет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Default="00A66F4C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t>обл. бюджет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Default="00A66F4C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t>мест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б</w:t>
            </w:r>
            <w:proofErr w:type="gramEnd"/>
            <w:r>
              <w:t>юджет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Default="00A66F4C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t>прочие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Default="00A66F4C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t>всего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Default="00A66F4C">
            <w:pPr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>
              <w:t>фед</w:t>
            </w:r>
            <w:proofErr w:type="spellEnd"/>
            <w:r>
              <w:t>. бюджет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Default="00A66F4C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t>обл. бюджет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Default="00A66F4C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t>мест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б</w:t>
            </w:r>
            <w:proofErr w:type="gramEnd"/>
            <w:r>
              <w:t>юджет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Default="00A66F4C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t>прочие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Default="00A66F4C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t>всего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Default="00A66F4C">
            <w:pPr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>
              <w:t>фед</w:t>
            </w:r>
            <w:proofErr w:type="spellEnd"/>
            <w:r>
              <w:t>. бюджет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Default="00A66F4C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t>обл. бюджет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Default="00A66F4C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t>мест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б</w:t>
            </w:r>
            <w:proofErr w:type="gramEnd"/>
            <w:r>
              <w:t>юджет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Default="00A66F4C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t>прочие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Default="00A66F4C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t>всего</w:t>
            </w:r>
          </w:p>
        </w:tc>
      </w:tr>
      <w:tr w:rsidR="00CE575F" w:rsidTr="00CE575F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4C" w:rsidRDefault="00A66F4C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4C" w:rsidRDefault="00A66F4C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4C" w:rsidRDefault="00A66F4C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4C" w:rsidRDefault="00A66F4C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Default="00A66F4C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t xml:space="preserve">35 </w:t>
            </w:r>
            <w:proofErr w:type="spellStart"/>
            <w:r>
              <w:t>т.р</w:t>
            </w:r>
            <w:proofErr w:type="spellEnd"/>
            <w:r>
              <w:t>. (общая сумма)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4C" w:rsidRDefault="00A66F4C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4C" w:rsidRDefault="00A66F4C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4C" w:rsidRDefault="00A66F4C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4C" w:rsidRDefault="00A66F4C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Default="00A66F4C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t>0 р.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4C" w:rsidRDefault="00A66F4C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4C" w:rsidRDefault="00A66F4C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4C" w:rsidRDefault="00A66F4C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4C" w:rsidRDefault="00A66F4C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Default="00A66F4C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4C" w:rsidRDefault="00A66F4C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4C" w:rsidRDefault="00A66F4C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</w:tbl>
    <w:p w:rsidR="00A66F4C" w:rsidRDefault="00A66F4C" w:rsidP="00A66F4C"/>
    <w:p w:rsidR="00A66F4C" w:rsidRPr="00582D0F" w:rsidRDefault="00A66F4C" w:rsidP="00A66F4C">
      <w:pPr>
        <w:jc w:val="center"/>
        <w:rPr>
          <w:rFonts w:ascii="Times New Roman" w:hAnsi="Times New Roman"/>
          <w:sz w:val="24"/>
          <w:szCs w:val="24"/>
        </w:rPr>
      </w:pPr>
      <w:r w:rsidRPr="00582D0F">
        <w:rPr>
          <w:rFonts w:ascii="Times New Roman" w:hAnsi="Times New Roman"/>
          <w:sz w:val="24"/>
          <w:szCs w:val="24"/>
        </w:rPr>
        <w:lastRenderedPageBreak/>
        <w:t>ОТЧЕТ об исполнении муниципальной программы «Обеспечение защиты прав потребителей в муниципальном образовании «Новоспасский район» Ульяновской области на 2023-2025 годы» за 3-й квартал 2023 года</w:t>
      </w:r>
    </w:p>
    <w:tbl>
      <w:tblPr>
        <w:tblStyle w:val="a9"/>
        <w:tblW w:w="16045" w:type="dxa"/>
        <w:tblInd w:w="-628" w:type="dxa"/>
        <w:tblLook w:val="04A0" w:firstRow="1" w:lastRow="0" w:firstColumn="1" w:lastColumn="0" w:noHBand="0" w:noVBand="1"/>
      </w:tblPr>
      <w:tblGrid>
        <w:gridCol w:w="959"/>
        <w:gridCol w:w="5447"/>
        <w:gridCol w:w="1782"/>
        <w:gridCol w:w="2552"/>
        <w:gridCol w:w="2409"/>
        <w:gridCol w:w="2896"/>
      </w:tblGrid>
      <w:tr w:rsidR="00A66F4C" w:rsidRPr="00582D0F" w:rsidTr="00A66F4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582D0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582D0F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Фактическое значение на отчетную дату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Процент достижения целевого индикатора (факт/план)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Причины отклонения</w:t>
            </w:r>
          </w:p>
        </w:tc>
      </w:tr>
      <w:tr w:rsidR="00A66F4C" w:rsidRPr="00582D0F" w:rsidTr="00A66F4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Доля потребителей, удовлетворенных уровнем защиты их прав как потребителей, в общей численности потребителей в муниципальном образовании «Новоспасский район» Ульяновской области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66F4C" w:rsidRPr="00582D0F" w:rsidTr="00A66F4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Организация работы муниципальной комиссии по вопросам защиты прав потребителей на территории муниципального образования Новоспасский район» Ульяновской области (проведение заседаний комиссии)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Достичь показателя планируется в течение 2023 года</w:t>
            </w:r>
          </w:p>
        </w:tc>
      </w:tr>
      <w:tr w:rsidR="00A66F4C" w:rsidRPr="00582D0F" w:rsidTr="00A66F4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Количество консультаций в сфере защиты прав потребителей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46,6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Достичь показателя планируется в течение 2023 года</w:t>
            </w:r>
          </w:p>
        </w:tc>
      </w:tr>
      <w:tr w:rsidR="00A66F4C" w:rsidRPr="00582D0F" w:rsidTr="00A66F4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Количество публикаций и сообщений в средствах массовой информации, направленных на повышение потребительской грамотности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66F4C" w:rsidRPr="00582D0F" w:rsidTr="00A66F4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Количество граждан и юридических лиц, принявших участие в мероприятиях, направленных на правовое просвещение в сфере защиты прав потребителей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Достичь показателя планируется в течение 2023 года</w:t>
            </w:r>
          </w:p>
        </w:tc>
      </w:tr>
      <w:tr w:rsidR="00A66F4C" w:rsidRPr="00582D0F" w:rsidTr="00A66F4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Уровень правовой грамотности населения в сфере защиты прав потребителей (по результатам опросов потребителей)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Опрос не проводился (запланирован к проведению в течение 2023 года)</w:t>
            </w:r>
          </w:p>
        </w:tc>
      </w:tr>
    </w:tbl>
    <w:p w:rsidR="00A66F4C" w:rsidRPr="00582D0F" w:rsidRDefault="00A66F4C" w:rsidP="00A66F4C">
      <w:pPr>
        <w:rPr>
          <w:rFonts w:ascii="Times New Roman" w:hAnsi="Times New Roman"/>
          <w:sz w:val="24"/>
          <w:szCs w:val="24"/>
          <w:lang w:eastAsia="en-US"/>
        </w:rPr>
      </w:pPr>
    </w:p>
    <w:p w:rsidR="00A66F4C" w:rsidRDefault="00A66F4C" w:rsidP="00A66F4C">
      <w:pPr>
        <w:rPr>
          <w:rFonts w:ascii="Times New Roman" w:hAnsi="Times New Roman"/>
          <w:sz w:val="24"/>
          <w:szCs w:val="24"/>
        </w:rPr>
      </w:pPr>
    </w:p>
    <w:p w:rsidR="00582D0F" w:rsidRPr="00582D0F" w:rsidRDefault="00582D0F" w:rsidP="00A66F4C">
      <w:pPr>
        <w:rPr>
          <w:rFonts w:ascii="Times New Roman" w:hAnsi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7"/>
        <w:gridCol w:w="1514"/>
        <w:gridCol w:w="910"/>
        <w:gridCol w:w="909"/>
        <w:gridCol w:w="909"/>
        <w:gridCol w:w="843"/>
        <w:gridCol w:w="688"/>
        <w:gridCol w:w="909"/>
        <w:gridCol w:w="909"/>
        <w:gridCol w:w="909"/>
        <w:gridCol w:w="843"/>
        <w:gridCol w:w="688"/>
        <w:gridCol w:w="909"/>
        <w:gridCol w:w="909"/>
        <w:gridCol w:w="909"/>
        <w:gridCol w:w="843"/>
        <w:gridCol w:w="688"/>
      </w:tblGrid>
      <w:tr w:rsidR="00A66F4C" w:rsidRPr="00582D0F" w:rsidTr="00A66F4C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582D0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582D0F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3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Финансирование по плану на 2023 год</w:t>
            </w:r>
          </w:p>
        </w:tc>
        <w:tc>
          <w:tcPr>
            <w:tcW w:w="4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Финансирование фактическое за 2023 год</w:t>
            </w:r>
          </w:p>
        </w:tc>
        <w:tc>
          <w:tcPr>
            <w:tcW w:w="4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% выполнения</w:t>
            </w:r>
          </w:p>
        </w:tc>
      </w:tr>
      <w:tr w:rsidR="00A66F4C" w:rsidRPr="00582D0F" w:rsidTr="00A66F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4C" w:rsidRPr="00582D0F" w:rsidRDefault="00A66F4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4C" w:rsidRPr="00582D0F" w:rsidRDefault="00A66F4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82D0F">
              <w:rPr>
                <w:rFonts w:ascii="Times New Roman" w:hAnsi="Times New Roman"/>
                <w:sz w:val="24"/>
                <w:szCs w:val="24"/>
              </w:rPr>
              <w:t>фед</w:t>
            </w:r>
            <w:proofErr w:type="spellEnd"/>
            <w:r w:rsidRPr="00582D0F">
              <w:rPr>
                <w:rFonts w:ascii="Times New Roman" w:hAnsi="Times New Roman"/>
                <w:sz w:val="24"/>
                <w:szCs w:val="24"/>
              </w:rPr>
              <w:t>. бюджет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обл. бюджет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мест</w:t>
            </w:r>
            <w:proofErr w:type="gramStart"/>
            <w:r w:rsidRPr="00582D0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582D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82D0F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582D0F">
              <w:rPr>
                <w:rFonts w:ascii="Times New Roman" w:hAnsi="Times New Roman"/>
                <w:sz w:val="24"/>
                <w:szCs w:val="24"/>
              </w:rPr>
              <w:t>юджет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прочие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82D0F">
              <w:rPr>
                <w:rFonts w:ascii="Times New Roman" w:hAnsi="Times New Roman"/>
                <w:sz w:val="24"/>
                <w:szCs w:val="24"/>
              </w:rPr>
              <w:t>фед</w:t>
            </w:r>
            <w:proofErr w:type="spellEnd"/>
            <w:r w:rsidRPr="00582D0F">
              <w:rPr>
                <w:rFonts w:ascii="Times New Roman" w:hAnsi="Times New Roman"/>
                <w:sz w:val="24"/>
                <w:szCs w:val="24"/>
              </w:rPr>
              <w:t>. бюджет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обл. бюджет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мест</w:t>
            </w:r>
            <w:proofErr w:type="gramStart"/>
            <w:r w:rsidRPr="00582D0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582D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82D0F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582D0F">
              <w:rPr>
                <w:rFonts w:ascii="Times New Roman" w:hAnsi="Times New Roman"/>
                <w:sz w:val="24"/>
                <w:szCs w:val="24"/>
              </w:rPr>
              <w:t>юджет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прочие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82D0F">
              <w:rPr>
                <w:rFonts w:ascii="Times New Roman" w:hAnsi="Times New Roman"/>
                <w:sz w:val="24"/>
                <w:szCs w:val="24"/>
              </w:rPr>
              <w:t>фед</w:t>
            </w:r>
            <w:proofErr w:type="spellEnd"/>
            <w:r w:rsidRPr="00582D0F">
              <w:rPr>
                <w:rFonts w:ascii="Times New Roman" w:hAnsi="Times New Roman"/>
                <w:sz w:val="24"/>
                <w:szCs w:val="24"/>
              </w:rPr>
              <w:t>. бюджет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обл. бюджет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мест</w:t>
            </w:r>
            <w:proofErr w:type="gramStart"/>
            <w:r w:rsidRPr="00582D0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582D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82D0F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582D0F">
              <w:rPr>
                <w:rFonts w:ascii="Times New Roman" w:hAnsi="Times New Roman"/>
                <w:sz w:val="24"/>
                <w:szCs w:val="24"/>
              </w:rPr>
              <w:t>юджет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прочие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A66F4C" w:rsidRPr="00582D0F" w:rsidTr="00A66F4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582D0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582D0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2D0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4C" w:rsidRPr="00582D0F" w:rsidRDefault="00A66F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A66F4C" w:rsidRDefault="00A66F4C" w:rsidP="00A66F4C">
      <w:pPr>
        <w:jc w:val="center"/>
        <w:rPr>
          <w:rFonts w:cstheme="minorBidi"/>
          <w:sz w:val="28"/>
          <w:lang w:eastAsia="en-US"/>
        </w:rPr>
      </w:pPr>
    </w:p>
    <w:p w:rsidR="00582D0F" w:rsidRPr="00A21AD4" w:rsidRDefault="00582D0F" w:rsidP="00582D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21AD4">
        <w:rPr>
          <w:rFonts w:ascii="Times New Roman" w:hAnsi="Times New Roman"/>
          <w:sz w:val="24"/>
          <w:szCs w:val="24"/>
        </w:rPr>
        <w:t>ОТЧЕТ об исполнении муниципальной   программы</w:t>
      </w:r>
    </w:p>
    <w:p w:rsidR="00582D0F" w:rsidRPr="00A21AD4" w:rsidRDefault="00582D0F" w:rsidP="00582D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21AD4">
        <w:rPr>
          <w:rFonts w:ascii="Times New Roman" w:hAnsi="Times New Roman"/>
          <w:sz w:val="24"/>
          <w:szCs w:val="24"/>
        </w:rPr>
        <w:t xml:space="preserve">«Развитие молодёжной политики, физической культуры и спорта на 2021-2023 годы на территории муниципального образования «Новоспасский район» Ульяновской области за 3 квартал 2023 года </w:t>
      </w:r>
    </w:p>
    <w:p w:rsidR="00582D0F" w:rsidRDefault="00582D0F" w:rsidP="00582D0F">
      <w:pPr>
        <w:pStyle w:val="a3"/>
        <w:ind w:left="928"/>
        <w:jc w:val="center"/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3969"/>
        <w:gridCol w:w="2126"/>
        <w:gridCol w:w="2835"/>
        <w:gridCol w:w="1985"/>
        <w:gridCol w:w="1701"/>
      </w:tblGrid>
      <w:tr w:rsidR="00582D0F" w:rsidRPr="00A21AD4" w:rsidTr="00A21A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D0F" w:rsidRPr="00A21AD4" w:rsidRDefault="00582D0F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 xml:space="preserve">№ </w:t>
            </w:r>
            <w:proofErr w:type="gramStart"/>
            <w:r w:rsidRPr="00A21AD4">
              <w:rPr>
                <w:rFonts w:ascii="Times New Roman" w:eastAsia="SimSun" w:hAnsi="Times New Roman"/>
                <w:sz w:val="24"/>
                <w:szCs w:val="24"/>
              </w:rPr>
              <w:t>п</w:t>
            </w:r>
            <w:proofErr w:type="gramEnd"/>
            <w:r w:rsidRPr="00A21AD4">
              <w:rPr>
                <w:rFonts w:ascii="Times New Roman" w:eastAsia="SimSun" w:hAnsi="Times New Roman"/>
                <w:sz w:val="24"/>
                <w:szCs w:val="24"/>
              </w:rPr>
              <w:t>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D0F" w:rsidRPr="00A21AD4" w:rsidRDefault="00582D0F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>Наименование, раздела, мероприятия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D0F" w:rsidRPr="00A21AD4" w:rsidRDefault="00582D0F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D0F" w:rsidRPr="00A21AD4" w:rsidRDefault="00582D0F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D0F" w:rsidRPr="00A21AD4" w:rsidRDefault="00582D0F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>Фактическое значение на отчетную дату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D0F" w:rsidRPr="00A21AD4" w:rsidRDefault="00582D0F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>Процент достижения целевого индикатора (Факт/План)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D0F" w:rsidRPr="00A21AD4" w:rsidRDefault="00582D0F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>Причины отклонения</w:t>
            </w:r>
          </w:p>
        </w:tc>
      </w:tr>
      <w:tr w:rsidR="00582D0F" w:rsidRPr="00A21AD4" w:rsidTr="00A21AD4">
        <w:trPr>
          <w:trHeight w:val="195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D0F" w:rsidRPr="00A21AD4" w:rsidRDefault="00582D0F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D0F" w:rsidRPr="00A21AD4" w:rsidRDefault="00582D0F">
            <w:pPr>
              <w:tabs>
                <w:tab w:val="left" w:pos="536"/>
              </w:tabs>
              <w:jc w:val="both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b/>
                <w:sz w:val="24"/>
                <w:szCs w:val="24"/>
              </w:rPr>
              <w:t>Развитие физической культуры и спорта: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D4" w:rsidRPr="00A21AD4" w:rsidRDefault="00582D0F" w:rsidP="00A21AD4">
            <w:pPr>
              <w:outlineLvl w:val="0"/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 xml:space="preserve">-увеличение доли населения муниципального образования «Новоспасский район» Ульяновской области, систематически занимающегося физической культурой и спортом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0F" w:rsidRPr="00A21AD4" w:rsidRDefault="00A21AD4" w:rsidP="005F0C66">
            <w:pPr>
              <w:jc w:val="center"/>
              <w:outlineLvl w:val="0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74,1 %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0F" w:rsidRPr="00A21AD4" w:rsidRDefault="00582D0F" w:rsidP="005F0C66">
            <w:pPr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>74,1%</w:t>
            </w:r>
          </w:p>
          <w:p w:rsidR="00582D0F" w:rsidRPr="00A21AD4" w:rsidRDefault="00582D0F" w:rsidP="005F0C66">
            <w:pPr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0F" w:rsidRPr="00A21AD4" w:rsidRDefault="00582D0F" w:rsidP="005F0C66">
            <w:pPr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>100%</w:t>
            </w:r>
          </w:p>
          <w:p w:rsidR="00582D0F" w:rsidRPr="00A21AD4" w:rsidRDefault="00582D0F" w:rsidP="005F0C66">
            <w:pPr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582D0F" w:rsidRPr="00A21AD4" w:rsidRDefault="00582D0F" w:rsidP="005F0C66">
            <w:pPr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582D0F" w:rsidRPr="00A21AD4" w:rsidRDefault="00582D0F" w:rsidP="005F0C66">
            <w:pPr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0F" w:rsidRPr="00A21AD4" w:rsidRDefault="00582D0F" w:rsidP="005F0C66">
            <w:pPr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</w:tr>
      <w:tr w:rsidR="00A21AD4" w:rsidRPr="00A21AD4" w:rsidTr="005F0C66">
        <w:trPr>
          <w:trHeight w:val="126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D4" w:rsidRPr="00A21AD4" w:rsidRDefault="00A21AD4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D4" w:rsidRPr="00A21AD4" w:rsidRDefault="00A21AD4">
            <w:pPr>
              <w:tabs>
                <w:tab w:val="left" w:pos="536"/>
              </w:tabs>
              <w:jc w:val="both"/>
              <w:rPr>
                <w:rFonts w:ascii="Times New Roman" w:eastAsia="SimSu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D4" w:rsidRDefault="00A21AD4" w:rsidP="00A21AD4">
            <w:pPr>
              <w:outlineLvl w:val="0"/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>- увеличение количества квалифицированных педагогов и тренеров-преподавателей физкультурно-спортивных организаций, работающих по специальности</w:t>
            </w:r>
          </w:p>
          <w:p w:rsidR="00A21AD4" w:rsidRPr="00A21AD4" w:rsidRDefault="00A21AD4" w:rsidP="00A21AD4">
            <w:pPr>
              <w:outlineLvl w:val="0"/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 xml:space="preserve">- увеличение доли лиц с </w:t>
            </w:r>
            <w:r w:rsidRPr="00A21AD4">
              <w:rPr>
                <w:rFonts w:ascii="Times New Roman" w:eastAsia="SimSun" w:hAnsi="Times New Roman"/>
                <w:sz w:val="24"/>
                <w:szCs w:val="24"/>
              </w:rPr>
              <w:lastRenderedPageBreak/>
              <w:t>ограниченными возможностями здоровья, систематически занимающихся физической культурой и спортом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D4" w:rsidRPr="00A21AD4" w:rsidRDefault="00A21AD4" w:rsidP="005F0C66">
            <w:pPr>
              <w:jc w:val="center"/>
              <w:outlineLvl w:val="0"/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lastRenderedPageBreak/>
              <w:t>52 человек</w:t>
            </w:r>
          </w:p>
          <w:p w:rsidR="00A21AD4" w:rsidRDefault="00A21AD4" w:rsidP="005F0C66">
            <w:pPr>
              <w:jc w:val="center"/>
              <w:outlineLvl w:val="0"/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A21AD4" w:rsidRDefault="00A21AD4" w:rsidP="005F0C66">
            <w:pPr>
              <w:jc w:val="center"/>
              <w:outlineLvl w:val="0"/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A21AD4" w:rsidRDefault="00A21AD4" w:rsidP="005F0C66">
            <w:pPr>
              <w:jc w:val="center"/>
              <w:outlineLvl w:val="0"/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5F0C66" w:rsidRDefault="005F0C66" w:rsidP="005F0C66">
            <w:pPr>
              <w:jc w:val="center"/>
              <w:outlineLvl w:val="0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lastRenderedPageBreak/>
              <w:t>19</w:t>
            </w:r>
          </w:p>
          <w:p w:rsidR="00A21AD4" w:rsidRDefault="00A21AD4" w:rsidP="005F0C66">
            <w:pPr>
              <w:jc w:val="center"/>
              <w:outlineLvl w:val="0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D4" w:rsidRPr="00A21AD4" w:rsidRDefault="00A21AD4" w:rsidP="005F0C66">
            <w:pPr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lastRenderedPageBreak/>
              <w:t>52 человека</w:t>
            </w:r>
          </w:p>
          <w:p w:rsidR="00A21AD4" w:rsidRDefault="00A21AD4" w:rsidP="005F0C66">
            <w:pPr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5F0C66" w:rsidRDefault="005F0C66" w:rsidP="005F0C66">
            <w:pPr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5F0C66" w:rsidRDefault="005F0C66" w:rsidP="005F0C66">
            <w:pPr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5F0C66" w:rsidRPr="00A21AD4" w:rsidRDefault="005F0C66" w:rsidP="005F0C66">
            <w:pPr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D4" w:rsidRPr="00A21AD4" w:rsidRDefault="00A21AD4" w:rsidP="005F0C66">
            <w:pPr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lastRenderedPageBreak/>
              <w:t>100 %</w:t>
            </w:r>
          </w:p>
          <w:p w:rsidR="00A21AD4" w:rsidRPr="00A21AD4" w:rsidRDefault="00A21AD4" w:rsidP="005F0C66">
            <w:pPr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A21AD4" w:rsidRPr="00A21AD4" w:rsidRDefault="00A21AD4" w:rsidP="005F0C66">
            <w:pPr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A21AD4" w:rsidRDefault="00A21AD4" w:rsidP="005F0C66">
            <w:pPr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5F0C66" w:rsidRPr="00A21AD4" w:rsidRDefault="005F0C66" w:rsidP="005F0C66">
            <w:pPr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lastRenderedPageBreak/>
              <w:t>+1</w:t>
            </w:r>
          </w:p>
          <w:p w:rsidR="00A21AD4" w:rsidRPr="00A21AD4" w:rsidRDefault="00A21AD4" w:rsidP="005F0C66">
            <w:pPr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D4" w:rsidRPr="00A21AD4" w:rsidRDefault="00A21AD4" w:rsidP="005F0C66">
            <w:pPr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</w:tr>
      <w:tr w:rsidR="00582D0F" w:rsidRPr="00A21AD4" w:rsidTr="00EF1185">
        <w:trPr>
          <w:trHeight w:val="206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D0F" w:rsidRPr="00A21AD4" w:rsidRDefault="00582D0F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0F" w:rsidRPr="00A21AD4" w:rsidRDefault="00582D0F">
            <w:pPr>
              <w:tabs>
                <w:tab w:val="left" w:pos="536"/>
              </w:tabs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b/>
                <w:sz w:val="24"/>
                <w:szCs w:val="24"/>
              </w:rPr>
              <w:t>Развитие молодежной политики:</w:t>
            </w:r>
          </w:p>
          <w:p w:rsidR="00582D0F" w:rsidRPr="00A21AD4" w:rsidRDefault="00582D0F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D0F" w:rsidRPr="00A21AD4" w:rsidRDefault="00582D0F">
            <w:pPr>
              <w:outlineLvl w:val="0"/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 xml:space="preserve">- увеличение числа жителей, активно принимающих участие в социально-экономической, политической и культурной жизни  муниципального образования «Новоспасский район» Ульяновской области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0F" w:rsidRPr="00A21AD4" w:rsidRDefault="00582D0F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 xml:space="preserve">65,5 %   </w:t>
            </w:r>
          </w:p>
          <w:p w:rsidR="00582D0F" w:rsidRPr="00A21AD4" w:rsidRDefault="00582D0F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582D0F" w:rsidRPr="00A21AD4" w:rsidRDefault="00582D0F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582D0F" w:rsidRPr="00A21AD4" w:rsidRDefault="00582D0F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582D0F" w:rsidRPr="00A21AD4" w:rsidRDefault="00582D0F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0F" w:rsidRPr="00A21AD4" w:rsidRDefault="00582D0F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>65.5%</w:t>
            </w:r>
          </w:p>
          <w:p w:rsidR="00582D0F" w:rsidRPr="00A21AD4" w:rsidRDefault="00582D0F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582D0F" w:rsidRPr="00A21AD4" w:rsidRDefault="00582D0F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582D0F" w:rsidRPr="00A21AD4" w:rsidRDefault="00582D0F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582D0F" w:rsidRPr="00A21AD4" w:rsidRDefault="00582D0F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0F" w:rsidRPr="00A21AD4" w:rsidRDefault="00582D0F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>100%</w:t>
            </w:r>
          </w:p>
          <w:p w:rsidR="00582D0F" w:rsidRPr="00A21AD4" w:rsidRDefault="00582D0F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582D0F" w:rsidRPr="00A21AD4" w:rsidRDefault="00582D0F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582D0F" w:rsidRPr="00A21AD4" w:rsidRDefault="00582D0F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582D0F" w:rsidRPr="00A21AD4" w:rsidRDefault="00582D0F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0F" w:rsidRPr="00A21AD4" w:rsidRDefault="00582D0F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</w:tr>
      <w:tr w:rsidR="002E1129" w:rsidRPr="00A21AD4" w:rsidTr="00EF1185">
        <w:trPr>
          <w:trHeight w:val="3151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29" w:rsidRPr="00A21AD4" w:rsidRDefault="002E1129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29" w:rsidRPr="00A21AD4" w:rsidRDefault="002E1129">
            <w:pPr>
              <w:tabs>
                <w:tab w:val="left" w:pos="536"/>
              </w:tabs>
              <w:rPr>
                <w:rFonts w:ascii="Times New Roman" w:eastAsia="SimSu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29" w:rsidRPr="00A21AD4" w:rsidRDefault="002E1129" w:rsidP="002E1129">
            <w:pPr>
              <w:outlineLvl w:val="0"/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>- увеличение доли молодых людей, участвующих в программах по трудоустройству, профессиональной ориентации, в мероприятиях (конкурсах, фестивалях, олимпиадах) научно-технической направленности, в общем количестве молодежи (целевое значение в 2023 году - не менее 26 процентов);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29" w:rsidRPr="00A21AD4" w:rsidRDefault="002E1129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2E1129" w:rsidRPr="00A21AD4" w:rsidRDefault="002E1129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2E1129" w:rsidRPr="00A21AD4" w:rsidRDefault="002E1129" w:rsidP="002E1129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 xml:space="preserve">Не менее 26 % </w:t>
            </w:r>
          </w:p>
          <w:p w:rsidR="002E1129" w:rsidRPr="00A21AD4" w:rsidRDefault="002E1129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2E1129" w:rsidRPr="00A21AD4" w:rsidRDefault="002E1129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2E1129" w:rsidRPr="00A21AD4" w:rsidRDefault="002E1129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2E1129" w:rsidRPr="00A21AD4" w:rsidRDefault="002E1129" w:rsidP="002E1129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29" w:rsidRPr="00A21AD4" w:rsidRDefault="002E1129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2E1129" w:rsidRPr="00A21AD4" w:rsidRDefault="002E1129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2E1129" w:rsidRPr="00A21AD4" w:rsidRDefault="002E1129" w:rsidP="002E1129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>26 %</w:t>
            </w:r>
          </w:p>
          <w:p w:rsidR="002E1129" w:rsidRPr="00A21AD4" w:rsidRDefault="002E1129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2E1129" w:rsidRPr="00A21AD4" w:rsidRDefault="002E1129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2E1129" w:rsidRPr="00A21AD4" w:rsidRDefault="002E1129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2E1129" w:rsidRPr="00A21AD4" w:rsidRDefault="002E1129" w:rsidP="002E1129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29" w:rsidRPr="00A21AD4" w:rsidRDefault="002E1129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2E1129" w:rsidRPr="00A21AD4" w:rsidRDefault="002E1129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2E1129" w:rsidRPr="00A21AD4" w:rsidRDefault="002E1129" w:rsidP="002E1129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>100%</w:t>
            </w:r>
          </w:p>
          <w:p w:rsidR="002E1129" w:rsidRPr="00A21AD4" w:rsidRDefault="002E1129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2E1129" w:rsidRPr="00A21AD4" w:rsidRDefault="002E1129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2E1129" w:rsidRPr="00A21AD4" w:rsidRDefault="002E1129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2E1129" w:rsidRPr="00A21AD4" w:rsidRDefault="002E1129" w:rsidP="002E1129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29" w:rsidRPr="00A21AD4" w:rsidRDefault="002E1129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</w:tr>
      <w:tr w:rsidR="00570E5A" w:rsidRPr="00A21AD4" w:rsidTr="007E60A1">
        <w:trPr>
          <w:trHeight w:val="157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A" w:rsidRPr="00A21AD4" w:rsidRDefault="00570E5A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A" w:rsidRPr="00A21AD4" w:rsidRDefault="00570E5A">
            <w:pPr>
              <w:tabs>
                <w:tab w:val="left" w:pos="536"/>
              </w:tabs>
              <w:rPr>
                <w:rFonts w:ascii="Times New Roman" w:eastAsia="SimSu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A" w:rsidRPr="00A21AD4" w:rsidRDefault="00570E5A" w:rsidP="002E1129">
            <w:pPr>
              <w:outlineLvl w:val="0"/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 xml:space="preserve">- количества молодежи, принимающей участие в добровольческой деятельности (целевое значение в 2023 году – 19 %);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A" w:rsidRPr="00A21AD4" w:rsidRDefault="00570E5A" w:rsidP="00570E5A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 xml:space="preserve">21 % </w:t>
            </w:r>
          </w:p>
          <w:p w:rsidR="00570E5A" w:rsidRPr="00A21AD4" w:rsidRDefault="00570E5A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570E5A" w:rsidRPr="00A21AD4" w:rsidRDefault="00570E5A" w:rsidP="002E1129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A" w:rsidRPr="00A21AD4" w:rsidRDefault="00570E5A" w:rsidP="00570E5A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 xml:space="preserve">21% </w:t>
            </w:r>
          </w:p>
          <w:p w:rsidR="00570E5A" w:rsidRPr="00A21AD4" w:rsidRDefault="00570E5A" w:rsidP="002E1129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A" w:rsidRPr="00A21AD4" w:rsidRDefault="00570E5A" w:rsidP="00570E5A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>100%</w:t>
            </w:r>
          </w:p>
          <w:p w:rsidR="00570E5A" w:rsidRPr="00A21AD4" w:rsidRDefault="00570E5A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570E5A" w:rsidRPr="00A21AD4" w:rsidRDefault="00570E5A" w:rsidP="002E1129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A" w:rsidRPr="00A21AD4" w:rsidRDefault="00570E5A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</w:tr>
      <w:tr w:rsidR="007E60A1" w:rsidRPr="00A21AD4" w:rsidTr="002E1129">
        <w:trPr>
          <w:trHeight w:val="21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A1" w:rsidRPr="00A21AD4" w:rsidRDefault="007E60A1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A1" w:rsidRPr="00A21AD4" w:rsidRDefault="007E60A1">
            <w:pPr>
              <w:tabs>
                <w:tab w:val="left" w:pos="536"/>
              </w:tabs>
              <w:rPr>
                <w:rFonts w:ascii="Times New Roman" w:eastAsia="SimSu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A1" w:rsidRPr="00A21AD4" w:rsidRDefault="007E60A1" w:rsidP="002E1129">
            <w:pPr>
              <w:outlineLvl w:val="0"/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>- доли молодых людей, участвующих в деятельности детских и молодежных общественных объединений (целевое значение в 2023 году – 27 процентов).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A1" w:rsidRPr="00A21AD4" w:rsidRDefault="007E60A1" w:rsidP="002E1129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>36 %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A1" w:rsidRPr="00A21AD4" w:rsidRDefault="007E60A1" w:rsidP="002E1129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>36%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A1" w:rsidRPr="00A21AD4" w:rsidRDefault="007E60A1" w:rsidP="002E1129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A1" w:rsidRPr="00A21AD4" w:rsidRDefault="007E60A1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</w:tr>
    </w:tbl>
    <w:p w:rsidR="00582D0F" w:rsidRDefault="00582D0F" w:rsidP="00A21AD4">
      <w:pPr>
        <w:ind w:firstLineChars="4750" w:firstLine="11400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EF1185" w:rsidRDefault="00EF1185" w:rsidP="00A21AD4">
      <w:pPr>
        <w:ind w:firstLineChars="4750" w:firstLine="11400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EF1185" w:rsidRDefault="00EF1185" w:rsidP="00A21AD4">
      <w:pPr>
        <w:ind w:firstLineChars="4750" w:firstLine="11400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EF1185" w:rsidRDefault="00EF1185" w:rsidP="00A21AD4">
      <w:pPr>
        <w:ind w:firstLineChars="4750" w:firstLine="11400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EF1185" w:rsidRDefault="00EF1185" w:rsidP="00A21AD4">
      <w:pPr>
        <w:ind w:firstLineChars="4750" w:firstLine="11400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EF1185" w:rsidRDefault="00EF1185" w:rsidP="00A21AD4">
      <w:pPr>
        <w:ind w:firstLineChars="4750" w:firstLine="11400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582D0F" w:rsidRDefault="00582D0F" w:rsidP="00EC5179">
      <w:pPr>
        <w:pStyle w:val="a7"/>
        <w:tabs>
          <w:tab w:val="left" w:pos="708"/>
        </w:tabs>
        <w:rPr>
          <w:rFonts w:eastAsia="Times New Roman"/>
          <w:sz w:val="24"/>
          <w:szCs w:val="24"/>
          <w:lang w:eastAsia="zh-CN"/>
        </w:rPr>
      </w:pPr>
    </w:p>
    <w:p w:rsidR="00EF1185" w:rsidRDefault="00EF1185" w:rsidP="00EC5179">
      <w:pPr>
        <w:pStyle w:val="a7"/>
        <w:tabs>
          <w:tab w:val="left" w:pos="708"/>
        </w:tabs>
        <w:rPr>
          <w:rFonts w:eastAsia="Times New Roman"/>
          <w:sz w:val="24"/>
          <w:szCs w:val="24"/>
          <w:lang w:eastAsia="zh-CN"/>
        </w:rPr>
      </w:pPr>
    </w:p>
    <w:p w:rsidR="00EF1185" w:rsidRDefault="00EF1185" w:rsidP="00EC5179">
      <w:pPr>
        <w:pStyle w:val="a7"/>
        <w:tabs>
          <w:tab w:val="left" w:pos="708"/>
        </w:tabs>
        <w:rPr>
          <w:rFonts w:eastAsia="Times New Roman"/>
          <w:sz w:val="24"/>
          <w:szCs w:val="24"/>
          <w:lang w:eastAsia="zh-CN"/>
        </w:rPr>
      </w:pPr>
    </w:p>
    <w:p w:rsidR="00EF1185" w:rsidRDefault="00EF1185" w:rsidP="00EC5179">
      <w:pPr>
        <w:pStyle w:val="a7"/>
        <w:tabs>
          <w:tab w:val="left" w:pos="708"/>
        </w:tabs>
        <w:rPr>
          <w:rFonts w:eastAsia="Times New Roman"/>
          <w:sz w:val="24"/>
          <w:szCs w:val="24"/>
          <w:lang w:eastAsia="zh-CN"/>
        </w:rPr>
      </w:pPr>
    </w:p>
    <w:p w:rsidR="00EF1185" w:rsidRDefault="00EF1185" w:rsidP="00EC5179">
      <w:pPr>
        <w:pStyle w:val="a7"/>
        <w:tabs>
          <w:tab w:val="left" w:pos="708"/>
        </w:tabs>
        <w:rPr>
          <w:rFonts w:eastAsia="Times New Roman"/>
          <w:sz w:val="24"/>
          <w:szCs w:val="24"/>
          <w:lang w:eastAsia="zh-CN"/>
        </w:rPr>
      </w:pPr>
    </w:p>
    <w:p w:rsidR="00EF1185" w:rsidRDefault="00EF1185" w:rsidP="00EC5179">
      <w:pPr>
        <w:pStyle w:val="a7"/>
        <w:tabs>
          <w:tab w:val="left" w:pos="708"/>
        </w:tabs>
        <w:rPr>
          <w:rFonts w:eastAsia="Times New Roman"/>
          <w:sz w:val="24"/>
          <w:szCs w:val="24"/>
          <w:lang w:eastAsia="zh-CN"/>
        </w:rPr>
      </w:pPr>
    </w:p>
    <w:p w:rsidR="00EF1185" w:rsidRDefault="00EF1185" w:rsidP="00EC5179">
      <w:pPr>
        <w:pStyle w:val="a7"/>
        <w:tabs>
          <w:tab w:val="left" w:pos="708"/>
        </w:tabs>
        <w:rPr>
          <w:rFonts w:eastAsia="Times New Roman"/>
          <w:sz w:val="24"/>
          <w:szCs w:val="24"/>
          <w:lang w:eastAsia="zh-CN"/>
        </w:rPr>
      </w:pPr>
    </w:p>
    <w:p w:rsidR="00EF1185" w:rsidRDefault="00EF1185" w:rsidP="00EC5179">
      <w:pPr>
        <w:pStyle w:val="a7"/>
        <w:tabs>
          <w:tab w:val="left" w:pos="708"/>
        </w:tabs>
        <w:rPr>
          <w:rFonts w:eastAsia="Times New Roman"/>
          <w:sz w:val="24"/>
          <w:szCs w:val="24"/>
          <w:lang w:eastAsia="zh-CN"/>
        </w:rPr>
      </w:pPr>
    </w:p>
    <w:p w:rsidR="00EF1185" w:rsidRDefault="00EF1185" w:rsidP="00EC5179">
      <w:pPr>
        <w:pStyle w:val="a7"/>
        <w:tabs>
          <w:tab w:val="left" w:pos="708"/>
        </w:tabs>
        <w:rPr>
          <w:rFonts w:eastAsia="Times New Roman"/>
          <w:sz w:val="24"/>
          <w:szCs w:val="24"/>
          <w:lang w:eastAsia="zh-CN"/>
        </w:rPr>
      </w:pPr>
    </w:p>
    <w:p w:rsidR="00EF1185" w:rsidRDefault="00EF1185" w:rsidP="00EC5179">
      <w:pPr>
        <w:pStyle w:val="a7"/>
        <w:tabs>
          <w:tab w:val="left" w:pos="708"/>
        </w:tabs>
        <w:rPr>
          <w:rFonts w:eastAsia="Times New Roman"/>
          <w:sz w:val="24"/>
          <w:szCs w:val="24"/>
          <w:lang w:eastAsia="zh-CN"/>
        </w:rPr>
      </w:pPr>
    </w:p>
    <w:p w:rsidR="00EF1185" w:rsidRDefault="00EF1185" w:rsidP="00EC5179">
      <w:pPr>
        <w:pStyle w:val="a7"/>
        <w:tabs>
          <w:tab w:val="left" w:pos="708"/>
        </w:tabs>
        <w:rPr>
          <w:rFonts w:eastAsia="Times New Roman"/>
          <w:sz w:val="24"/>
          <w:szCs w:val="24"/>
          <w:lang w:eastAsia="zh-CN"/>
        </w:rPr>
      </w:pPr>
    </w:p>
    <w:p w:rsidR="00EF1185" w:rsidRDefault="00EF1185" w:rsidP="00EC5179">
      <w:pPr>
        <w:pStyle w:val="a7"/>
        <w:tabs>
          <w:tab w:val="left" w:pos="708"/>
        </w:tabs>
        <w:rPr>
          <w:rFonts w:eastAsia="Times New Roman"/>
          <w:sz w:val="24"/>
          <w:szCs w:val="24"/>
          <w:lang w:eastAsia="zh-CN"/>
        </w:rPr>
      </w:pPr>
    </w:p>
    <w:p w:rsidR="00EF1185" w:rsidRDefault="00EF1185" w:rsidP="00EC5179">
      <w:pPr>
        <w:pStyle w:val="a7"/>
        <w:tabs>
          <w:tab w:val="left" w:pos="708"/>
        </w:tabs>
        <w:rPr>
          <w:rFonts w:eastAsia="Times New Roman"/>
          <w:sz w:val="24"/>
          <w:szCs w:val="24"/>
          <w:lang w:eastAsia="zh-CN"/>
        </w:rPr>
      </w:pPr>
    </w:p>
    <w:p w:rsidR="00EF1185" w:rsidRDefault="00EF1185" w:rsidP="00EC5179">
      <w:pPr>
        <w:pStyle w:val="a7"/>
        <w:tabs>
          <w:tab w:val="left" w:pos="708"/>
        </w:tabs>
        <w:rPr>
          <w:rFonts w:eastAsia="Times New Roman"/>
          <w:sz w:val="24"/>
          <w:szCs w:val="24"/>
          <w:lang w:eastAsia="zh-CN"/>
        </w:rPr>
      </w:pPr>
    </w:p>
    <w:p w:rsidR="00EF1185" w:rsidRPr="00A21AD4" w:rsidRDefault="00EF1185" w:rsidP="00EC5179">
      <w:pPr>
        <w:pStyle w:val="a7"/>
        <w:tabs>
          <w:tab w:val="left" w:pos="708"/>
        </w:tabs>
        <w:rPr>
          <w:sz w:val="24"/>
          <w:szCs w:val="24"/>
        </w:rPr>
      </w:pPr>
    </w:p>
    <w:tbl>
      <w:tblPr>
        <w:tblW w:w="16019" w:type="dxa"/>
        <w:tblInd w:w="-79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5"/>
        <w:gridCol w:w="2269"/>
        <w:gridCol w:w="1134"/>
        <w:gridCol w:w="468"/>
        <w:gridCol w:w="857"/>
        <w:gridCol w:w="857"/>
        <w:gridCol w:w="945"/>
        <w:gridCol w:w="857"/>
        <w:gridCol w:w="907"/>
        <w:gridCol w:w="1346"/>
        <w:gridCol w:w="851"/>
        <w:gridCol w:w="850"/>
        <w:gridCol w:w="1134"/>
        <w:gridCol w:w="567"/>
        <w:gridCol w:w="851"/>
        <w:gridCol w:w="708"/>
        <w:gridCol w:w="993"/>
      </w:tblGrid>
      <w:tr w:rsidR="00582D0F" w:rsidRPr="00A21AD4" w:rsidTr="00EF1185">
        <w:trPr>
          <w:trHeight w:hRule="exact" w:val="617"/>
        </w:trPr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2D0F" w:rsidRPr="00EF1185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EF1185">
              <w:rPr>
                <w:rFonts w:ascii="Times New Roman" w:hAnsi="Times New Roman" w:cs="Times New Roman"/>
                <w:bCs/>
              </w:rPr>
              <w:lastRenderedPageBreak/>
              <w:t xml:space="preserve">№ </w:t>
            </w:r>
            <w:proofErr w:type="gramStart"/>
            <w:r w:rsidRPr="00EF1185">
              <w:rPr>
                <w:rFonts w:ascii="Times New Roman" w:hAnsi="Times New Roman" w:cs="Times New Roman"/>
                <w:bCs/>
              </w:rPr>
              <w:t>п</w:t>
            </w:r>
            <w:proofErr w:type="gramEnd"/>
            <w:r w:rsidRPr="00EF1185">
              <w:rPr>
                <w:rFonts w:ascii="Times New Roman" w:hAnsi="Times New Roman" w:cs="Times New Roman"/>
                <w:bCs/>
              </w:rPr>
              <w:t>/п</w:t>
            </w:r>
          </w:p>
        </w:tc>
        <w:tc>
          <w:tcPr>
            <w:tcW w:w="22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2D0F" w:rsidRPr="00EF1185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EF1185">
              <w:rPr>
                <w:rFonts w:ascii="Times New Roman" w:hAnsi="Times New Roman" w:cs="Times New Roman"/>
                <w:bCs/>
              </w:rPr>
              <w:t xml:space="preserve">Наименование программы </w:t>
            </w:r>
          </w:p>
        </w:tc>
        <w:tc>
          <w:tcPr>
            <w:tcW w:w="426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2D0F" w:rsidRPr="00EF1185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EF1185">
              <w:rPr>
                <w:rFonts w:ascii="Times New Roman" w:hAnsi="Times New Roman" w:cs="Times New Roman"/>
                <w:bCs/>
              </w:rPr>
              <w:t xml:space="preserve">Финансирование по плану на 3 квартал 2023 года  </w:t>
            </w:r>
          </w:p>
        </w:tc>
        <w:tc>
          <w:tcPr>
            <w:tcW w:w="481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2D0F" w:rsidRPr="00EF1185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EF1185">
              <w:rPr>
                <w:rFonts w:ascii="Times New Roman" w:hAnsi="Times New Roman" w:cs="Times New Roman"/>
                <w:bCs/>
              </w:rPr>
              <w:t>Финансирование фактическое за  3 квартал 2023 года</w:t>
            </w:r>
          </w:p>
        </w:tc>
        <w:tc>
          <w:tcPr>
            <w:tcW w:w="425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82D0F" w:rsidRPr="00EF1185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EF1185">
              <w:rPr>
                <w:rFonts w:ascii="Times New Roman" w:hAnsi="Times New Roman" w:cs="Times New Roman"/>
                <w:bCs/>
              </w:rPr>
              <w:t>% выполнения</w:t>
            </w:r>
          </w:p>
        </w:tc>
      </w:tr>
      <w:tr w:rsidR="00582D0F" w:rsidRPr="00A21AD4" w:rsidTr="00EF1185"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82D0F" w:rsidRPr="00A21AD4" w:rsidRDefault="00582D0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82D0F" w:rsidRPr="00A21AD4" w:rsidRDefault="00582D0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21AD4">
              <w:rPr>
                <w:rFonts w:ascii="Times New Roman" w:hAnsi="Times New Roman" w:cs="Times New Roman"/>
              </w:rPr>
              <w:t>федер</w:t>
            </w:r>
            <w:proofErr w:type="spellEnd"/>
            <w:r w:rsidRPr="00A21AD4">
              <w:rPr>
                <w:rFonts w:ascii="Times New Roman" w:hAnsi="Times New Roman" w:cs="Times New Roman"/>
              </w:rPr>
              <w:t>. бюджет</w:t>
            </w:r>
          </w:p>
        </w:tc>
        <w:tc>
          <w:tcPr>
            <w:tcW w:w="4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21AD4">
              <w:rPr>
                <w:rFonts w:ascii="Times New Roman" w:hAnsi="Times New Roman" w:cs="Times New Roman"/>
              </w:rPr>
              <w:t>областн</w:t>
            </w:r>
            <w:proofErr w:type="spellEnd"/>
            <w:r w:rsidRPr="00A21AD4"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21AD4">
              <w:rPr>
                <w:rFonts w:ascii="Times New Roman" w:hAnsi="Times New Roman" w:cs="Times New Roman"/>
              </w:rPr>
              <w:t>местн</w:t>
            </w:r>
            <w:proofErr w:type="spellEnd"/>
            <w:r w:rsidRPr="00A21AD4">
              <w:rPr>
                <w:rFonts w:ascii="Times New Roman" w:hAnsi="Times New Roman" w:cs="Times New Roman"/>
              </w:rPr>
              <w:t>. бюджет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A21AD4">
              <w:rPr>
                <w:rFonts w:ascii="Times New Roman" w:hAnsi="Times New Roman" w:cs="Times New Roman"/>
              </w:rPr>
              <w:t>прочие</w:t>
            </w:r>
          </w:p>
        </w:tc>
        <w:tc>
          <w:tcPr>
            <w:tcW w:w="9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A21AD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21AD4">
              <w:rPr>
                <w:rFonts w:ascii="Times New Roman" w:hAnsi="Times New Roman" w:cs="Times New Roman"/>
              </w:rPr>
              <w:t>федер</w:t>
            </w:r>
            <w:proofErr w:type="spellEnd"/>
            <w:r w:rsidRPr="00A21AD4">
              <w:rPr>
                <w:rFonts w:ascii="Times New Roman" w:hAnsi="Times New Roman" w:cs="Times New Roman"/>
              </w:rPr>
              <w:t>. бюджет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21AD4">
              <w:rPr>
                <w:rFonts w:ascii="Times New Roman" w:hAnsi="Times New Roman" w:cs="Times New Roman"/>
              </w:rPr>
              <w:t>областн</w:t>
            </w:r>
            <w:proofErr w:type="spellEnd"/>
            <w:r w:rsidRPr="00A21AD4"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13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21AD4">
              <w:rPr>
                <w:rFonts w:ascii="Times New Roman" w:hAnsi="Times New Roman" w:cs="Times New Roman"/>
              </w:rPr>
              <w:t>местн</w:t>
            </w:r>
            <w:proofErr w:type="spellEnd"/>
            <w:r w:rsidRPr="00A21AD4">
              <w:rPr>
                <w:rFonts w:ascii="Times New Roman" w:hAnsi="Times New Roman" w:cs="Times New Roman"/>
              </w:rPr>
              <w:t>.</w:t>
            </w:r>
            <w:r w:rsidR="00EC51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C5179">
              <w:rPr>
                <w:rFonts w:ascii="Times New Roman" w:hAnsi="Times New Roman" w:cs="Times New Roman"/>
              </w:rPr>
              <w:t>бюдж</w:t>
            </w:r>
            <w:r w:rsidRPr="00A21AD4"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A21AD4">
              <w:rPr>
                <w:rFonts w:ascii="Times New Roman" w:hAnsi="Times New Roman" w:cs="Times New Roman"/>
              </w:rPr>
              <w:t>прочие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A21AD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21AD4">
              <w:rPr>
                <w:rFonts w:ascii="Times New Roman" w:hAnsi="Times New Roman" w:cs="Times New Roman"/>
              </w:rPr>
              <w:t>федер</w:t>
            </w:r>
            <w:proofErr w:type="spellEnd"/>
            <w:r w:rsidRPr="00A21AD4">
              <w:rPr>
                <w:rFonts w:ascii="Times New Roman" w:hAnsi="Times New Roman" w:cs="Times New Roman"/>
              </w:rPr>
              <w:t>. бюджет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21AD4">
              <w:rPr>
                <w:rFonts w:ascii="Times New Roman" w:hAnsi="Times New Roman" w:cs="Times New Roman"/>
              </w:rPr>
              <w:t>областн</w:t>
            </w:r>
            <w:proofErr w:type="spellEnd"/>
            <w:r w:rsidRPr="00A21AD4"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21AD4">
              <w:rPr>
                <w:rFonts w:ascii="Times New Roman" w:hAnsi="Times New Roman" w:cs="Times New Roman"/>
              </w:rPr>
              <w:t>местн</w:t>
            </w:r>
            <w:proofErr w:type="spellEnd"/>
            <w:r w:rsidRPr="00A21AD4">
              <w:rPr>
                <w:rFonts w:ascii="Times New Roman" w:hAnsi="Times New Roman" w:cs="Times New Roman"/>
              </w:rPr>
              <w:t>. бюджет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A21AD4">
              <w:rPr>
                <w:rFonts w:ascii="Times New Roman" w:hAnsi="Times New Roman" w:cs="Times New Roman"/>
              </w:rPr>
              <w:t>прочие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A21AD4">
              <w:rPr>
                <w:rFonts w:ascii="Times New Roman" w:hAnsi="Times New Roman" w:cs="Times New Roman"/>
              </w:rPr>
              <w:t>всего</w:t>
            </w:r>
          </w:p>
        </w:tc>
      </w:tr>
      <w:tr w:rsidR="00582D0F" w:rsidRPr="00A21AD4" w:rsidTr="00EF1185">
        <w:trPr>
          <w:trHeight w:val="3323"/>
        </w:trPr>
        <w:tc>
          <w:tcPr>
            <w:tcW w:w="42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582D0F" w:rsidRPr="00A21AD4" w:rsidRDefault="00582D0F" w:rsidP="00EF1185">
            <w:pPr>
              <w:pStyle w:val="ad"/>
              <w:snapToGrid w:val="0"/>
              <w:rPr>
                <w:rFonts w:ascii="Times New Roman" w:hAnsi="Times New Roman" w:cs="Times New Roman"/>
              </w:rPr>
            </w:pPr>
            <w:r w:rsidRPr="00A21AD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582D0F" w:rsidRPr="00A21AD4" w:rsidRDefault="00582D0F" w:rsidP="00EF1185">
            <w:pPr>
              <w:pStyle w:val="ad"/>
              <w:snapToGrid w:val="0"/>
              <w:rPr>
                <w:rFonts w:ascii="Times New Roman" w:hAnsi="Times New Roman" w:cs="Times New Roman"/>
              </w:rPr>
            </w:pPr>
            <w:r w:rsidRPr="00A21AD4">
              <w:rPr>
                <w:rFonts w:ascii="Times New Roman" w:hAnsi="Times New Roman" w:cs="Times New Roman"/>
              </w:rPr>
              <w:t>«Развитие молодежной политики, физической культуры и спорта на 2021-2023 год на территории муниципального образования «Новоспасский район» Ульяновской области»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A21AD4">
              <w:rPr>
                <w:rFonts w:ascii="Times New Roman" w:hAnsi="Times New Roman" w:cs="Times New Roman"/>
              </w:rPr>
              <w:t>279.58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A21AD4">
              <w:rPr>
                <w:rFonts w:ascii="Times New Roman" w:hAnsi="Times New Roman" w:cs="Times New Roman"/>
              </w:rPr>
              <w:t>279.58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A21AD4">
              <w:rPr>
                <w:rFonts w:ascii="Times New Roman" w:hAnsi="Times New Roman" w:cs="Times New Roman"/>
              </w:rPr>
              <w:t>136.0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A21AD4">
              <w:rPr>
                <w:rFonts w:ascii="Times New Roman" w:hAnsi="Times New Roman" w:cs="Times New Roman"/>
              </w:rPr>
              <w:t>136.0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582D0F" w:rsidRPr="00A21AD4" w:rsidRDefault="00582D0F">
            <w:pPr>
              <w:pStyle w:val="a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A21AD4">
              <w:rPr>
                <w:rFonts w:ascii="Times New Roman" w:hAnsi="Times New Roman" w:cs="Times New Roman"/>
              </w:rPr>
              <w:t>48.6%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2D0F" w:rsidRPr="00A21AD4" w:rsidTr="00EF1185">
        <w:trPr>
          <w:trHeight w:val="285"/>
        </w:trPr>
        <w:tc>
          <w:tcPr>
            <w:tcW w:w="42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A21AD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2D0F" w:rsidRPr="00A21AD4" w:rsidRDefault="00582D0F" w:rsidP="00EF1185">
            <w:pPr>
              <w:pStyle w:val="ad"/>
              <w:snapToGrid w:val="0"/>
              <w:jc w:val="both"/>
              <w:rPr>
                <w:rFonts w:ascii="Times New Roman" w:hAnsi="Times New Roman" w:cs="Times New Roman"/>
              </w:rPr>
            </w:pPr>
            <w:r w:rsidRPr="00A21AD4">
              <w:rPr>
                <w:rFonts w:ascii="Times New Roman" w:hAnsi="Times New Roman" w:cs="Times New Roman"/>
              </w:rPr>
              <w:t xml:space="preserve"> «Развитие молодежной политики, физической культуры и спорта на 2021-2023 год на территории муниципального образования «Новоспасский район» Ульяновской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A21AD4">
              <w:rPr>
                <w:rFonts w:ascii="Times New Roman" w:hAnsi="Times New Roman" w:cs="Times New Roman"/>
              </w:rPr>
              <w:t>83,0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A21AD4">
              <w:rPr>
                <w:rFonts w:ascii="Times New Roman" w:hAnsi="Times New Roman" w:cs="Times New Roman"/>
              </w:rPr>
              <w:t>83,0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A21AD4">
              <w:rPr>
                <w:rFonts w:ascii="Times New Roman" w:hAnsi="Times New Roman" w:cs="Times New Roman"/>
              </w:rPr>
              <w:t>33.0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A21AD4">
              <w:rPr>
                <w:rFonts w:ascii="Times New Roman" w:hAnsi="Times New Roman" w:cs="Times New Roman"/>
              </w:rPr>
              <w:t>33.0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582D0F" w:rsidRPr="00A21AD4" w:rsidRDefault="00582D0F">
            <w:pPr>
              <w:pStyle w:val="a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A21AD4">
              <w:rPr>
                <w:rFonts w:ascii="Times New Roman" w:hAnsi="Times New Roman" w:cs="Times New Roman"/>
              </w:rPr>
              <w:t>39.8%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82D0F" w:rsidRPr="00A21AD4" w:rsidRDefault="00582D0F" w:rsidP="00582D0F">
      <w:pPr>
        <w:pStyle w:val="a7"/>
        <w:tabs>
          <w:tab w:val="left" w:pos="708"/>
        </w:tabs>
        <w:rPr>
          <w:sz w:val="24"/>
          <w:szCs w:val="24"/>
        </w:rPr>
      </w:pPr>
    </w:p>
    <w:p w:rsidR="00582D0F" w:rsidRPr="00A21AD4" w:rsidRDefault="00582D0F" w:rsidP="00582D0F">
      <w:pPr>
        <w:pStyle w:val="a7"/>
        <w:tabs>
          <w:tab w:val="left" w:pos="708"/>
        </w:tabs>
        <w:rPr>
          <w:sz w:val="24"/>
          <w:szCs w:val="24"/>
        </w:rPr>
      </w:pPr>
    </w:p>
    <w:p w:rsidR="00582D0F" w:rsidRPr="00A21AD4" w:rsidRDefault="00582D0F" w:rsidP="00A21AD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21AD4">
        <w:rPr>
          <w:rFonts w:ascii="Times New Roman" w:hAnsi="Times New Roman"/>
          <w:sz w:val="24"/>
          <w:szCs w:val="24"/>
        </w:rPr>
        <w:lastRenderedPageBreak/>
        <w:t>ОТЧЕТ об исполнении муниципальной   программы</w:t>
      </w:r>
    </w:p>
    <w:p w:rsidR="00582D0F" w:rsidRPr="00A21AD4" w:rsidRDefault="00582D0F" w:rsidP="00A21AD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21AD4">
        <w:rPr>
          <w:rFonts w:ascii="Times New Roman" w:hAnsi="Times New Roman"/>
          <w:sz w:val="24"/>
          <w:szCs w:val="24"/>
        </w:rPr>
        <w:t xml:space="preserve">«Развитие молодёжной политики, физической культуры и спорта на 2021-2023 годы на территории муниципального образования «Новоспасское городское поселение» Новоспасского района Ульяновской области за 3 квартал 2023 года 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4678"/>
        <w:gridCol w:w="1417"/>
        <w:gridCol w:w="1701"/>
        <w:gridCol w:w="1701"/>
        <w:gridCol w:w="2127"/>
      </w:tblGrid>
      <w:tr w:rsidR="00582D0F" w:rsidRPr="00A21AD4" w:rsidTr="00EF11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D0F" w:rsidRPr="00A21AD4" w:rsidRDefault="00582D0F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 xml:space="preserve">№ </w:t>
            </w:r>
            <w:proofErr w:type="gramStart"/>
            <w:r w:rsidRPr="00A21AD4">
              <w:rPr>
                <w:rFonts w:ascii="Times New Roman" w:eastAsia="SimSun" w:hAnsi="Times New Roman"/>
                <w:sz w:val="24"/>
                <w:szCs w:val="24"/>
              </w:rPr>
              <w:t>п</w:t>
            </w:r>
            <w:proofErr w:type="gramEnd"/>
            <w:r w:rsidRPr="00A21AD4">
              <w:rPr>
                <w:rFonts w:ascii="Times New Roman" w:eastAsia="SimSun" w:hAnsi="Times New Roman"/>
                <w:sz w:val="24"/>
                <w:szCs w:val="24"/>
              </w:rPr>
              <w:t>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D0F" w:rsidRPr="00A21AD4" w:rsidRDefault="00582D0F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>Наименование, раздела, мероприятия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D0F" w:rsidRPr="00A21AD4" w:rsidRDefault="00582D0F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D0F" w:rsidRPr="00A21AD4" w:rsidRDefault="00582D0F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D0F" w:rsidRPr="00A21AD4" w:rsidRDefault="00582D0F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>Фактическое значение на отчетную дату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D0F" w:rsidRPr="00A21AD4" w:rsidRDefault="00582D0F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>Процент достижения целевого индикатора (Факт/План)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D0F" w:rsidRPr="00A21AD4" w:rsidRDefault="00582D0F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>Причины отклонения</w:t>
            </w:r>
          </w:p>
        </w:tc>
      </w:tr>
      <w:tr w:rsidR="00582D0F" w:rsidRPr="00A21AD4" w:rsidTr="00EF1185">
        <w:trPr>
          <w:trHeight w:val="168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510" w:rsidRDefault="00582D0F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>1</w:t>
            </w:r>
          </w:p>
          <w:p w:rsidR="00BE4510" w:rsidRDefault="00BE4510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BE4510" w:rsidRDefault="00BE4510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BE4510" w:rsidRDefault="00BE4510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BE4510" w:rsidRDefault="00BE4510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BE4510" w:rsidRDefault="00BE4510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BE4510" w:rsidRDefault="00BE4510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582D0F" w:rsidRPr="00A21AD4" w:rsidRDefault="00582D0F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D0F" w:rsidRPr="00EF1185" w:rsidRDefault="00582D0F">
            <w:pPr>
              <w:tabs>
                <w:tab w:val="left" w:pos="536"/>
              </w:tabs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EF1185">
              <w:rPr>
                <w:rFonts w:ascii="Times New Roman" w:eastAsia="SimSun" w:hAnsi="Times New Roman"/>
                <w:sz w:val="24"/>
                <w:szCs w:val="24"/>
              </w:rPr>
              <w:t>Развитие физической культуры и спорта: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D0F" w:rsidRPr="00A21AD4" w:rsidRDefault="00582D0F">
            <w:pPr>
              <w:outlineLvl w:val="0"/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 xml:space="preserve">-увеличение доли населения муниципального образования «Новоспасский район» Ульяновской области, систематически занимающегося физической культурой и спортом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0F" w:rsidRPr="00A21AD4" w:rsidRDefault="00582D0F" w:rsidP="00EF1185">
            <w:pPr>
              <w:jc w:val="center"/>
              <w:outlineLvl w:val="0"/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>74,1 %</w:t>
            </w:r>
          </w:p>
          <w:p w:rsidR="00582D0F" w:rsidRPr="00A21AD4" w:rsidRDefault="00582D0F" w:rsidP="00EF1185">
            <w:pPr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0F" w:rsidRPr="00A21AD4" w:rsidRDefault="00582D0F" w:rsidP="00EF1185">
            <w:pPr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>74,1%</w:t>
            </w:r>
          </w:p>
          <w:p w:rsidR="00582D0F" w:rsidRPr="00A21AD4" w:rsidRDefault="00582D0F" w:rsidP="00EF1185">
            <w:pPr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582D0F" w:rsidRPr="00A21AD4" w:rsidRDefault="00582D0F" w:rsidP="00EF1185">
            <w:pPr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0F" w:rsidRPr="00A21AD4" w:rsidRDefault="00582D0F" w:rsidP="00EF1185">
            <w:pPr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>100%</w:t>
            </w:r>
          </w:p>
          <w:p w:rsidR="00582D0F" w:rsidRPr="00A21AD4" w:rsidRDefault="00582D0F" w:rsidP="00EF1185">
            <w:pPr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582D0F" w:rsidRPr="00A21AD4" w:rsidRDefault="00582D0F" w:rsidP="00EF1185">
            <w:pPr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0F" w:rsidRPr="00A21AD4" w:rsidRDefault="00582D0F" w:rsidP="00EF1185">
            <w:pPr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</w:tr>
      <w:tr w:rsidR="00EF1185" w:rsidRPr="00A21AD4" w:rsidTr="0023230D">
        <w:trPr>
          <w:trHeight w:val="169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185" w:rsidRPr="00A21AD4" w:rsidRDefault="00EF1185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185" w:rsidRPr="00EF1185" w:rsidRDefault="00EF1185">
            <w:pPr>
              <w:tabs>
                <w:tab w:val="left" w:pos="536"/>
              </w:tabs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185" w:rsidRPr="00A21AD4" w:rsidRDefault="00EF1185" w:rsidP="00EF1185">
            <w:pPr>
              <w:outlineLvl w:val="0"/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>- увеличение количества квалифицированных педагогов и тренеров-преподавателей физкультурно-спортивных организаций, работающих по специальности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185" w:rsidRPr="00A21AD4" w:rsidRDefault="00EF1185" w:rsidP="00EF1185">
            <w:pPr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>52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185" w:rsidRPr="00A21AD4" w:rsidRDefault="00EF1185" w:rsidP="00EF1185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>52 человека</w:t>
            </w:r>
          </w:p>
          <w:p w:rsidR="00EF1185" w:rsidRPr="00A21AD4" w:rsidRDefault="00EF1185" w:rsidP="00EF1185">
            <w:pPr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EF1185" w:rsidRPr="00A21AD4" w:rsidRDefault="00EF1185" w:rsidP="00EF1185">
            <w:pPr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185" w:rsidRPr="00A21AD4" w:rsidRDefault="00EF1185" w:rsidP="00EF1185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>100 %</w:t>
            </w:r>
          </w:p>
          <w:p w:rsidR="00EF1185" w:rsidRPr="00A21AD4" w:rsidRDefault="00EF1185" w:rsidP="00EF1185">
            <w:pPr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EF1185" w:rsidRPr="00A21AD4" w:rsidRDefault="00EF1185" w:rsidP="00EF1185">
            <w:pPr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185" w:rsidRPr="00A21AD4" w:rsidRDefault="00EF1185" w:rsidP="00EF1185">
            <w:pPr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</w:tr>
      <w:tr w:rsidR="0023230D" w:rsidRPr="00A21AD4" w:rsidTr="00BE4510">
        <w:trPr>
          <w:trHeight w:val="18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30D" w:rsidRPr="00A21AD4" w:rsidRDefault="0023230D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30D" w:rsidRPr="00EF1185" w:rsidRDefault="0023230D">
            <w:pPr>
              <w:tabs>
                <w:tab w:val="left" w:pos="536"/>
              </w:tabs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30D" w:rsidRPr="00A21AD4" w:rsidRDefault="0023230D" w:rsidP="00EF1185">
            <w:pPr>
              <w:outlineLvl w:val="0"/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>- увеличение доли лиц с ограниченными возможностями здоровья, систематически занимающихся физической культурой и спортом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30D" w:rsidRPr="00A21AD4" w:rsidRDefault="0023230D" w:rsidP="00EF1185">
            <w:pPr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>19%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30D" w:rsidRPr="00A21AD4" w:rsidRDefault="0023230D" w:rsidP="005E1AB4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>20%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30D" w:rsidRPr="00A21AD4" w:rsidRDefault="0023230D" w:rsidP="00EF1185">
            <w:pPr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>+1</w:t>
            </w:r>
          </w:p>
          <w:p w:rsidR="0023230D" w:rsidRPr="00A21AD4" w:rsidRDefault="0023230D" w:rsidP="00EF1185">
            <w:pPr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23230D" w:rsidRPr="00A21AD4" w:rsidRDefault="0023230D" w:rsidP="00EF1185">
            <w:pPr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30D" w:rsidRDefault="0023230D" w:rsidP="00EF1185">
            <w:pPr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>Перевыполнен</w:t>
            </w:r>
          </w:p>
          <w:p w:rsidR="00BE4510" w:rsidRDefault="00BE4510" w:rsidP="00EF1185">
            <w:pPr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BE4510" w:rsidRDefault="00BE4510" w:rsidP="00EF1185">
            <w:pPr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BE4510" w:rsidRPr="00A21AD4" w:rsidRDefault="00BE4510" w:rsidP="00EF1185">
            <w:pPr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</w:tr>
      <w:tr w:rsidR="0023230D" w:rsidRPr="00A21AD4" w:rsidTr="00241DE7">
        <w:trPr>
          <w:trHeight w:val="221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0D" w:rsidRPr="00A21AD4" w:rsidRDefault="0023230D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30D" w:rsidRPr="00A21AD4" w:rsidRDefault="0023230D">
            <w:pPr>
              <w:tabs>
                <w:tab w:val="left" w:pos="536"/>
              </w:tabs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b/>
                <w:sz w:val="24"/>
                <w:szCs w:val="24"/>
              </w:rPr>
              <w:t>Развитие молодежной политики:</w:t>
            </w:r>
          </w:p>
          <w:p w:rsidR="0023230D" w:rsidRPr="00A21AD4" w:rsidRDefault="0023230D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0D" w:rsidRPr="00A21AD4" w:rsidRDefault="0023230D">
            <w:pPr>
              <w:outlineLvl w:val="0"/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 xml:space="preserve">- увеличение числа жителей, активно принимающих участие в социально-экономической, политической и культурной жизни  муниципального образования «Новоспасский район» Ульяновской области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30D" w:rsidRPr="00A21AD4" w:rsidRDefault="0023230D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 xml:space="preserve">65,5 %   </w:t>
            </w:r>
          </w:p>
          <w:p w:rsidR="0023230D" w:rsidRPr="00A21AD4" w:rsidRDefault="0023230D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23230D" w:rsidRPr="00A21AD4" w:rsidRDefault="0023230D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23230D" w:rsidRPr="00A21AD4" w:rsidRDefault="0023230D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30D" w:rsidRPr="00A21AD4" w:rsidRDefault="0023230D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>65.5%</w:t>
            </w:r>
          </w:p>
          <w:p w:rsidR="0023230D" w:rsidRPr="00A21AD4" w:rsidRDefault="0023230D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23230D" w:rsidRPr="00A21AD4" w:rsidRDefault="0023230D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23230D" w:rsidRPr="00A21AD4" w:rsidRDefault="0023230D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30D" w:rsidRPr="00A21AD4" w:rsidRDefault="0023230D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>100%</w:t>
            </w:r>
          </w:p>
          <w:p w:rsidR="0023230D" w:rsidRPr="00A21AD4" w:rsidRDefault="0023230D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23230D" w:rsidRPr="00A21AD4" w:rsidRDefault="0023230D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23230D" w:rsidRPr="00A21AD4" w:rsidRDefault="0023230D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30D" w:rsidRPr="00A21AD4" w:rsidRDefault="0023230D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</w:tr>
      <w:tr w:rsidR="00241DE7" w:rsidRPr="00A21AD4" w:rsidTr="00970EE7">
        <w:trPr>
          <w:trHeight w:val="262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E7" w:rsidRPr="00A21AD4" w:rsidRDefault="00241DE7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E7" w:rsidRPr="00A21AD4" w:rsidRDefault="00241DE7">
            <w:pPr>
              <w:tabs>
                <w:tab w:val="left" w:pos="536"/>
              </w:tabs>
              <w:rPr>
                <w:rFonts w:ascii="Times New Roman" w:eastAsia="SimSu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E7" w:rsidRPr="00A21AD4" w:rsidRDefault="00970EE7" w:rsidP="00241DE7">
            <w:pPr>
              <w:outlineLvl w:val="0"/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>- увеличение доли молодых людей, участвующих в программах по трудоустройству, профессиональной ориентации, в мероприятиях (конкурсах, фестивалях, олимпиадах) научно-технической направленности, в общем количестве молодежи (целевое значение в 2023 году - не менее 26 процентов);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EE7" w:rsidRPr="00A21AD4" w:rsidRDefault="00970EE7" w:rsidP="00970EE7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 xml:space="preserve">Не менее 26 % </w:t>
            </w:r>
          </w:p>
          <w:p w:rsidR="00241DE7" w:rsidRPr="00A21AD4" w:rsidRDefault="00241DE7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241DE7" w:rsidRPr="00A21AD4" w:rsidRDefault="00241DE7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241DE7" w:rsidRPr="00A21AD4" w:rsidRDefault="00241DE7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241DE7" w:rsidRPr="00A21AD4" w:rsidRDefault="00241DE7" w:rsidP="00241DE7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E7" w:rsidRPr="00A21AD4" w:rsidRDefault="00970EE7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>26 %</w:t>
            </w:r>
          </w:p>
          <w:p w:rsidR="00241DE7" w:rsidRPr="00A21AD4" w:rsidRDefault="00241DE7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241DE7" w:rsidRPr="00A21AD4" w:rsidRDefault="00241DE7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241DE7" w:rsidRPr="00A21AD4" w:rsidRDefault="00241DE7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241DE7" w:rsidRPr="00A21AD4" w:rsidRDefault="00241DE7" w:rsidP="00241DE7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E7" w:rsidRPr="00A21AD4" w:rsidRDefault="00970EE7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>100%</w:t>
            </w:r>
          </w:p>
          <w:p w:rsidR="00241DE7" w:rsidRPr="00A21AD4" w:rsidRDefault="00241DE7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241DE7" w:rsidRPr="00A21AD4" w:rsidRDefault="00241DE7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241DE7" w:rsidRPr="00A21AD4" w:rsidRDefault="00241DE7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241DE7" w:rsidRPr="00A21AD4" w:rsidRDefault="00241DE7" w:rsidP="00241DE7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E7" w:rsidRPr="00A21AD4" w:rsidRDefault="00241DE7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</w:tr>
      <w:tr w:rsidR="00970EE7" w:rsidRPr="00A21AD4" w:rsidTr="00970EE7">
        <w:trPr>
          <w:trHeight w:val="11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EE7" w:rsidRPr="00A21AD4" w:rsidRDefault="00970EE7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EE7" w:rsidRPr="00A21AD4" w:rsidRDefault="00970EE7">
            <w:pPr>
              <w:tabs>
                <w:tab w:val="left" w:pos="536"/>
              </w:tabs>
              <w:rPr>
                <w:rFonts w:ascii="Times New Roman" w:eastAsia="SimSu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EE7" w:rsidRPr="00A21AD4" w:rsidRDefault="00970EE7" w:rsidP="00241DE7">
            <w:pPr>
              <w:outlineLvl w:val="0"/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 xml:space="preserve">- количества молодежи, принимающей участие в добровольческой деятельности (целевое значение в 2023 году – 19 %);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EE7" w:rsidRPr="00A21AD4" w:rsidRDefault="00970EE7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970EE7" w:rsidRPr="00A21AD4" w:rsidRDefault="00970EE7" w:rsidP="00970EE7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 xml:space="preserve">21 %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EE7" w:rsidRPr="00A21AD4" w:rsidRDefault="00970EE7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970EE7" w:rsidRPr="00A21AD4" w:rsidRDefault="00970EE7" w:rsidP="00970EE7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 xml:space="preserve">21%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EE7" w:rsidRPr="00A21AD4" w:rsidRDefault="00970EE7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970EE7" w:rsidRPr="00A21AD4" w:rsidRDefault="00970EE7" w:rsidP="00970EE7">
            <w:pPr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EE7" w:rsidRPr="00A21AD4" w:rsidRDefault="00970EE7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</w:tr>
      <w:tr w:rsidR="00970EE7" w:rsidRPr="00A21AD4" w:rsidTr="00EF1185">
        <w:trPr>
          <w:trHeight w:val="19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EE7" w:rsidRPr="00A21AD4" w:rsidRDefault="00970EE7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EE7" w:rsidRPr="00A21AD4" w:rsidRDefault="00970EE7">
            <w:pPr>
              <w:tabs>
                <w:tab w:val="left" w:pos="536"/>
              </w:tabs>
              <w:rPr>
                <w:rFonts w:ascii="Times New Roman" w:eastAsia="SimSu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EE7" w:rsidRPr="00A21AD4" w:rsidRDefault="00970EE7" w:rsidP="00241DE7">
            <w:pPr>
              <w:outlineLvl w:val="0"/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>- доли молодых людей, участвующих в деятельности детских и молодежных общественных объединений (целевое значение в 2023 году – 27 процентов).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EE7" w:rsidRPr="00A21AD4" w:rsidRDefault="00970EE7" w:rsidP="005E1AB4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 xml:space="preserve">36 %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EE7" w:rsidRPr="00A21AD4" w:rsidRDefault="00970EE7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>36%</w:t>
            </w:r>
          </w:p>
          <w:p w:rsidR="00970EE7" w:rsidRPr="00A21AD4" w:rsidRDefault="00970EE7" w:rsidP="00241DE7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EE7" w:rsidRPr="00A21AD4" w:rsidRDefault="00970EE7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A21AD4">
              <w:rPr>
                <w:rFonts w:ascii="Times New Roman" w:eastAsia="SimSun" w:hAnsi="Times New Roman"/>
                <w:sz w:val="24"/>
                <w:szCs w:val="24"/>
              </w:rPr>
              <w:t>100%</w:t>
            </w:r>
          </w:p>
          <w:p w:rsidR="00970EE7" w:rsidRPr="00A21AD4" w:rsidRDefault="00970EE7" w:rsidP="00241DE7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EE7" w:rsidRPr="00A21AD4" w:rsidRDefault="00970EE7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</w:tr>
    </w:tbl>
    <w:p w:rsidR="00582D0F" w:rsidRPr="00A21AD4" w:rsidRDefault="00582D0F" w:rsidP="00582D0F">
      <w:pPr>
        <w:pStyle w:val="a7"/>
        <w:tabs>
          <w:tab w:val="left" w:pos="708"/>
        </w:tabs>
        <w:jc w:val="right"/>
        <w:rPr>
          <w:sz w:val="24"/>
          <w:szCs w:val="24"/>
        </w:rPr>
      </w:pPr>
    </w:p>
    <w:p w:rsidR="00582D0F" w:rsidRPr="00A21AD4" w:rsidRDefault="00582D0F" w:rsidP="00582D0F">
      <w:pPr>
        <w:pStyle w:val="a7"/>
        <w:tabs>
          <w:tab w:val="left" w:pos="708"/>
        </w:tabs>
        <w:jc w:val="right"/>
        <w:rPr>
          <w:sz w:val="24"/>
          <w:szCs w:val="24"/>
        </w:rPr>
      </w:pPr>
    </w:p>
    <w:p w:rsidR="00582D0F" w:rsidRPr="00A21AD4" w:rsidRDefault="00582D0F" w:rsidP="00582D0F">
      <w:pPr>
        <w:pStyle w:val="a7"/>
        <w:tabs>
          <w:tab w:val="left" w:pos="708"/>
        </w:tabs>
        <w:jc w:val="right"/>
        <w:rPr>
          <w:sz w:val="24"/>
          <w:szCs w:val="24"/>
        </w:rPr>
      </w:pPr>
    </w:p>
    <w:p w:rsidR="00582D0F" w:rsidRPr="00A21AD4" w:rsidRDefault="00582D0F" w:rsidP="00582D0F">
      <w:pPr>
        <w:pStyle w:val="a7"/>
        <w:tabs>
          <w:tab w:val="left" w:pos="708"/>
        </w:tabs>
        <w:jc w:val="right"/>
        <w:rPr>
          <w:sz w:val="24"/>
          <w:szCs w:val="24"/>
        </w:rPr>
      </w:pPr>
    </w:p>
    <w:p w:rsidR="00582D0F" w:rsidRPr="00A21AD4" w:rsidRDefault="00582D0F" w:rsidP="00970EE7">
      <w:pPr>
        <w:pStyle w:val="a7"/>
        <w:tabs>
          <w:tab w:val="left" w:pos="708"/>
        </w:tabs>
        <w:rPr>
          <w:sz w:val="24"/>
          <w:szCs w:val="24"/>
        </w:rPr>
      </w:pPr>
    </w:p>
    <w:p w:rsidR="00582D0F" w:rsidRPr="00A21AD4" w:rsidRDefault="00582D0F" w:rsidP="00A21AD4">
      <w:pPr>
        <w:pStyle w:val="a7"/>
        <w:tabs>
          <w:tab w:val="left" w:pos="708"/>
        </w:tabs>
        <w:rPr>
          <w:sz w:val="24"/>
          <w:szCs w:val="24"/>
        </w:rPr>
      </w:pPr>
    </w:p>
    <w:tbl>
      <w:tblPr>
        <w:tblW w:w="15735" w:type="dxa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7"/>
        <w:gridCol w:w="1843"/>
        <w:gridCol w:w="851"/>
        <w:gridCol w:w="751"/>
        <w:gridCol w:w="857"/>
        <w:gridCol w:w="857"/>
        <w:gridCol w:w="945"/>
        <w:gridCol w:w="857"/>
        <w:gridCol w:w="907"/>
        <w:gridCol w:w="857"/>
        <w:gridCol w:w="857"/>
        <w:gridCol w:w="949"/>
        <w:gridCol w:w="857"/>
        <w:gridCol w:w="903"/>
        <w:gridCol w:w="870"/>
        <w:gridCol w:w="798"/>
        <w:gridCol w:w="1209"/>
      </w:tblGrid>
      <w:tr w:rsidR="00582D0F" w:rsidRPr="00A21AD4" w:rsidTr="00582D0F">
        <w:trPr>
          <w:trHeight w:hRule="exact" w:val="617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1AD4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proofErr w:type="gramStart"/>
            <w:r w:rsidRPr="00A21AD4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A21AD4">
              <w:rPr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1AD4">
              <w:rPr>
                <w:rFonts w:ascii="Times New Roman" w:hAnsi="Times New Roman" w:cs="Times New Roman"/>
                <w:b/>
                <w:bCs/>
              </w:rPr>
              <w:t xml:space="preserve">Наименование программы </w:t>
            </w:r>
          </w:p>
        </w:tc>
        <w:tc>
          <w:tcPr>
            <w:tcW w:w="426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1AD4">
              <w:rPr>
                <w:rFonts w:ascii="Times New Roman" w:hAnsi="Times New Roman" w:cs="Times New Roman"/>
                <w:b/>
                <w:bCs/>
              </w:rPr>
              <w:t xml:space="preserve">Финансирование по плану на 3 квартал 2023 года  </w:t>
            </w:r>
          </w:p>
        </w:tc>
        <w:tc>
          <w:tcPr>
            <w:tcW w:w="442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1AD4">
              <w:rPr>
                <w:rFonts w:ascii="Times New Roman" w:hAnsi="Times New Roman" w:cs="Times New Roman"/>
                <w:b/>
                <w:bCs/>
              </w:rPr>
              <w:t>Финансирование фактическое за  3 квартал 2023 года</w:t>
            </w:r>
          </w:p>
        </w:tc>
        <w:tc>
          <w:tcPr>
            <w:tcW w:w="463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1AD4">
              <w:rPr>
                <w:rFonts w:ascii="Times New Roman" w:hAnsi="Times New Roman" w:cs="Times New Roman"/>
                <w:b/>
                <w:bCs/>
              </w:rPr>
              <w:t>% выполнения</w:t>
            </w:r>
          </w:p>
        </w:tc>
      </w:tr>
      <w:tr w:rsidR="00582D0F" w:rsidRPr="00A21AD4" w:rsidTr="00970EE7"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82D0F" w:rsidRPr="00A21AD4" w:rsidRDefault="00582D0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82D0F" w:rsidRPr="00A21AD4" w:rsidRDefault="00582D0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21AD4">
              <w:rPr>
                <w:rFonts w:ascii="Times New Roman" w:hAnsi="Times New Roman" w:cs="Times New Roman"/>
              </w:rPr>
              <w:t>федер</w:t>
            </w:r>
            <w:proofErr w:type="spellEnd"/>
            <w:r w:rsidRPr="00A21AD4">
              <w:rPr>
                <w:rFonts w:ascii="Times New Roman" w:hAnsi="Times New Roman" w:cs="Times New Roman"/>
              </w:rPr>
              <w:t>. бюджет</w:t>
            </w:r>
          </w:p>
        </w:tc>
        <w:tc>
          <w:tcPr>
            <w:tcW w:w="7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21AD4">
              <w:rPr>
                <w:rFonts w:ascii="Times New Roman" w:hAnsi="Times New Roman" w:cs="Times New Roman"/>
              </w:rPr>
              <w:t>областн</w:t>
            </w:r>
            <w:proofErr w:type="spellEnd"/>
            <w:r w:rsidRPr="00A21AD4"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21AD4">
              <w:rPr>
                <w:rFonts w:ascii="Times New Roman" w:hAnsi="Times New Roman" w:cs="Times New Roman"/>
              </w:rPr>
              <w:t>местн</w:t>
            </w:r>
            <w:proofErr w:type="spellEnd"/>
            <w:r w:rsidRPr="00A21AD4">
              <w:rPr>
                <w:rFonts w:ascii="Times New Roman" w:hAnsi="Times New Roman" w:cs="Times New Roman"/>
              </w:rPr>
              <w:t>. бюджет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A21AD4">
              <w:rPr>
                <w:rFonts w:ascii="Times New Roman" w:hAnsi="Times New Roman" w:cs="Times New Roman"/>
              </w:rPr>
              <w:t>прочие</w:t>
            </w:r>
          </w:p>
        </w:tc>
        <w:tc>
          <w:tcPr>
            <w:tcW w:w="9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A21AD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21AD4">
              <w:rPr>
                <w:rFonts w:ascii="Times New Roman" w:hAnsi="Times New Roman" w:cs="Times New Roman"/>
              </w:rPr>
              <w:t>федер</w:t>
            </w:r>
            <w:proofErr w:type="spellEnd"/>
            <w:r w:rsidRPr="00A21AD4">
              <w:rPr>
                <w:rFonts w:ascii="Times New Roman" w:hAnsi="Times New Roman" w:cs="Times New Roman"/>
              </w:rPr>
              <w:t>. бюджет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21AD4">
              <w:rPr>
                <w:rFonts w:ascii="Times New Roman" w:hAnsi="Times New Roman" w:cs="Times New Roman"/>
              </w:rPr>
              <w:t>областн</w:t>
            </w:r>
            <w:proofErr w:type="spellEnd"/>
            <w:r w:rsidRPr="00A21AD4"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21AD4">
              <w:rPr>
                <w:rFonts w:ascii="Times New Roman" w:hAnsi="Times New Roman" w:cs="Times New Roman"/>
              </w:rPr>
              <w:t>местн</w:t>
            </w:r>
            <w:proofErr w:type="spellEnd"/>
            <w:r w:rsidRPr="00A21AD4">
              <w:rPr>
                <w:rFonts w:ascii="Times New Roman" w:hAnsi="Times New Roman" w:cs="Times New Roman"/>
              </w:rPr>
              <w:t>. бюджет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A21AD4">
              <w:rPr>
                <w:rFonts w:ascii="Times New Roman" w:hAnsi="Times New Roman" w:cs="Times New Roman"/>
              </w:rPr>
              <w:t>прочие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A21AD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21AD4">
              <w:rPr>
                <w:rFonts w:ascii="Times New Roman" w:hAnsi="Times New Roman" w:cs="Times New Roman"/>
              </w:rPr>
              <w:t>федер</w:t>
            </w:r>
            <w:proofErr w:type="spellEnd"/>
            <w:r w:rsidRPr="00A21AD4">
              <w:rPr>
                <w:rFonts w:ascii="Times New Roman" w:hAnsi="Times New Roman" w:cs="Times New Roman"/>
              </w:rPr>
              <w:t>. бюджет</w:t>
            </w:r>
          </w:p>
        </w:tc>
        <w:tc>
          <w:tcPr>
            <w:tcW w:w="9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21AD4">
              <w:rPr>
                <w:rFonts w:ascii="Times New Roman" w:hAnsi="Times New Roman" w:cs="Times New Roman"/>
              </w:rPr>
              <w:t>областн</w:t>
            </w:r>
            <w:proofErr w:type="spellEnd"/>
            <w:r w:rsidRPr="00A21AD4"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21AD4">
              <w:rPr>
                <w:rFonts w:ascii="Times New Roman" w:hAnsi="Times New Roman" w:cs="Times New Roman"/>
              </w:rPr>
              <w:t>местн</w:t>
            </w:r>
            <w:proofErr w:type="spellEnd"/>
            <w:r w:rsidRPr="00A21AD4">
              <w:rPr>
                <w:rFonts w:ascii="Times New Roman" w:hAnsi="Times New Roman" w:cs="Times New Roman"/>
              </w:rPr>
              <w:t>. бюджет</w:t>
            </w:r>
          </w:p>
        </w:tc>
        <w:tc>
          <w:tcPr>
            <w:tcW w:w="7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A21AD4">
              <w:rPr>
                <w:rFonts w:ascii="Times New Roman" w:hAnsi="Times New Roman" w:cs="Times New Roman"/>
              </w:rPr>
              <w:t>прочие</w:t>
            </w:r>
          </w:p>
        </w:tc>
        <w:tc>
          <w:tcPr>
            <w:tcW w:w="12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A21AD4">
              <w:rPr>
                <w:rFonts w:ascii="Times New Roman" w:hAnsi="Times New Roman" w:cs="Times New Roman"/>
              </w:rPr>
              <w:t>всего</w:t>
            </w:r>
          </w:p>
        </w:tc>
      </w:tr>
      <w:tr w:rsidR="00582D0F" w:rsidRPr="00A21AD4" w:rsidTr="00970EE7">
        <w:trPr>
          <w:trHeight w:val="5025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A21AD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A21AD4">
              <w:rPr>
                <w:rFonts w:ascii="Times New Roman" w:hAnsi="Times New Roman" w:cs="Times New Roman"/>
              </w:rPr>
              <w:t>Муниципальная программа «Развитие молодежной политики, физической культуры и спорта на 2021-2023 год на территории муниципального образования «Новоспасское городское поселение» Новоспасского района Ульяновской области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A21AD4">
              <w:rPr>
                <w:rFonts w:ascii="Times New Roman" w:hAnsi="Times New Roman" w:cs="Times New Roman"/>
              </w:rPr>
              <w:t>279.58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A21AD4">
              <w:rPr>
                <w:rFonts w:ascii="Times New Roman" w:hAnsi="Times New Roman" w:cs="Times New Roman"/>
              </w:rPr>
              <w:t>279.58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A21AD4">
              <w:rPr>
                <w:rFonts w:ascii="Times New Roman" w:hAnsi="Times New Roman" w:cs="Times New Roman"/>
              </w:rPr>
              <w:t>136.0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A21AD4">
              <w:rPr>
                <w:rFonts w:ascii="Times New Roman" w:hAnsi="Times New Roman" w:cs="Times New Roman"/>
              </w:rPr>
              <w:t>136.0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582D0F" w:rsidRPr="00A21AD4" w:rsidRDefault="00582D0F">
            <w:pPr>
              <w:pStyle w:val="a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A21AD4">
              <w:rPr>
                <w:rFonts w:ascii="Times New Roman" w:hAnsi="Times New Roman" w:cs="Times New Roman"/>
              </w:rPr>
              <w:t>48.6%</w:t>
            </w:r>
          </w:p>
        </w:tc>
        <w:tc>
          <w:tcPr>
            <w:tcW w:w="1209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2D0F" w:rsidRPr="00A21AD4" w:rsidTr="00970EE7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A21AD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A21AD4">
              <w:rPr>
                <w:rFonts w:ascii="Times New Roman" w:hAnsi="Times New Roman" w:cs="Times New Roman"/>
              </w:rPr>
              <w:t>Муниципальная  программа «Развитие молодежной политики, физической культуры и спорта на 2021-</w:t>
            </w:r>
            <w:r w:rsidRPr="00A21AD4">
              <w:rPr>
                <w:rFonts w:ascii="Times New Roman" w:hAnsi="Times New Roman" w:cs="Times New Roman"/>
              </w:rPr>
              <w:lastRenderedPageBreak/>
              <w:t>2023 год  на территории муниципального образования «Новоспасское городское поселение» Новоспасского района Ульяновской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A21AD4">
              <w:rPr>
                <w:rFonts w:ascii="Times New Roman" w:hAnsi="Times New Roman" w:cs="Times New Roman"/>
              </w:rPr>
              <w:t>83,0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A21AD4">
              <w:rPr>
                <w:rFonts w:ascii="Times New Roman" w:hAnsi="Times New Roman" w:cs="Times New Roman"/>
              </w:rPr>
              <w:t>83,0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A21AD4">
              <w:rPr>
                <w:rFonts w:ascii="Times New Roman" w:hAnsi="Times New Roman" w:cs="Times New Roman"/>
              </w:rPr>
              <w:t>33.0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A21AD4">
              <w:rPr>
                <w:rFonts w:ascii="Times New Roman" w:hAnsi="Times New Roman" w:cs="Times New Roman"/>
              </w:rPr>
              <w:t>33.0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582D0F" w:rsidRPr="00A21AD4" w:rsidRDefault="00582D0F">
            <w:pPr>
              <w:pStyle w:val="a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A21AD4">
              <w:rPr>
                <w:rFonts w:ascii="Times New Roman" w:hAnsi="Times New Roman" w:cs="Times New Roman"/>
              </w:rPr>
              <w:t>39.8%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2D0F" w:rsidRPr="00A21AD4" w:rsidRDefault="00582D0F">
            <w:pPr>
              <w:pStyle w:val="ad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66F4C" w:rsidRPr="00A21AD4" w:rsidRDefault="00A66F4C" w:rsidP="00CB2CD2">
      <w:pPr>
        <w:tabs>
          <w:tab w:val="left" w:pos="1418"/>
        </w:tabs>
        <w:jc w:val="both"/>
        <w:rPr>
          <w:rFonts w:ascii="Times New Roman" w:hAnsi="Times New Roman"/>
          <w:sz w:val="24"/>
          <w:szCs w:val="24"/>
        </w:rPr>
      </w:pPr>
    </w:p>
    <w:sectPr w:rsidR="00A66F4C" w:rsidRPr="00A21AD4" w:rsidSect="00E7610B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A4BF5"/>
    <w:multiLevelType w:val="hybridMultilevel"/>
    <w:tmpl w:val="362A5ABE"/>
    <w:lvl w:ilvl="0" w:tplc="A9DABC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E3D"/>
    <w:rsid w:val="0014611E"/>
    <w:rsid w:val="00211702"/>
    <w:rsid w:val="0023230D"/>
    <w:rsid w:val="00241DE7"/>
    <w:rsid w:val="002E1129"/>
    <w:rsid w:val="00306445"/>
    <w:rsid w:val="00331853"/>
    <w:rsid w:val="003A07A9"/>
    <w:rsid w:val="003D1AFB"/>
    <w:rsid w:val="00477C70"/>
    <w:rsid w:val="00570E5A"/>
    <w:rsid w:val="00582D0F"/>
    <w:rsid w:val="005C472E"/>
    <w:rsid w:val="005F0C66"/>
    <w:rsid w:val="00684E3D"/>
    <w:rsid w:val="006F2E80"/>
    <w:rsid w:val="00770F71"/>
    <w:rsid w:val="007E60A1"/>
    <w:rsid w:val="007F1D5B"/>
    <w:rsid w:val="00800288"/>
    <w:rsid w:val="0081082C"/>
    <w:rsid w:val="0085152B"/>
    <w:rsid w:val="00864012"/>
    <w:rsid w:val="00865500"/>
    <w:rsid w:val="00881E6C"/>
    <w:rsid w:val="00882702"/>
    <w:rsid w:val="008B6321"/>
    <w:rsid w:val="008C68F6"/>
    <w:rsid w:val="00952CB4"/>
    <w:rsid w:val="00970EE7"/>
    <w:rsid w:val="00972370"/>
    <w:rsid w:val="009A6923"/>
    <w:rsid w:val="00A21AD4"/>
    <w:rsid w:val="00A66F4C"/>
    <w:rsid w:val="00BE4510"/>
    <w:rsid w:val="00BE6423"/>
    <w:rsid w:val="00C0199E"/>
    <w:rsid w:val="00C456DC"/>
    <w:rsid w:val="00C877C1"/>
    <w:rsid w:val="00CB2CD2"/>
    <w:rsid w:val="00CE575F"/>
    <w:rsid w:val="00E551DF"/>
    <w:rsid w:val="00E7610B"/>
    <w:rsid w:val="00EC5179"/>
    <w:rsid w:val="00EE5614"/>
    <w:rsid w:val="00EF1185"/>
    <w:rsid w:val="00F106AC"/>
    <w:rsid w:val="00F70D12"/>
    <w:rsid w:val="00FB4ED8"/>
    <w:rsid w:val="00FF27FB"/>
    <w:rsid w:val="00FF7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8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7C70"/>
    <w:pPr>
      <w:spacing w:after="0" w:line="240" w:lineRule="auto"/>
      <w:ind w:left="720"/>
      <w:contextualSpacing/>
    </w:pPr>
    <w:rPr>
      <w:rFonts w:ascii="Times New Roman" w:hAnsi="Times New Roman"/>
      <w:sz w:val="28"/>
      <w:szCs w:val="24"/>
    </w:rPr>
  </w:style>
  <w:style w:type="paragraph" w:styleId="a4">
    <w:name w:val="Normal (Web)"/>
    <w:basedOn w:val="a"/>
    <w:uiPriority w:val="99"/>
    <w:unhideWhenUsed/>
    <w:rsid w:val="00477C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Subtitle"/>
    <w:basedOn w:val="a"/>
    <w:next w:val="a"/>
    <w:link w:val="a6"/>
    <w:uiPriority w:val="11"/>
    <w:qFormat/>
    <w:rsid w:val="00477C70"/>
    <w:pPr>
      <w:numPr>
        <w:ilvl w:val="1"/>
      </w:numPr>
      <w:spacing w:after="0" w:line="240" w:lineRule="auto"/>
      <w:jc w:val="both"/>
    </w:pPr>
    <w:rPr>
      <w:rFonts w:ascii="Times New Roman" w:eastAsiaTheme="majorEastAsia" w:hAnsi="Times New Roman" w:cstheme="majorBidi"/>
      <w:b/>
      <w:i/>
      <w:iCs/>
      <w:spacing w:val="15"/>
      <w:sz w:val="28"/>
      <w:szCs w:val="24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477C70"/>
    <w:rPr>
      <w:rFonts w:ascii="Times New Roman" w:eastAsiaTheme="majorEastAsia" w:hAnsi="Times New Roman" w:cstheme="majorBidi"/>
      <w:b/>
      <w:i/>
      <w:iCs/>
      <w:spacing w:val="15"/>
      <w:sz w:val="28"/>
      <w:szCs w:val="24"/>
    </w:rPr>
  </w:style>
  <w:style w:type="paragraph" w:styleId="a7">
    <w:name w:val="header"/>
    <w:basedOn w:val="a"/>
    <w:link w:val="a8"/>
    <w:uiPriority w:val="99"/>
    <w:rsid w:val="00BE6423"/>
    <w:pPr>
      <w:tabs>
        <w:tab w:val="center" w:pos="4153"/>
        <w:tab w:val="right" w:pos="8306"/>
      </w:tabs>
      <w:spacing w:after="0" w:line="240" w:lineRule="auto"/>
    </w:pPr>
    <w:rPr>
      <w:rFonts w:ascii="Times New Roman" w:eastAsiaTheme="minorEastAsia" w:hAnsi="Times New Roman"/>
      <w:sz w:val="28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BE6423"/>
    <w:rPr>
      <w:rFonts w:ascii="Times New Roman" w:eastAsiaTheme="minorEastAsia" w:hAnsi="Times New Roman" w:cs="Times New Roman"/>
      <w:sz w:val="28"/>
      <w:szCs w:val="20"/>
      <w:lang w:eastAsia="ru-RU"/>
    </w:rPr>
  </w:style>
  <w:style w:type="table" w:styleId="a9">
    <w:name w:val="Table Grid"/>
    <w:basedOn w:val="a1"/>
    <w:uiPriority w:val="59"/>
    <w:rsid w:val="00770F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FF7F66"/>
    <w:rPr>
      <w:color w:val="0000FF" w:themeColor="hyperlink"/>
      <w:u w:val="single"/>
    </w:rPr>
  </w:style>
  <w:style w:type="paragraph" w:styleId="ab">
    <w:name w:val="Body Text"/>
    <w:basedOn w:val="a"/>
    <w:link w:val="ac"/>
    <w:unhideWhenUsed/>
    <w:rsid w:val="00FF7F66"/>
    <w:pPr>
      <w:spacing w:after="120" w:line="240" w:lineRule="auto"/>
    </w:pPr>
    <w:rPr>
      <w:rFonts w:ascii="Times New Roman" w:hAnsi="Times New Roman"/>
      <w:sz w:val="28"/>
      <w:szCs w:val="20"/>
    </w:rPr>
  </w:style>
  <w:style w:type="character" w:customStyle="1" w:styleId="ac">
    <w:name w:val="Основной текст Знак"/>
    <w:basedOn w:val="a0"/>
    <w:link w:val="ab"/>
    <w:rsid w:val="00FF7F6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d">
    <w:name w:val="Содержимое таблицы"/>
    <w:basedOn w:val="a"/>
    <w:rsid w:val="00FF7F66"/>
    <w:pPr>
      <w:widowControl w:val="0"/>
      <w:suppressLineNumbers/>
      <w:suppressAutoHyphens/>
      <w:spacing w:after="0" w:line="240" w:lineRule="auto"/>
    </w:pPr>
    <w:rPr>
      <w:rFonts w:ascii="Arial" w:hAnsi="Arial" w:cs="Arial"/>
      <w:sz w:val="24"/>
      <w:szCs w:val="24"/>
    </w:rPr>
  </w:style>
  <w:style w:type="paragraph" w:styleId="ae">
    <w:name w:val="No Spacing"/>
    <w:uiPriority w:val="1"/>
    <w:qFormat/>
    <w:rsid w:val="00882702"/>
    <w:pPr>
      <w:spacing w:after="0" w:line="240" w:lineRule="auto"/>
    </w:pPr>
  </w:style>
  <w:style w:type="paragraph" w:customStyle="1" w:styleId="table">
    <w:name w:val="table"/>
    <w:basedOn w:val="a"/>
    <w:rsid w:val="003318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8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7C70"/>
    <w:pPr>
      <w:spacing w:after="0" w:line="240" w:lineRule="auto"/>
      <w:ind w:left="720"/>
      <w:contextualSpacing/>
    </w:pPr>
    <w:rPr>
      <w:rFonts w:ascii="Times New Roman" w:hAnsi="Times New Roman"/>
      <w:sz w:val="28"/>
      <w:szCs w:val="24"/>
    </w:rPr>
  </w:style>
  <w:style w:type="paragraph" w:styleId="a4">
    <w:name w:val="Normal (Web)"/>
    <w:basedOn w:val="a"/>
    <w:uiPriority w:val="99"/>
    <w:unhideWhenUsed/>
    <w:rsid w:val="00477C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Subtitle"/>
    <w:basedOn w:val="a"/>
    <w:next w:val="a"/>
    <w:link w:val="a6"/>
    <w:uiPriority w:val="11"/>
    <w:qFormat/>
    <w:rsid w:val="00477C70"/>
    <w:pPr>
      <w:numPr>
        <w:ilvl w:val="1"/>
      </w:numPr>
      <w:spacing w:after="0" w:line="240" w:lineRule="auto"/>
      <w:jc w:val="both"/>
    </w:pPr>
    <w:rPr>
      <w:rFonts w:ascii="Times New Roman" w:eastAsiaTheme="majorEastAsia" w:hAnsi="Times New Roman" w:cstheme="majorBidi"/>
      <w:b/>
      <w:i/>
      <w:iCs/>
      <w:spacing w:val="15"/>
      <w:sz w:val="28"/>
      <w:szCs w:val="24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477C70"/>
    <w:rPr>
      <w:rFonts w:ascii="Times New Roman" w:eastAsiaTheme="majorEastAsia" w:hAnsi="Times New Roman" w:cstheme="majorBidi"/>
      <w:b/>
      <w:i/>
      <w:iCs/>
      <w:spacing w:val="15"/>
      <w:sz w:val="28"/>
      <w:szCs w:val="24"/>
    </w:rPr>
  </w:style>
  <w:style w:type="paragraph" w:styleId="a7">
    <w:name w:val="header"/>
    <w:basedOn w:val="a"/>
    <w:link w:val="a8"/>
    <w:uiPriority w:val="99"/>
    <w:rsid w:val="00BE6423"/>
    <w:pPr>
      <w:tabs>
        <w:tab w:val="center" w:pos="4153"/>
        <w:tab w:val="right" w:pos="8306"/>
      </w:tabs>
      <w:spacing w:after="0" w:line="240" w:lineRule="auto"/>
    </w:pPr>
    <w:rPr>
      <w:rFonts w:ascii="Times New Roman" w:eastAsiaTheme="minorEastAsia" w:hAnsi="Times New Roman"/>
      <w:sz w:val="28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BE6423"/>
    <w:rPr>
      <w:rFonts w:ascii="Times New Roman" w:eastAsiaTheme="minorEastAsia" w:hAnsi="Times New Roman" w:cs="Times New Roman"/>
      <w:sz w:val="28"/>
      <w:szCs w:val="20"/>
      <w:lang w:eastAsia="ru-RU"/>
    </w:rPr>
  </w:style>
  <w:style w:type="table" w:styleId="a9">
    <w:name w:val="Table Grid"/>
    <w:basedOn w:val="a1"/>
    <w:uiPriority w:val="59"/>
    <w:rsid w:val="00770F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FF7F66"/>
    <w:rPr>
      <w:color w:val="0000FF" w:themeColor="hyperlink"/>
      <w:u w:val="single"/>
    </w:rPr>
  </w:style>
  <w:style w:type="paragraph" w:styleId="ab">
    <w:name w:val="Body Text"/>
    <w:basedOn w:val="a"/>
    <w:link w:val="ac"/>
    <w:unhideWhenUsed/>
    <w:rsid w:val="00FF7F66"/>
    <w:pPr>
      <w:spacing w:after="120" w:line="240" w:lineRule="auto"/>
    </w:pPr>
    <w:rPr>
      <w:rFonts w:ascii="Times New Roman" w:hAnsi="Times New Roman"/>
      <w:sz w:val="28"/>
      <w:szCs w:val="20"/>
    </w:rPr>
  </w:style>
  <w:style w:type="character" w:customStyle="1" w:styleId="ac">
    <w:name w:val="Основной текст Знак"/>
    <w:basedOn w:val="a0"/>
    <w:link w:val="ab"/>
    <w:rsid w:val="00FF7F6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d">
    <w:name w:val="Содержимое таблицы"/>
    <w:basedOn w:val="a"/>
    <w:rsid w:val="00FF7F66"/>
    <w:pPr>
      <w:widowControl w:val="0"/>
      <w:suppressLineNumbers/>
      <w:suppressAutoHyphens/>
      <w:spacing w:after="0" w:line="240" w:lineRule="auto"/>
    </w:pPr>
    <w:rPr>
      <w:rFonts w:ascii="Arial" w:hAnsi="Arial" w:cs="Arial"/>
      <w:sz w:val="24"/>
      <w:szCs w:val="24"/>
    </w:rPr>
  </w:style>
  <w:style w:type="paragraph" w:styleId="ae">
    <w:name w:val="No Spacing"/>
    <w:uiPriority w:val="1"/>
    <w:qFormat/>
    <w:rsid w:val="00882702"/>
    <w:pPr>
      <w:spacing w:after="0" w:line="240" w:lineRule="auto"/>
    </w:pPr>
  </w:style>
  <w:style w:type="paragraph" w:customStyle="1" w:styleId="table">
    <w:name w:val="table"/>
    <w:basedOn w:val="a"/>
    <w:rsid w:val="003318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sh.khabkrai.ru/index.php?Itemid=366&amp;catid=74:2011-05-24-04-33-54&amp;id=477:-q-2013-2020-q&amp;option=com_content&amp;view=article" TargetMode="External"/><Relationship Id="rId3" Type="http://schemas.openxmlformats.org/officeDocument/2006/relationships/styles" Target="styles.xml"/><Relationship Id="rId7" Type="http://schemas.openxmlformats.org/officeDocument/2006/relationships/hyperlink" Target="http://novospasskoe.ulregion.ru/ekonomika/142/3225/3226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F3AF3-302B-489E-801D-D313B7BDB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39</Pages>
  <Words>8606</Words>
  <Characters>49057</Characters>
  <Application>Microsoft Office Word</Application>
  <DocSecurity>0</DocSecurity>
  <Lines>408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57548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54</cp:revision>
  <dcterms:created xsi:type="dcterms:W3CDTF">2023-10-26T04:32:00Z</dcterms:created>
  <dcterms:modified xsi:type="dcterms:W3CDTF">2023-11-10T09:57:00Z</dcterms:modified>
</cp:coreProperties>
</file>