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035" w:rsidRPr="00493035" w:rsidRDefault="00493035" w:rsidP="0049303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3035">
        <w:rPr>
          <w:rFonts w:ascii="Times New Roman" w:hAnsi="Times New Roman" w:cs="Times New Roman"/>
          <w:b/>
          <w:sz w:val="32"/>
          <w:szCs w:val="32"/>
        </w:rPr>
        <w:t>Сводный отчет по муниципальным программам муниципального образования «Новоспасский район» Ульяновской области</w:t>
      </w:r>
      <w:r>
        <w:rPr>
          <w:rFonts w:ascii="Times New Roman" w:hAnsi="Times New Roman" w:cs="Times New Roman"/>
          <w:b/>
          <w:sz w:val="32"/>
          <w:szCs w:val="32"/>
        </w:rPr>
        <w:t xml:space="preserve"> за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49303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полугодие 2023 года</w:t>
      </w:r>
    </w:p>
    <w:p w:rsidR="00493035" w:rsidRPr="00493035" w:rsidRDefault="00493035" w:rsidP="0049303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3035" w:rsidRDefault="00493035" w:rsidP="00184830">
      <w:pPr>
        <w:spacing w:after="0"/>
        <w:jc w:val="both"/>
      </w:pPr>
    </w:p>
    <w:p w:rsidR="00184830" w:rsidRPr="00184830" w:rsidRDefault="00184830" w:rsidP="001848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="003E455D">
        <w:tab/>
      </w:r>
      <w:r w:rsidRPr="00184830">
        <w:rPr>
          <w:rFonts w:ascii="Times New Roman" w:hAnsi="Times New Roman" w:cs="Times New Roman"/>
          <w:sz w:val="28"/>
          <w:szCs w:val="28"/>
        </w:rPr>
        <w:t>Настоящий отчет подготовлен на основании отчетов муниципальных  заказчиков муниципальных  программ муниципального образования «Новоспасский район»  Ульяновской области в соответствии с постановлением администрации муниципального образования «Новоспасский район» Ульяновской  области от 22.04.2016 г. №  259  «Об утверждении Порядка разработки, реализации и оценки эффективности муниципальных программ муниципального образования «Новоспасский район» Ульяновской области и муниципального образования «Новоспасское городское поселение» Новоспасского района Ульяновской области».</w:t>
      </w:r>
    </w:p>
    <w:p w:rsidR="00184830" w:rsidRPr="00184830" w:rsidRDefault="00184830" w:rsidP="006D30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830">
        <w:rPr>
          <w:rFonts w:ascii="Times New Roman" w:hAnsi="Times New Roman" w:cs="Times New Roman"/>
          <w:sz w:val="28"/>
          <w:szCs w:val="28"/>
        </w:rPr>
        <w:t>Реализация муниципальных  программ муниципального образования «Новоспасский район»  осуществляется в соответствии с утвержденными мероприятиями  муниципальных  программ  муниципального образования «Новоспасский район»  Ул</w:t>
      </w:r>
      <w:r w:rsidR="00FD6B07">
        <w:rPr>
          <w:rFonts w:ascii="Times New Roman" w:hAnsi="Times New Roman" w:cs="Times New Roman"/>
          <w:sz w:val="28"/>
          <w:szCs w:val="28"/>
        </w:rPr>
        <w:t xml:space="preserve">ьяновской области  за </w:t>
      </w:r>
      <w:r w:rsidR="00FD6B0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D6B07" w:rsidRPr="00FD6B07">
        <w:rPr>
          <w:rFonts w:ascii="Times New Roman" w:hAnsi="Times New Roman" w:cs="Times New Roman"/>
          <w:sz w:val="28"/>
          <w:szCs w:val="28"/>
        </w:rPr>
        <w:t xml:space="preserve"> </w:t>
      </w:r>
      <w:r w:rsidR="00FD6B07">
        <w:rPr>
          <w:rFonts w:ascii="Times New Roman" w:hAnsi="Times New Roman" w:cs="Times New Roman"/>
          <w:sz w:val="28"/>
          <w:szCs w:val="28"/>
        </w:rPr>
        <w:t>полугодие 2</w:t>
      </w:r>
      <w:r w:rsidRPr="00184830">
        <w:rPr>
          <w:rFonts w:ascii="Times New Roman" w:hAnsi="Times New Roman" w:cs="Times New Roman"/>
          <w:sz w:val="28"/>
          <w:szCs w:val="28"/>
        </w:rPr>
        <w:t>023 года.</w:t>
      </w:r>
    </w:p>
    <w:p w:rsidR="00184830" w:rsidRDefault="00184830" w:rsidP="006D30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830">
        <w:rPr>
          <w:rFonts w:ascii="Times New Roman" w:hAnsi="Times New Roman" w:cs="Times New Roman"/>
          <w:sz w:val="28"/>
          <w:szCs w:val="28"/>
        </w:rPr>
        <w:t>В целом наблюдается планомерная работа по реализации мероприятий муниципальных  программ.</w:t>
      </w:r>
    </w:p>
    <w:p w:rsidR="00CF2680" w:rsidRPr="00184830" w:rsidRDefault="00CF2680" w:rsidP="006D30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4830" w:rsidRPr="006D300A" w:rsidRDefault="00184830" w:rsidP="006D30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00A">
        <w:rPr>
          <w:rFonts w:ascii="Times New Roman" w:hAnsi="Times New Roman" w:cs="Times New Roman"/>
          <w:b/>
          <w:sz w:val="28"/>
          <w:szCs w:val="28"/>
        </w:rPr>
        <w:t>Муниципальная программа  «Развитие и модернизация дошкольного образования «Новоспасский район» Ульяновской области на 2021-2023 годы»</w:t>
      </w:r>
    </w:p>
    <w:p w:rsidR="00184830" w:rsidRPr="00184830" w:rsidRDefault="00184830" w:rsidP="006D30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830">
        <w:rPr>
          <w:rFonts w:ascii="Times New Roman" w:hAnsi="Times New Roman" w:cs="Times New Roman"/>
          <w:sz w:val="28"/>
          <w:szCs w:val="28"/>
        </w:rPr>
        <w:t>На реализацию мероприятий программы  в 2023  году запланировано выделение средств из местного  бюджета  в объёме  1 550,5</w:t>
      </w:r>
      <w:r w:rsidR="006D300A">
        <w:rPr>
          <w:rFonts w:ascii="Times New Roman" w:hAnsi="Times New Roman" w:cs="Times New Roman"/>
          <w:sz w:val="28"/>
          <w:szCs w:val="28"/>
        </w:rPr>
        <w:t xml:space="preserve"> </w:t>
      </w:r>
      <w:r w:rsidRPr="00184830">
        <w:rPr>
          <w:rFonts w:ascii="Times New Roman" w:hAnsi="Times New Roman" w:cs="Times New Roman"/>
          <w:sz w:val="28"/>
          <w:szCs w:val="28"/>
        </w:rPr>
        <w:t>тыс. руб.</w:t>
      </w:r>
    </w:p>
    <w:p w:rsidR="00184830" w:rsidRDefault="00184830" w:rsidP="006D30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830">
        <w:rPr>
          <w:rFonts w:ascii="Times New Roman" w:hAnsi="Times New Roman" w:cs="Times New Roman"/>
          <w:sz w:val="28"/>
          <w:szCs w:val="28"/>
        </w:rPr>
        <w:t>В отчетном  периоде освоение средств из местного бюджета со</w:t>
      </w:r>
      <w:r w:rsidR="006D300A">
        <w:rPr>
          <w:rFonts w:ascii="Times New Roman" w:hAnsi="Times New Roman" w:cs="Times New Roman"/>
          <w:sz w:val="28"/>
          <w:szCs w:val="28"/>
        </w:rPr>
        <w:t xml:space="preserve">ставило 68,841 тыс. руб. (5,3 </w:t>
      </w:r>
      <w:r w:rsidRPr="00184830">
        <w:rPr>
          <w:rFonts w:ascii="Times New Roman" w:hAnsi="Times New Roman" w:cs="Times New Roman"/>
          <w:sz w:val="28"/>
          <w:szCs w:val="28"/>
        </w:rPr>
        <w:t>% от предусмотренного объема финансирования за счет средств районного бюджета). Были произведены расходы по медици</w:t>
      </w:r>
      <w:r w:rsidR="00CF2680">
        <w:rPr>
          <w:rFonts w:ascii="Times New Roman" w:hAnsi="Times New Roman" w:cs="Times New Roman"/>
          <w:sz w:val="28"/>
          <w:szCs w:val="28"/>
        </w:rPr>
        <w:t xml:space="preserve">нскому обслуживанию работников. </w:t>
      </w:r>
    </w:p>
    <w:p w:rsidR="006D300A" w:rsidRPr="00184830" w:rsidRDefault="006D300A" w:rsidP="006D30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4830" w:rsidRPr="006D300A" w:rsidRDefault="00184830" w:rsidP="006D30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00A">
        <w:rPr>
          <w:rFonts w:ascii="Times New Roman" w:hAnsi="Times New Roman" w:cs="Times New Roman"/>
          <w:b/>
          <w:sz w:val="28"/>
          <w:szCs w:val="28"/>
        </w:rPr>
        <w:t>Муниципальная программа «Развитие образования «Новоспасский район» Ульяновской области</w:t>
      </w:r>
    </w:p>
    <w:p w:rsidR="00184830" w:rsidRPr="00184830" w:rsidRDefault="00184830" w:rsidP="006D30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830">
        <w:rPr>
          <w:rFonts w:ascii="Times New Roman" w:hAnsi="Times New Roman" w:cs="Times New Roman"/>
          <w:sz w:val="28"/>
          <w:szCs w:val="28"/>
        </w:rPr>
        <w:t xml:space="preserve">Данной программой предусмотрена реализация подпрограмм в </w:t>
      </w:r>
      <w:proofErr w:type="spellStart"/>
      <w:r w:rsidRPr="0018483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84830">
        <w:rPr>
          <w:rFonts w:ascii="Times New Roman" w:hAnsi="Times New Roman" w:cs="Times New Roman"/>
          <w:sz w:val="28"/>
          <w:szCs w:val="28"/>
        </w:rPr>
        <w:t>.:</w:t>
      </w:r>
    </w:p>
    <w:p w:rsidR="00184830" w:rsidRPr="006D300A" w:rsidRDefault="006D300A" w:rsidP="006D300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184830" w:rsidRPr="006D300A">
        <w:rPr>
          <w:rFonts w:ascii="Times New Roman" w:hAnsi="Times New Roman" w:cs="Times New Roman"/>
          <w:b/>
          <w:sz w:val="28"/>
          <w:szCs w:val="28"/>
        </w:rPr>
        <w:t>Подпрограмма «Социум в муниципальном образовании «Новоспасский район» Ульяновской области.</w:t>
      </w:r>
    </w:p>
    <w:p w:rsidR="00184830" w:rsidRPr="00184830" w:rsidRDefault="00184830" w:rsidP="001848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4830">
        <w:rPr>
          <w:rFonts w:ascii="Times New Roman" w:hAnsi="Times New Roman" w:cs="Times New Roman"/>
          <w:sz w:val="28"/>
          <w:szCs w:val="28"/>
        </w:rPr>
        <w:t xml:space="preserve"> </w:t>
      </w:r>
      <w:r w:rsidR="006D300A">
        <w:rPr>
          <w:rFonts w:ascii="Times New Roman" w:hAnsi="Times New Roman" w:cs="Times New Roman"/>
          <w:sz w:val="28"/>
          <w:szCs w:val="28"/>
        </w:rPr>
        <w:tab/>
      </w:r>
      <w:r w:rsidRPr="00184830">
        <w:rPr>
          <w:rFonts w:ascii="Times New Roman" w:hAnsi="Times New Roman" w:cs="Times New Roman"/>
          <w:sz w:val="28"/>
          <w:szCs w:val="28"/>
        </w:rPr>
        <w:t xml:space="preserve">На реализацию мероприятий данной программы бюджетом предусмотрено финансирование в объеме  8 386,110  тыс. руб. </w:t>
      </w:r>
    </w:p>
    <w:p w:rsidR="00184830" w:rsidRPr="00184830" w:rsidRDefault="00184830" w:rsidP="006D30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4830">
        <w:rPr>
          <w:rFonts w:ascii="Times New Roman" w:hAnsi="Times New Roman" w:cs="Times New Roman"/>
          <w:sz w:val="28"/>
          <w:szCs w:val="28"/>
        </w:rPr>
        <w:lastRenderedPageBreak/>
        <w:t>В</w:t>
      </w:r>
      <w:proofErr w:type="gramEnd"/>
      <w:r w:rsidRPr="001848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4830">
        <w:rPr>
          <w:rFonts w:ascii="Times New Roman" w:hAnsi="Times New Roman" w:cs="Times New Roman"/>
          <w:sz w:val="28"/>
          <w:szCs w:val="28"/>
        </w:rPr>
        <w:t>отчетом</w:t>
      </w:r>
      <w:proofErr w:type="gramEnd"/>
      <w:r w:rsidRPr="00184830">
        <w:rPr>
          <w:rFonts w:ascii="Times New Roman" w:hAnsi="Times New Roman" w:cs="Times New Roman"/>
          <w:sz w:val="28"/>
          <w:szCs w:val="28"/>
        </w:rPr>
        <w:t xml:space="preserve"> периоде освоение средств из местного бюджета составило 5 962,449 тыс. руб. (70,5 % от запланированного бюджетом финансирования).</w:t>
      </w:r>
    </w:p>
    <w:p w:rsidR="00184830" w:rsidRPr="00184830" w:rsidRDefault="00184830" w:rsidP="001848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4830">
        <w:rPr>
          <w:rFonts w:ascii="Times New Roman" w:hAnsi="Times New Roman" w:cs="Times New Roman"/>
          <w:sz w:val="28"/>
          <w:szCs w:val="28"/>
        </w:rPr>
        <w:t xml:space="preserve">   </w:t>
      </w:r>
      <w:r w:rsidR="006D300A">
        <w:rPr>
          <w:rFonts w:ascii="Times New Roman" w:hAnsi="Times New Roman" w:cs="Times New Roman"/>
          <w:sz w:val="28"/>
          <w:szCs w:val="28"/>
        </w:rPr>
        <w:tab/>
      </w:r>
      <w:r w:rsidRPr="00184830">
        <w:rPr>
          <w:rFonts w:ascii="Times New Roman" w:hAnsi="Times New Roman" w:cs="Times New Roman"/>
          <w:sz w:val="28"/>
          <w:szCs w:val="28"/>
        </w:rPr>
        <w:t xml:space="preserve">В рамках подпрограммы проведены следующие мероприятия: </w:t>
      </w:r>
    </w:p>
    <w:p w:rsidR="00184830" w:rsidRPr="00184830" w:rsidRDefault="00184830" w:rsidP="006D30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830">
        <w:rPr>
          <w:rFonts w:ascii="Times New Roman" w:hAnsi="Times New Roman" w:cs="Times New Roman"/>
          <w:sz w:val="28"/>
          <w:szCs w:val="28"/>
        </w:rPr>
        <w:t xml:space="preserve">- организация подвоза </w:t>
      </w:r>
      <w:proofErr w:type="gramStart"/>
      <w:r w:rsidRPr="0018483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4830">
        <w:rPr>
          <w:rFonts w:ascii="Times New Roman" w:hAnsi="Times New Roman" w:cs="Times New Roman"/>
          <w:sz w:val="28"/>
          <w:szCs w:val="28"/>
        </w:rPr>
        <w:t xml:space="preserve"> от  места проживания в образовательную организацию и </w:t>
      </w:r>
      <w:r w:rsidR="006D300A">
        <w:rPr>
          <w:rFonts w:ascii="Times New Roman" w:hAnsi="Times New Roman" w:cs="Times New Roman"/>
          <w:sz w:val="28"/>
          <w:szCs w:val="28"/>
        </w:rPr>
        <w:t>обратно –  3 305,567  тыс. руб.;</w:t>
      </w:r>
    </w:p>
    <w:p w:rsidR="00184830" w:rsidRPr="00184830" w:rsidRDefault="00184830" w:rsidP="006D30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830">
        <w:rPr>
          <w:rFonts w:ascii="Times New Roman" w:hAnsi="Times New Roman" w:cs="Times New Roman"/>
          <w:sz w:val="28"/>
          <w:szCs w:val="28"/>
        </w:rPr>
        <w:t xml:space="preserve">- обеспечение питанием обучающихся – 2 004,759 </w:t>
      </w:r>
      <w:proofErr w:type="spellStart"/>
      <w:r w:rsidRPr="00184830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18483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84830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184830">
        <w:rPr>
          <w:rFonts w:ascii="Times New Roman" w:hAnsi="Times New Roman" w:cs="Times New Roman"/>
          <w:sz w:val="28"/>
          <w:szCs w:val="28"/>
        </w:rPr>
        <w:t>.</w:t>
      </w:r>
      <w:r w:rsidR="006D300A">
        <w:rPr>
          <w:rFonts w:ascii="Times New Roman" w:hAnsi="Times New Roman" w:cs="Times New Roman"/>
          <w:sz w:val="28"/>
          <w:szCs w:val="28"/>
        </w:rPr>
        <w:t>;</w:t>
      </w:r>
      <w:r w:rsidRPr="001848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830" w:rsidRPr="00184830" w:rsidRDefault="00184830" w:rsidP="006D30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830">
        <w:rPr>
          <w:rFonts w:ascii="Times New Roman" w:hAnsi="Times New Roman" w:cs="Times New Roman"/>
          <w:sz w:val="28"/>
          <w:szCs w:val="28"/>
        </w:rPr>
        <w:t xml:space="preserve">-  компенсация питания </w:t>
      </w:r>
      <w:r w:rsidR="006D300A">
        <w:rPr>
          <w:rFonts w:ascii="Times New Roman" w:hAnsi="Times New Roman" w:cs="Times New Roman"/>
          <w:sz w:val="28"/>
          <w:szCs w:val="28"/>
        </w:rPr>
        <w:t>ОВЗ – 637,123 тыс. руб.;</w:t>
      </w:r>
    </w:p>
    <w:p w:rsidR="00184830" w:rsidRPr="00184830" w:rsidRDefault="00184830" w:rsidP="006D30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830">
        <w:rPr>
          <w:rFonts w:ascii="Times New Roman" w:hAnsi="Times New Roman" w:cs="Times New Roman"/>
          <w:sz w:val="28"/>
          <w:szCs w:val="28"/>
        </w:rPr>
        <w:t>- ремонт кабинетов «Точка роста» - 15,0 тыс. руб.</w:t>
      </w:r>
      <w:proofErr w:type="gramStart"/>
      <w:r w:rsidRPr="00184830">
        <w:rPr>
          <w:rFonts w:ascii="Times New Roman" w:hAnsi="Times New Roman" w:cs="Times New Roman"/>
          <w:sz w:val="28"/>
          <w:szCs w:val="28"/>
        </w:rPr>
        <w:t xml:space="preserve"> </w:t>
      </w:r>
      <w:r w:rsidR="006D300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84830" w:rsidRPr="006D300A" w:rsidRDefault="006D300A" w:rsidP="006D30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00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184830" w:rsidRPr="006D300A">
        <w:rPr>
          <w:rFonts w:ascii="Times New Roman" w:hAnsi="Times New Roman" w:cs="Times New Roman"/>
          <w:b/>
          <w:sz w:val="28"/>
          <w:szCs w:val="28"/>
        </w:rPr>
        <w:t>- Подпрограмма «Воспитай патриота» в муниципальном образовании «Новоспасский район» Ульяновской области.</w:t>
      </w:r>
    </w:p>
    <w:p w:rsidR="00184830" w:rsidRPr="00184830" w:rsidRDefault="00184830" w:rsidP="006D30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830">
        <w:rPr>
          <w:rFonts w:ascii="Times New Roman" w:hAnsi="Times New Roman" w:cs="Times New Roman"/>
          <w:sz w:val="28"/>
          <w:szCs w:val="28"/>
        </w:rPr>
        <w:t>На реализацию мероприятий данной подпрограммы бюджетом предусмотрено финансирование в объеме – 155,5 тыс. руб</w:t>
      </w:r>
      <w:proofErr w:type="gramStart"/>
      <w:r w:rsidRPr="00184830">
        <w:rPr>
          <w:rFonts w:ascii="Times New Roman" w:hAnsi="Times New Roman" w:cs="Times New Roman"/>
          <w:sz w:val="28"/>
          <w:szCs w:val="28"/>
        </w:rPr>
        <w:t>.</w:t>
      </w:r>
      <w:r w:rsidR="006D300A">
        <w:rPr>
          <w:rFonts w:ascii="Times New Roman" w:hAnsi="Times New Roman" w:cs="Times New Roman"/>
          <w:sz w:val="28"/>
          <w:szCs w:val="28"/>
        </w:rPr>
        <w:t>.</w:t>
      </w:r>
      <w:r w:rsidRPr="001848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84830" w:rsidRPr="00184830" w:rsidRDefault="00184830" w:rsidP="001848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4830">
        <w:rPr>
          <w:rFonts w:ascii="Times New Roman" w:hAnsi="Times New Roman" w:cs="Times New Roman"/>
          <w:sz w:val="28"/>
          <w:szCs w:val="28"/>
        </w:rPr>
        <w:t xml:space="preserve"> </w:t>
      </w:r>
      <w:r w:rsidR="006D300A">
        <w:rPr>
          <w:rFonts w:ascii="Times New Roman" w:hAnsi="Times New Roman" w:cs="Times New Roman"/>
          <w:sz w:val="28"/>
          <w:szCs w:val="28"/>
        </w:rPr>
        <w:tab/>
      </w:r>
      <w:r w:rsidRPr="00184830">
        <w:rPr>
          <w:rFonts w:ascii="Times New Roman" w:hAnsi="Times New Roman" w:cs="Times New Roman"/>
          <w:sz w:val="28"/>
          <w:szCs w:val="28"/>
        </w:rPr>
        <w:t xml:space="preserve">В отчетом периоде освоение средств из местного бюджета составило – 39,5 тыс. руб. </w:t>
      </w:r>
      <w:proofErr w:type="gramStart"/>
      <w:r w:rsidRPr="0018483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84830">
        <w:rPr>
          <w:rFonts w:ascii="Times New Roman" w:hAnsi="Times New Roman" w:cs="Times New Roman"/>
          <w:sz w:val="28"/>
          <w:szCs w:val="28"/>
        </w:rPr>
        <w:t xml:space="preserve">9,5 тыс. руб. за печать плакатов, 30,0 тыс. руб. - за оказание услуг </w:t>
      </w:r>
      <w:proofErr w:type="spellStart"/>
      <w:r w:rsidRPr="00184830">
        <w:rPr>
          <w:rFonts w:ascii="Times New Roman" w:hAnsi="Times New Roman" w:cs="Times New Roman"/>
          <w:sz w:val="28"/>
          <w:szCs w:val="28"/>
        </w:rPr>
        <w:t>внеаренный</w:t>
      </w:r>
      <w:proofErr w:type="spellEnd"/>
      <w:r w:rsidRPr="00184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830">
        <w:rPr>
          <w:rFonts w:ascii="Times New Roman" w:hAnsi="Times New Roman" w:cs="Times New Roman"/>
          <w:sz w:val="28"/>
          <w:szCs w:val="28"/>
        </w:rPr>
        <w:t>лазертаг</w:t>
      </w:r>
      <w:proofErr w:type="spellEnd"/>
      <w:r w:rsidRPr="00184830">
        <w:rPr>
          <w:rFonts w:ascii="Times New Roman" w:hAnsi="Times New Roman" w:cs="Times New Roman"/>
          <w:sz w:val="28"/>
          <w:szCs w:val="28"/>
        </w:rPr>
        <w:t>).</w:t>
      </w:r>
    </w:p>
    <w:p w:rsidR="00184830" w:rsidRPr="006D300A" w:rsidRDefault="00184830" w:rsidP="006D300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00A">
        <w:rPr>
          <w:rFonts w:ascii="Times New Roman" w:hAnsi="Times New Roman" w:cs="Times New Roman"/>
          <w:b/>
          <w:sz w:val="28"/>
          <w:szCs w:val="28"/>
        </w:rPr>
        <w:t>- Подпрограмма «</w:t>
      </w:r>
      <w:proofErr w:type="spellStart"/>
      <w:r w:rsidRPr="006D300A">
        <w:rPr>
          <w:rFonts w:ascii="Times New Roman" w:hAnsi="Times New Roman" w:cs="Times New Roman"/>
          <w:b/>
          <w:sz w:val="28"/>
          <w:szCs w:val="28"/>
        </w:rPr>
        <w:t>Профмастерство</w:t>
      </w:r>
      <w:proofErr w:type="spellEnd"/>
      <w:r w:rsidRPr="006D300A">
        <w:rPr>
          <w:rFonts w:ascii="Times New Roman" w:hAnsi="Times New Roman" w:cs="Times New Roman"/>
          <w:b/>
          <w:sz w:val="28"/>
          <w:szCs w:val="28"/>
        </w:rPr>
        <w:t>» в муниципальном образовании «Новоспасский район» Ульяновской области.</w:t>
      </w:r>
    </w:p>
    <w:p w:rsidR="00184830" w:rsidRPr="00184830" w:rsidRDefault="00184830" w:rsidP="001848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4830">
        <w:rPr>
          <w:rFonts w:ascii="Times New Roman" w:hAnsi="Times New Roman" w:cs="Times New Roman"/>
          <w:sz w:val="28"/>
          <w:szCs w:val="28"/>
        </w:rPr>
        <w:t xml:space="preserve">  </w:t>
      </w:r>
      <w:r w:rsidR="008C3710">
        <w:rPr>
          <w:rFonts w:ascii="Times New Roman" w:hAnsi="Times New Roman" w:cs="Times New Roman"/>
          <w:sz w:val="28"/>
          <w:szCs w:val="28"/>
        </w:rPr>
        <w:t xml:space="preserve">       Мероприятия  данной муниципальной программы предусмотрены на  2 полугодие 2023 года. </w:t>
      </w:r>
      <w:r w:rsidRPr="00184830">
        <w:rPr>
          <w:rFonts w:ascii="Times New Roman" w:hAnsi="Times New Roman" w:cs="Times New Roman"/>
          <w:sz w:val="28"/>
          <w:szCs w:val="28"/>
        </w:rPr>
        <w:t>Ожидается выделение финансирования и лимитов в течени</w:t>
      </w:r>
      <w:proofErr w:type="gramStart"/>
      <w:r w:rsidRPr="0018483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8483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84830" w:rsidRPr="008C3710" w:rsidRDefault="00184830" w:rsidP="008C371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830">
        <w:rPr>
          <w:rFonts w:ascii="Times New Roman" w:hAnsi="Times New Roman" w:cs="Times New Roman"/>
          <w:sz w:val="28"/>
          <w:szCs w:val="28"/>
        </w:rPr>
        <w:t>-</w:t>
      </w:r>
      <w:r w:rsidRPr="008C3710">
        <w:rPr>
          <w:rFonts w:ascii="Times New Roman" w:hAnsi="Times New Roman" w:cs="Times New Roman"/>
          <w:b/>
          <w:sz w:val="28"/>
          <w:szCs w:val="28"/>
        </w:rPr>
        <w:t>Подпрограмма «Организация временного трудоустройства несовершеннолетних граждан» в муниципальном образовании «Новоспасский район» Ульяновской области.</w:t>
      </w:r>
    </w:p>
    <w:p w:rsidR="008C3710" w:rsidRPr="00184830" w:rsidRDefault="008C3710" w:rsidP="008C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483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Мероприятия  данной муниципальной программы предусмотрены на  2 полугодие 2023 года. </w:t>
      </w:r>
      <w:r w:rsidRPr="00184830">
        <w:rPr>
          <w:rFonts w:ascii="Times New Roman" w:hAnsi="Times New Roman" w:cs="Times New Roman"/>
          <w:sz w:val="28"/>
          <w:szCs w:val="28"/>
        </w:rPr>
        <w:t>Ожидается выделение финансирования и лимитов в течени</w:t>
      </w:r>
      <w:proofErr w:type="gramStart"/>
      <w:r w:rsidRPr="0018483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8483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84830" w:rsidRPr="008C3710" w:rsidRDefault="00184830" w:rsidP="008C371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10">
        <w:rPr>
          <w:rFonts w:ascii="Times New Roman" w:hAnsi="Times New Roman" w:cs="Times New Roman"/>
          <w:b/>
          <w:sz w:val="28"/>
          <w:szCs w:val="28"/>
        </w:rPr>
        <w:t>- Подпрограмма «Оздоровление и занятость» в муниципальном образовании «Новоспасский район» Ульяновской области.</w:t>
      </w:r>
    </w:p>
    <w:p w:rsidR="00184830" w:rsidRPr="00184830" w:rsidRDefault="008C3710" w:rsidP="001848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3710">
        <w:rPr>
          <w:rFonts w:ascii="Times New Roman" w:hAnsi="Times New Roman" w:cs="Times New Roman"/>
          <w:sz w:val="28"/>
          <w:szCs w:val="28"/>
        </w:rPr>
        <w:t xml:space="preserve">         Мероприятия  данной муниципальной программы предусмотрены на  2 полугодие 2023 года. Ожидается выделение финансирования и лимитов в течени</w:t>
      </w:r>
      <w:proofErr w:type="gramStart"/>
      <w:r w:rsidRPr="008C371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C371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84830" w:rsidRPr="008C3710" w:rsidRDefault="00184830" w:rsidP="008C371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10">
        <w:rPr>
          <w:rFonts w:ascii="Times New Roman" w:hAnsi="Times New Roman" w:cs="Times New Roman"/>
          <w:b/>
          <w:sz w:val="28"/>
          <w:szCs w:val="28"/>
        </w:rPr>
        <w:t>Муниципальная программа «Укрепление антитеррористической защищенности, пожарной безопасности муниципальных образовательных организаций муниципального образования «Новоспасский район» Ульяновской области.</w:t>
      </w:r>
    </w:p>
    <w:p w:rsidR="00184830" w:rsidRPr="00184830" w:rsidRDefault="00184830" w:rsidP="00AE14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830">
        <w:rPr>
          <w:rFonts w:ascii="Times New Roman" w:hAnsi="Times New Roman" w:cs="Times New Roman"/>
          <w:sz w:val="28"/>
          <w:szCs w:val="28"/>
        </w:rPr>
        <w:t xml:space="preserve">На реализацию мероприятий данной подпрограммы бюджетом предусмотрено финансирование в объеме- 1 357,020 тыс. руб. </w:t>
      </w:r>
    </w:p>
    <w:p w:rsidR="00184830" w:rsidRPr="00184830" w:rsidRDefault="00184830" w:rsidP="001848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4830">
        <w:rPr>
          <w:rFonts w:ascii="Times New Roman" w:hAnsi="Times New Roman" w:cs="Times New Roman"/>
          <w:sz w:val="28"/>
          <w:szCs w:val="28"/>
        </w:rPr>
        <w:lastRenderedPageBreak/>
        <w:t>В отчетном периоде освоение средств из местного бюджета со</w:t>
      </w:r>
      <w:r w:rsidR="00AE140E">
        <w:rPr>
          <w:rFonts w:ascii="Times New Roman" w:hAnsi="Times New Roman" w:cs="Times New Roman"/>
          <w:sz w:val="28"/>
          <w:szCs w:val="28"/>
        </w:rPr>
        <w:t xml:space="preserve">ставило 280,662 тыс. руб. (20,7 </w:t>
      </w:r>
      <w:r w:rsidRPr="00184830">
        <w:rPr>
          <w:rFonts w:ascii="Times New Roman" w:hAnsi="Times New Roman" w:cs="Times New Roman"/>
          <w:sz w:val="28"/>
          <w:szCs w:val="28"/>
        </w:rPr>
        <w:t xml:space="preserve">% от предусмотренного объема финансировании за счет средств районного бюджета). </w:t>
      </w:r>
    </w:p>
    <w:p w:rsidR="00184830" w:rsidRPr="00184830" w:rsidRDefault="00184830" w:rsidP="00AE14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830">
        <w:rPr>
          <w:rFonts w:ascii="Times New Roman" w:hAnsi="Times New Roman" w:cs="Times New Roman"/>
          <w:sz w:val="28"/>
          <w:szCs w:val="28"/>
        </w:rPr>
        <w:t xml:space="preserve">В рамках программы проведены следующие мероприятия: </w:t>
      </w:r>
    </w:p>
    <w:p w:rsidR="00184830" w:rsidRPr="00184830" w:rsidRDefault="00184830" w:rsidP="00AE14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830">
        <w:rPr>
          <w:rFonts w:ascii="Times New Roman" w:hAnsi="Times New Roman" w:cs="Times New Roman"/>
          <w:sz w:val="28"/>
          <w:szCs w:val="28"/>
        </w:rPr>
        <w:t>- установка и обслуживание тревожной кнопки, автоматизированной пожарной сигнализации в образовательных организациях  – 246,039  тыс. руб.</w:t>
      </w:r>
    </w:p>
    <w:p w:rsidR="00184830" w:rsidRPr="00184830" w:rsidRDefault="00184830" w:rsidP="001848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4830">
        <w:rPr>
          <w:rFonts w:ascii="Times New Roman" w:hAnsi="Times New Roman" w:cs="Times New Roman"/>
          <w:sz w:val="28"/>
          <w:szCs w:val="28"/>
        </w:rPr>
        <w:t xml:space="preserve">обработки деревянных конструкций, чердачных помещений – 5,601 тыс. руб. </w:t>
      </w:r>
    </w:p>
    <w:p w:rsidR="00184830" w:rsidRPr="00184830" w:rsidRDefault="00184830" w:rsidP="001848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4830">
        <w:rPr>
          <w:rFonts w:ascii="Times New Roman" w:hAnsi="Times New Roman" w:cs="Times New Roman"/>
          <w:sz w:val="28"/>
          <w:szCs w:val="28"/>
        </w:rPr>
        <w:t xml:space="preserve">авансовые отчеты  - 29,022 тыс. руб. </w:t>
      </w:r>
    </w:p>
    <w:p w:rsidR="00184830" w:rsidRPr="00184830" w:rsidRDefault="00184830" w:rsidP="001848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4830" w:rsidRPr="00AE140E" w:rsidRDefault="00184830" w:rsidP="00AE14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40E">
        <w:rPr>
          <w:rFonts w:ascii="Times New Roman" w:hAnsi="Times New Roman" w:cs="Times New Roman"/>
          <w:b/>
          <w:sz w:val="28"/>
          <w:szCs w:val="28"/>
        </w:rPr>
        <w:t>Муниципальная программа «Школьное питание в 1-4 классах» в муниципальном образовании «Новоспасский район» Ульяновской области.</w:t>
      </w:r>
    </w:p>
    <w:p w:rsidR="00184830" w:rsidRPr="00184830" w:rsidRDefault="00184830" w:rsidP="001848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4830">
        <w:rPr>
          <w:rFonts w:ascii="Times New Roman" w:hAnsi="Times New Roman" w:cs="Times New Roman"/>
          <w:sz w:val="28"/>
          <w:szCs w:val="28"/>
        </w:rPr>
        <w:t>На реализацию мероприятий данной подпрограммы бюджетом предусмотрено финансирование в объеме- 362,222 тыс. руб.  В отчетном периоде расходы не производились.</w:t>
      </w:r>
    </w:p>
    <w:p w:rsidR="00184830" w:rsidRPr="00184830" w:rsidRDefault="00184830" w:rsidP="001848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068A" w:rsidRPr="007B068A" w:rsidRDefault="007B068A" w:rsidP="00CF2680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7B068A" w:rsidRPr="007B068A" w:rsidRDefault="007B068A" w:rsidP="007B068A">
      <w:pPr>
        <w:tabs>
          <w:tab w:val="left" w:pos="4501"/>
        </w:tabs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</w:t>
      </w:r>
      <w:r w:rsidRPr="007B0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Pr="007B068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7B0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«Гражданское общество и национальная политика на территории муниципального образования «Новоспасский район» Ульяновской области на 2021-2023 годы» </w:t>
      </w:r>
    </w:p>
    <w:p w:rsidR="007B068A" w:rsidRPr="007B068A" w:rsidRDefault="007B068A" w:rsidP="007B068A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Муниципальная программа   </w:t>
      </w:r>
      <w:r w:rsidRPr="007B0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утверждена постановлением администрации  муниципального образования «Новоспасский район» Ульяновской области   № 1056  от 14.12.2020 года. </w:t>
      </w:r>
      <w:proofErr w:type="gramStart"/>
      <w:r w:rsidRPr="007B06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B0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реализацией возложен на первого заместителя главы администрации района по внутренней политике.</w:t>
      </w:r>
    </w:p>
    <w:p w:rsidR="007B068A" w:rsidRPr="007B068A" w:rsidRDefault="007B068A" w:rsidP="007B0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реализацию мероприятий Программы  на 2023 год финансирование бюджетом МО «Новоспасский райо</w:t>
      </w:r>
      <w:r w:rsidR="00CF2680">
        <w:rPr>
          <w:rFonts w:ascii="Times New Roman" w:eastAsia="Times New Roman" w:hAnsi="Times New Roman" w:cs="Times New Roman"/>
          <w:sz w:val="28"/>
          <w:szCs w:val="28"/>
          <w:lang w:eastAsia="ru-RU"/>
        </w:rPr>
        <w:t>н» предусмотрено в сумме 117 тыс.</w:t>
      </w:r>
      <w:r w:rsidRPr="007B0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 </w:t>
      </w:r>
    </w:p>
    <w:p w:rsidR="007B068A" w:rsidRPr="007B068A" w:rsidRDefault="007B068A" w:rsidP="007B0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отчетном  периоде средства на реализацию мероприятий программы из бюджета муниципального образования «Новоспасский район» не выделялись. </w:t>
      </w:r>
    </w:p>
    <w:p w:rsidR="007B068A" w:rsidRPr="007B068A" w:rsidRDefault="007B068A" w:rsidP="007B0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7B068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 целевых индикаторов данной муниципальной программы оцениваются по итогам года.</w:t>
      </w:r>
    </w:p>
    <w:p w:rsidR="001B058F" w:rsidRDefault="001B058F" w:rsidP="001848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2DF4" w:rsidRDefault="00522DF4" w:rsidP="001848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2DF4" w:rsidRPr="00522DF4" w:rsidRDefault="00522DF4" w:rsidP="00522D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Муниципальная  программа </w:t>
      </w:r>
      <w:r w:rsidRPr="00522DF4">
        <w:rPr>
          <w:rFonts w:ascii="Times New Roman" w:hAnsi="Times New Roman" w:cs="Times New Roman"/>
          <w:b/>
          <w:sz w:val="28"/>
          <w:szCs w:val="28"/>
        </w:rPr>
        <w:t xml:space="preserve"> «Профилактика терроризма и экстремизма на территории  муниципального образования «Новоспасский район» Ульяновской области на 2022-2024 годы»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2DF4" w:rsidRPr="00522DF4" w:rsidRDefault="00522DF4" w:rsidP="00522D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2DF4" w:rsidRPr="00522DF4" w:rsidRDefault="00522DF4" w:rsidP="00522D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2DF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522DF4">
        <w:rPr>
          <w:rFonts w:ascii="Times New Roman" w:hAnsi="Times New Roman" w:cs="Times New Roman"/>
          <w:sz w:val="28"/>
          <w:szCs w:val="28"/>
        </w:rPr>
        <w:t xml:space="preserve">Муниципальная программа   утверждена постановлением администрации  муниципального образования «Новоспасский район» Ульяновской области   № </w:t>
      </w:r>
      <w:r w:rsidRPr="00522DF4">
        <w:rPr>
          <w:rFonts w:ascii="Times New Roman" w:hAnsi="Times New Roman" w:cs="Times New Roman"/>
          <w:sz w:val="28"/>
          <w:szCs w:val="28"/>
        </w:rPr>
        <w:lastRenderedPageBreak/>
        <w:t>710  от 16.08.2021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522DF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22DF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22DF4">
        <w:rPr>
          <w:rFonts w:ascii="Times New Roman" w:hAnsi="Times New Roman" w:cs="Times New Roman"/>
          <w:sz w:val="28"/>
          <w:szCs w:val="28"/>
        </w:rPr>
        <w:t xml:space="preserve"> реализацией осуществляет глава администрации района.</w:t>
      </w:r>
    </w:p>
    <w:p w:rsidR="00522DF4" w:rsidRPr="00522DF4" w:rsidRDefault="00522DF4" w:rsidP="00522D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2DF4">
        <w:rPr>
          <w:rFonts w:ascii="Times New Roman" w:hAnsi="Times New Roman" w:cs="Times New Roman"/>
          <w:sz w:val="28"/>
          <w:szCs w:val="28"/>
        </w:rPr>
        <w:tab/>
        <w:t>На реализацию мероприятий Программы  на 2023 год финансирование бюджетом МО «Новоспасский райо</w:t>
      </w:r>
      <w:r w:rsidR="009F26E8">
        <w:rPr>
          <w:rFonts w:ascii="Times New Roman" w:hAnsi="Times New Roman" w:cs="Times New Roman"/>
          <w:sz w:val="28"/>
          <w:szCs w:val="28"/>
        </w:rPr>
        <w:t xml:space="preserve">н» предусмотрено в сумме 50 тыс. </w:t>
      </w:r>
      <w:r w:rsidRPr="00522DF4">
        <w:rPr>
          <w:rFonts w:ascii="Times New Roman" w:hAnsi="Times New Roman" w:cs="Times New Roman"/>
          <w:sz w:val="28"/>
          <w:szCs w:val="28"/>
        </w:rPr>
        <w:t xml:space="preserve">руб.  </w:t>
      </w:r>
    </w:p>
    <w:p w:rsidR="00522DF4" w:rsidRDefault="00522DF4" w:rsidP="00522D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2DF4">
        <w:rPr>
          <w:rFonts w:ascii="Times New Roman" w:hAnsi="Times New Roman" w:cs="Times New Roman"/>
          <w:sz w:val="28"/>
          <w:szCs w:val="28"/>
        </w:rPr>
        <w:tab/>
        <w:t>В отчетном  периоде средства на реализацию мероприятий программы из бюджета муниципального образования «Новоспасский район» не выделялись.</w:t>
      </w:r>
    </w:p>
    <w:p w:rsidR="000012C0" w:rsidRDefault="000012C0" w:rsidP="00522D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12C0" w:rsidRDefault="000012C0" w:rsidP="000012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2C0">
        <w:rPr>
          <w:rFonts w:ascii="Times New Roman" w:hAnsi="Times New Roman" w:cs="Times New Roman"/>
          <w:b/>
          <w:sz w:val="28"/>
          <w:szCs w:val="28"/>
        </w:rPr>
        <w:t>Муниципальная  программа  «Комплексные меры  по профилактике правонарушений на территории  муниципального  образования «Новоспасский  район» Ульяновско</w:t>
      </w:r>
      <w:r w:rsidR="00CD0577">
        <w:rPr>
          <w:rFonts w:ascii="Times New Roman" w:hAnsi="Times New Roman" w:cs="Times New Roman"/>
          <w:b/>
          <w:sz w:val="28"/>
          <w:szCs w:val="28"/>
        </w:rPr>
        <w:t>й области на 2023 - 2025</w:t>
      </w:r>
      <w:r w:rsidRPr="000012C0">
        <w:rPr>
          <w:rFonts w:ascii="Times New Roman" w:hAnsi="Times New Roman" w:cs="Times New Roman"/>
          <w:b/>
          <w:sz w:val="28"/>
          <w:szCs w:val="28"/>
        </w:rPr>
        <w:t xml:space="preserve"> годы» </w:t>
      </w:r>
    </w:p>
    <w:p w:rsidR="009F26E8" w:rsidRPr="000012C0" w:rsidRDefault="009F26E8" w:rsidP="000012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2C0" w:rsidRPr="00997177" w:rsidRDefault="000012C0" w:rsidP="000012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E8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D0577" w:rsidRPr="00CE5E8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E5E88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9F26E8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997177">
        <w:rPr>
          <w:rFonts w:ascii="Times New Roman" w:hAnsi="Times New Roman" w:cs="Times New Roman"/>
          <w:sz w:val="28"/>
          <w:szCs w:val="28"/>
        </w:rPr>
        <w:t>Муниципальная программа   утверждена постановлением администрации  муниципального образования «Новоспасский район» Ул</w:t>
      </w:r>
      <w:r w:rsidR="00F73A44" w:rsidRPr="00997177">
        <w:rPr>
          <w:rFonts w:ascii="Times New Roman" w:hAnsi="Times New Roman" w:cs="Times New Roman"/>
          <w:sz w:val="28"/>
          <w:szCs w:val="28"/>
        </w:rPr>
        <w:t>ьяновской области   № 743  от 08.08.2022</w:t>
      </w:r>
      <w:r w:rsidRPr="0099717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012C0" w:rsidRPr="000012C0" w:rsidRDefault="000012C0" w:rsidP="000012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2C0">
        <w:rPr>
          <w:rFonts w:ascii="Times New Roman" w:hAnsi="Times New Roman" w:cs="Times New Roman"/>
          <w:sz w:val="28"/>
          <w:szCs w:val="28"/>
        </w:rPr>
        <w:tab/>
        <w:t>На реализацию мероприятий данной муниципальной  программы  на 2023 год финансирование бюджетом МО «Новоспасский ра</w:t>
      </w:r>
      <w:r w:rsidR="009F26E8">
        <w:rPr>
          <w:rFonts w:ascii="Times New Roman" w:hAnsi="Times New Roman" w:cs="Times New Roman"/>
          <w:sz w:val="28"/>
          <w:szCs w:val="28"/>
        </w:rPr>
        <w:t xml:space="preserve">йон» предусмотрено в сумме 35 тыс. </w:t>
      </w:r>
      <w:r w:rsidRPr="000012C0">
        <w:rPr>
          <w:rFonts w:ascii="Times New Roman" w:hAnsi="Times New Roman" w:cs="Times New Roman"/>
          <w:sz w:val="28"/>
          <w:szCs w:val="28"/>
        </w:rPr>
        <w:t xml:space="preserve"> руб.  </w:t>
      </w:r>
    </w:p>
    <w:p w:rsidR="000012C0" w:rsidRPr="000012C0" w:rsidRDefault="000012C0" w:rsidP="000012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2C0">
        <w:rPr>
          <w:rFonts w:ascii="Times New Roman" w:hAnsi="Times New Roman" w:cs="Times New Roman"/>
          <w:sz w:val="28"/>
          <w:szCs w:val="28"/>
        </w:rPr>
        <w:tab/>
        <w:t xml:space="preserve">В отчетном  периоде средства на реализацию мероприятий программы не выделялись. </w:t>
      </w:r>
    </w:p>
    <w:p w:rsidR="000012C0" w:rsidRPr="000012C0" w:rsidRDefault="000012C0" w:rsidP="00F12D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2C0">
        <w:rPr>
          <w:rFonts w:ascii="Times New Roman" w:hAnsi="Times New Roman" w:cs="Times New Roman"/>
          <w:sz w:val="28"/>
          <w:szCs w:val="28"/>
        </w:rPr>
        <w:t>Значения целевых индикаторов данной муниципальной программы определяются по итогам года, определением значения индикаторов по итогам квартала не предусмотрено.</w:t>
      </w:r>
    </w:p>
    <w:p w:rsidR="000012C0" w:rsidRDefault="000012C0" w:rsidP="00522D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71FE" w:rsidRPr="00FD238C" w:rsidRDefault="005C71FE" w:rsidP="005C71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38C">
        <w:rPr>
          <w:rFonts w:ascii="Times New Roman" w:hAnsi="Times New Roman" w:cs="Times New Roman"/>
          <w:b/>
          <w:sz w:val="28"/>
          <w:szCs w:val="28"/>
        </w:rPr>
        <w:t>Муниципальная программа «Комплексное развитие сельских территорий на 2020-2025 годы» Новоспасского района Ульяновской области</w:t>
      </w:r>
    </w:p>
    <w:p w:rsidR="005C71FE" w:rsidRPr="005C71FE" w:rsidRDefault="005C71FE" w:rsidP="005C7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71FE" w:rsidRPr="005C71FE" w:rsidRDefault="005C71FE" w:rsidP="00FD23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1FE">
        <w:rPr>
          <w:rFonts w:ascii="Times New Roman" w:hAnsi="Times New Roman" w:cs="Times New Roman"/>
          <w:sz w:val="28"/>
          <w:szCs w:val="28"/>
        </w:rPr>
        <w:t>Муниципальная программа «Компле</w:t>
      </w:r>
      <w:r w:rsidR="00FD238C">
        <w:rPr>
          <w:rFonts w:ascii="Times New Roman" w:hAnsi="Times New Roman" w:cs="Times New Roman"/>
          <w:sz w:val="28"/>
          <w:szCs w:val="28"/>
        </w:rPr>
        <w:t>ксное развитие сельских террито</w:t>
      </w:r>
      <w:r w:rsidRPr="005C71FE">
        <w:rPr>
          <w:rFonts w:ascii="Times New Roman" w:hAnsi="Times New Roman" w:cs="Times New Roman"/>
          <w:sz w:val="28"/>
          <w:szCs w:val="28"/>
        </w:rPr>
        <w:t>рий на 2020-2025 годы» Новоспасского р</w:t>
      </w:r>
      <w:r w:rsidR="00FD238C">
        <w:rPr>
          <w:rFonts w:ascii="Times New Roman" w:hAnsi="Times New Roman" w:cs="Times New Roman"/>
          <w:sz w:val="28"/>
          <w:szCs w:val="28"/>
        </w:rPr>
        <w:t>айона Ульяновской области утв</w:t>
      </w:r>
      <w:r w:rsidR="00F73A44">
        <w:rPr>
          <w:rFonts w:ascii="Times New Roman" w:hAnsi="Times New Roman" w:cs="Times New Roman"/>
          <w:sz w:val="28"/>
          <w:szCs w:val="28"/>
        </w:rPr>
        <w:t>ер</w:t>
      </w:r>
      <w:r w:rsidRPr="005C71FE">
        <w:rPr>
          <w:rFonts w:ascii="Times New Roman" w:hAnsi="Times New Roman" w:cs="Times New Roman"/>
          <w:sz w:val="28"/>
          <w:szCs w:val="28"/>
        </w:rPr>
        <w:t>ждена постановлением  администрации</w:t>
      </w:r>
      <w:r w:rsidR="00FD238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«Но</w:t>
      </w:r>
      <w:r w:rsidRPr="005C71FE">
        <w:rPr>
          <w:rFonts w:ascii="Times New Roman" w:hAnsi="Times New Roman" w:cs="Times New Roman"/>
          <w:sz w:val="28"/>
          <w:szCs w:val="28"/>
        </w:rPr>
        <w:t>воспасский район»   № 16 от 17.01.2020 года.</w:t>
      </w:r>
    </w:p>
    <w:p w:rsidR="005C71FE" w:rsidRPr="005C71FE" w:rsidRDefault="005C71FE" w:rsidP="00FD23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1FE">
        <w:rPr>
          <w:rFonts w:ascii="Times New Roman" w:hAnsi="Times New Roman" w:cs="Times New Roman"/>
          <w:sz w:val="28"/>
          <w:szCs w:val="28"/>
        </w:rPr>
        <w:t>Целевым индикатором решения задач по повышению уровня комплексного обустройства населенных пунктов, расположенных в сельской местности, объектами социальной и инженерной инфраструктуры и удовлетворению потребностей сельского населения в благоустроенном жилье является сокращение числа семей, нуждающихся в улучшении жилищных условий, в сельской местности.</w:t>
      </w:r>
    </w:p>
    <w:p w:rsidR="005C71FE" w:rsidRPr="005C71FE" w:rsidRDefault="005C71FE" w:rsidP="00FD23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1FE">
        <w:rPr>
          <w:rFonts w:ascii="Times New Roman" w:hAnsi="Times New Roman" w:cs="Times New Roman"/>
          <w:sz w:val="28"/>
          <w:szCs w:val="28"/>
        </w:rPr>
        <w:t>В мероприятия Программы входят улучшение жилищных условий сельского населения.</w:t>
      </w:r>
    </w:p>
    <w:p w:rsidR="005C71FE" w:rsidRPr="005C71FE" w:rsidRDefault="005C71FE" w:rsidP="00FD23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1FE">
        <w:rPr>
          <w:rFonts w:ascii="Times New Roman" w:hAnsi="Times New Roman" w:cs="Times New Roman"/>
          <w:sz w:val="28"/>
          <w:szCs w:val="28"/>
        </w:rPr>
        <w:t>Целями мероприятия являются:</w:t>
      </w:r>
    </w:p>
    <w:p w:rsidR="005C71FE" w:rsidRPr="005C71FE" w:rsidRDefault="005C71FE" w:rsidP="00FD23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1FE">
        <w:rPr>
          <w:rFonts w:ascii="Times New Roman" w:hAnsi="Times New Roman" w:cs="Times New Roman"/>
          <w:sz w:val="28"/>
          <w:szCs w:val="28"/>
        </w:rPr>
        <w:lastRenderedPageBreak/>
        <w:t>- удовлетворение потребностей сельских жителей в благоустроенном жилье, отвечающем особенностям сельского образа жизни;</w:t>
      </w:r>
    </w:p>
    <w:p w:rsidR="005C71FE" w:rsidRPr="005C71FE" w:rsidRDefault="005C71FE" w:rsidP="00FD23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1FE">
        <w:rPr>
          <w:rFonts w:ascii="Times New Roman" w:hAnsi="Times New Roman" w:cs="Times New Roman"/>
          <w:sz w:val="28"/>
          <w:szCs w:val="28"/>
        </w:rPr>
        <w:t>- привлечение и закрепление на сельские территории семей и улучшение демографической ситуации в сельской местности.</w:t>
      </w:r>
    </w:p>
    <w:p w:rsidR="005C71FE" w:rsidRPr="005C71FE" w:rsidRDefault="005C71FE" w:rsidP="00FD23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1FE">
        <w:rPr>
          <w:rFonts w:ascii="Times New Roman" w:hAnsi="Times New Roman" w:cs="Times New Roman"/>
          <w:sz w:val="28"/>
          <w:szCs w:val="28"/>
        </w:rPr>
        <w:t>Улучшение жилищных условий сельского населения, предполагается осуществлять путем предоставления социальных выплат за счет средств федерального, областного и муниципального бюджетов на строительство и приобретение жилья в сельской местности и привлечения сре</w:t>
      </w:r>
      <w:proofErr w:type="gramStart"/>
      <w:r w:rsidRPr="005C71FE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5C71FE">
        <w:rPr>
          <w:rFonts w:ascii="Times New Roman" w:hAnsi="Times New Roman" w:cs="Times New Roman"/>
          <w:sz w:val="28"/>
          <w:szCs w:val="28"/>
        </w:rPr>
        <w:t xml:space="preserve">аждан, проживающих в сельской </w:t>
      </w:r>
      <w:r w:rsidR="00FD238C">
        <w:rPr>
          <w:rFonts w:ascii="Times New Roman" w:hAnsi="Times New Roman" w:cs="Times New Roman"/>
          <w:sz w:val="28"/>
          <w:szCs w:val="28"/>
        </w:rPr>
        <w:t>местности.</w:t>
      </w:r>
    </w:p>
    <w:p w:rsidR="005C71FE" w:rsidRPr="005C71FE" w:rsidRDefault="005C71FE" w:rsidP="00FD23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1FE">
        <w:rPr>
          <w:rFonts w:ascii="Times New Roman" w:hAnsi="Times New Roman" w:cs="Times New Roman"/>
          <w:sz w:val="28"/>
          <w:szCs w:val="28"/>
        </w:rPr>
        <w:t xml:space="preserve">Плановое финансирование для 1 семьи на 2023 года составляло 25 633,44 рублей, в том числе: </w:t>
      </w:r>
    </w:p>
    <w:p w:rsidR="005C71FE" w:rsidRPr="005C71FE" w:rsidRDefault="005C71FE" w:rsidP="005C7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71FE">
        <w:rPr>
          <w:rFonts w:ascii="Times New Roman" w:hAnsi="Times New Roman" w:cs="Times New Roman"/>
          <w:sz w:val="28"/>
          <w:szCs w:val="28"/>
        </w:rPr>
        <w:t>-  федерального бюджета –19 481,42 руб.</w:t>
      </w:r>
    </w:p>
    <w:p w:rsidR="005C71FE" w:rsidRPr="005C71FE" w:rsidRDefault="005C71FE" w:rsidP="005C7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71FE">
        <w:rPr>
          <w:rFonts w:ascii="Times New Roman" w:hAnsi="Times New Roman" w:cs="Times New Roman"/>
          <w:sz w:val="28"/>
          <w:szCs w:val="28"/>
        </w:rPr>
        <w:t xml:space="preserve">- областного бюджета – 4 870,35 руб. </w:t>
      </w:r>
    </w:p>
    <w:p w:rsidR="005C71FE" w:rsidRPr="005C71FE" w:rsidRDefault="005C71FE" w:rsidP="005C7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71FE">
        <w:rPr>
          <w:rFonts w:ascii="Times New Roman" w:hAnsi="Times New Roman" w:cs="Times New Roman"/>
          <w:sz w:val="28"/>
          <w:szCs w:val="28"/>
        </w:rPr>
        <w:t>- местного бюджета  – 1 281,67 руб.</w:t>
      </w:r>
    </w:p>
    <w:p w:rsidR="005C71FE" w:rsidRPr="005C71FE" w:rsidRDefault="00FD238C" w:rsidP="005C7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C71FE" w:rsidRPr="005C71FE">
        <w:rPr>
          <w:rFonts w:ascii="Times New Roman" w:hAnsi="Times New Roman" w:cs="Times New Roman"/>
          <w:sz w:val="28"/>
          <w:szCs w:val="28"/>
        </w:rPr>
        <w:t xml:space="preserve">Фактическое финансирование для 1 семьи на 2023 года составляло 25 633,44 рублей, в том числе: </w:t>
      </w:r>
    </w:p>
    <w:p w:rsidR="005C71FE" w:rsidRPr="005C71FE" w:rsidRDefault="005C71FE" w:rsidP="005C7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71FE">
        <w:rPr>
          <w:rFonts w:ascii="Times New Roman" w:hAnsi="Times New Roman" w:cs="Times New Roman"/>
          <w:sz w:val="28"/>
          <w:szCs w:val="28"/>
        </w:rPr>
        <w:t>-  федерального бюджета –19 481,42 руб.</w:t>
      </w:r>
    </w:p>
    <w:p w:rsidR="005C71FE" w:rsidRPr="005C71FE" w:rsidRDefault="005C71FE" w:rsidP="005C7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71FE">
        <w:rPr>
          <w:rFonts w:ascii="Times New Roman" w:hAnsi="Times New Roman" w:cs="Times New Roman"/>
          <w:sz w:val="28"/>
          <w:szCs w:val="28"/>
        </w:rPr>
        <w:t xml:space="preserve">- областного бюджета – 4 870,35 руб. </w:t>
      </w:r>
    </w:p>
    <w:p w:rsidR="005C71FE" w:rsidRPr="005C71FE" w:rsidRDefault="005C71FE" w:rsidP="005C7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71FE">
        <w:rPr>
          <w:rFonts w:ascii="Times New Roman" w:hAnsi="Times New Roman" w:cs="Times New Roman"/>
          <w:sz w:val="28"/>
          <w:szCs w:val="28"/>
        </w:rPr>
        <w:t>- местного бюджета  – 1 281,67 руб.</w:t>
      </w:r>
    </w:p>
    <w:p w:rsidR="005C71FE" w:rsidRPr="005C71FE" w:rsidRDefault="005C71FE" w:rsidP="005C71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7DD8" w:rsidRPr="002F0D9D" w:rsidRDefault="002F0D9D" w:rsidP="002F0D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D9D">
        <w:rPr>
          <w:rFonts w:ascii="Times New Roman" w:hAnsi="Times New Roman" w:cs="Times New Roman"/>
          <w:b/>
          <w:sz w:val="28"/>
          <w:szCs w:val="28"/>
        </w:rPr>
        <w:t>Муниципальная  программа</w:t>
      </w:r>
      <w:r w:rsidR="00887DD8" w:rsidRPr="002F0D9D">
        <w:rPr>
          <w:rFonts w:ascii="Times New Roman" w:hAnsi="Times New Roman" w:cs="Times New Roman"/>
          <w:b/>
          <w:sz w:val="28"/>
          <w:szCs w:val="28"/>
        </w:rPr>
        <w:t xml:space="preserve">   «Развитие агропромышленного комплекса, сельских территорий и регулирование рынков сельскохозяйственной продукции, сырья и продовольствия муниципального образования «Новоспасский район» Ульяновской области» на 2020-2025 годы»</w:t>
      </w:r>
    </w:p>
    <w:p w:rsidR="002F0D9D" w:rsidRPr="00887DD8" w:rsidRDefault="002F0D9D" w:rsidP="00887D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7DD8" w:rsidRPr="00887DD8" w:rsidRDefault="00887DD8" w:rsidP="002F0D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7DD8">
        <w:rPr>
          <w:rFonts w:ascii="Times New Roman" w:hAnsi="Times New Roman" w:cs="Times New Roman"/>
          <w:sz w:val="28"/>
          <w:szCs w:val="28"/>
        </w:rPr>
        <w:t xml:space="preserve">В 2023 году  продолжается  реализация Федерального проекта «Комплексная компактная застройка» в рамках Государственной программы Российской Федерации «Комплексное развитие сельских территорий». Согласно разработанному паспорту «Комплексная компактная застройка и благоустройство микрорайона "Южный" в </w:t>
      </w:r>
      <w:proofErr w:type="spellStart"/>
      <w:r w:rsidRPr="00887DD8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887DD8">
        <w:rPr>
          <w:rFonts w:ascii="Times New Roman" w:hAnsi="Times New Roman" w:cs="Times New Roman"/>
          <w:sz w:val="28"/>
          <w:szCs w:val="28"/>
        </w:rPr>
        <w:t>. Новоспасское, Ульяновской области на 2023г.» предусмотрено завершения  строительства дороги по ул. Дружбы</w:t>
      </w:r>
      <w:proofErr w:type="gramStart"/>
      <w:r w:rsidRPr="00887DD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87DD8">
        <w:rPr>
          <w:rFonts w:ascii="Times New Roman" w:hAnsi="Times New Roman" w:cs="Times New Roman"/>
          <w:sz w:val="28"/>
          <w:szCs w:val="28"/>
        </w:rPr>
        <w:t xml:space="preserve">  начать строительство сетей водоснабжения, а так строительство внутриквартальных дорог.</w:t>
      </w:r>
    </w:p>
    <w:p w:rsidR="00887DD8" w:rsidRPr="00887DD8" w:rsidRDefault="00887DD8" w:rsidP="002F0D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7DD8">
        <w:rPr>
          <w:rFonts w:ascii="Times New Roman" w:hAnsi="Times New Roman" w:cs="Times New Roman"/>
          <w:sz w:val="28"/>
          <w:szCs w:val="28"/>
        </w:rPr>
        <w:t xml:space="preserve">В 2023 году финансирование по проекту из федерального  и областного бюджета составит  118 925,6  тысяч рублей, </w:t>
      </w:r>
      <w:proofErr w:type="spellStart"/>
      <w:r w:rsidRPr="00887DD8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887DD8">
        <w:rPr>
          <w:rFonts w:ascii="Times New Roman" w:hAnsi="Times New Roman" w:cs="Times New Roman"/>
          <w:sz w:val="28"/>
          <w:szCs w:val="28"/>
        </w:rPr>
        <w:t xml:space="preserve"> местного бюджета составит 2427,1 тысяч рублей. </w:t>
      </w:r>
    </w:p>
    <w:p w:rsidR="00887DD8" w:rsidRPr="00887DD8" w:rsidRDefault="00887DD8" w:rsidP="00887D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0D9D" w:rsidRPr="002F0D9D" w:rsidRDefault="002F0D9D" w:rsidP="002F0D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D9D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Муниципальная  программа  «Обеспечение защиты прав потребителей в муниципальном образовании «Новоспасский район» Ульяновской области на 2023-2025 годы»</w:t>
      </w:r>
    </w:p>
    <w:p w:rsidR="002F0D9D" w:rsidRPr="002F0D9D" w:rsidRDefault="002F0D9D" w:rsidP="002F0D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0D9D" w:rsidRPr="002F0D9D" w:rsidRDefault="002F0D9D" w:rsidP="002F0D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D9D">
        <w:rPr>
          <w:rFonts w:ascii="Times New Roman" w:hAnsi="Times New Roman" w:cs="Times New Roman"/>
          <w:sz w:val="28"/>
          <w:szCs w:val="28"/>
        </w:rPr>
        <w:t>В настоящее  время на территории муниципального образования «Новоспасский район» Ульяновской области действует муниципальная программа «Обеспечение защиты прав потребителей в муниципальном образовании «Новоспасский район» Ульяновской области на 2023-2025 годы»,   утверждённая постановлением администрации муниципального образования «Новоспасский район»  Ульяновской области № 1088 от 03.11.2022 года, которая вступила в силу с 16.08.2019 года (далее - Программа).</w:t>
      </w:r>
    </w:p>
    <w:p w:rsidR="002F0D9D" w:rsidRPr="002F0D9D" w:rsidRDefault="002F0D9D" w:rsidP="002F0D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D9D">
        <w:rPr>
          <w:rFonts w:ascii="Times New Roman" w:hAnsi="Times New Roman" w:cs="Times New Roman"/>
          <w:sz w:val="28"/>
          <w:szCs w:val="28"/>
        </w:rPr>
        <w:t>Программа прошла согласование в прокуратуре Новоспасского района.</w:t>
      </w:r>
    </w:p>
    <w:p w:rsidR="002F0D9D" w:rsidRPr="002F0D9D" w:rsidRDefault="002F0D9D" w:rsidP="002F0D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D9D">
        <w:rPr>
          <w:rFonts w:ascii="Times New Roman" w:hAnsi="Times New Roman" w:cs="Times New Roman"/>
          <w:sz w:val="28"/>
          <w:szCs w:val="28"/>
        </w:rPr>
        <w:t>Цель Программы – развитие системы защиты прав потребителей в муниципальном образовании «Новоспасский район» Ульяновской области, направленное на минимизацию рисков нарушения законных прав и интересов потребителей и обеспечение необходимых условий для их эффективной защиты.</w:t>
      </w:r>
    </w:p>
    <w:p w:rsidR="002F0D9D" w:rsidRPr="002F0D9D" w:rsidRDefault="002F0D9D" w:rsidP="002F0D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D9D">
        <w:rPr>
          <w:rFonts w:ascii="Times New Roman" w:hAnsi="Times New Roman" w:cs="Times New Roman"/>
          <w:sz w:val="28"/>
          <w:szCs w:val="28"/>
        </w:rPr>
        <w:t>На достижение указанной цели в бюджете муниципального образования «Новоспасский район» в 2023 году предусмотрены бюджетные ассигнования в размере 5 000 руб. согласно решению Совета депутатов муниципального образования «Новоспасский район» от 15.12.2022 № 52/178, из которых освоены 0.</w:t>
      </w:r>
    </w:p>
    <w:p w:rsidR="002F0D9D" w:rsidRPr="002F0D9D" w:rsidRDefault="002F0D9D" w:rsidP="002F0D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D9D">
        <w:rPr>
          <w:rFonts w:ascii="Times New Roman" w:hAnsi="Times New Roman" w:cs="Times New Roman"/>
          <w:sz w:val="28"/>
          <w:szCs w:val="28"/>
        </w:rPr>
        <w:t>Программа предусматривает следующие задачи:</w:t>
      </w:r>
    </w:p>
    <w:p w:rsidR="002F0D9D" w:rsidRPr="002F0D9D" w:rsidRDefault="002F0D9D" w:rsidP="002F0D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D9D">
        <w:rPr>
          <w:rFonts w:ascii="Times New Roman" w:hAnsi="Times New Roman" w:cs="Times New Roman"/>
          <w:sz w:val="28"/>
          <w:szCs w:val="28"/>
        </w:rPr>
        <w:t>- координация деятельности всех участников по достижению цели программы;</w:t>
      </w:r>
    </w:p>
    <w:p w:rsidR="002F0D9D" w:rsidRPr="002F0D9D" w:rsidRDefault="002F0D9D" w:rsidP="002F0D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D9D">
        <w:rPr>
          <w:rFonts w:ascii="Times New Roman" w:hAnsi="Times New Roman" w:cs="Times New Roman"/>
          <w:sz w:val="28"/>
          <w:szCs w:val="28"/>
        </w:rPr>
        <w:t>- повышение уровня правовой грамотности и формирование у населения навыков рационального потребительского поведения;</w:t>
      </w:r>
    </w:p>
    <w:p w:rsidR="002F0D9D" w:rsidRPr="002F0D9D" w:rsidRDefault="002F0D9D" w:rsidP="002F0D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D9D">
        <w:rPr>
          <w:rFonts w:ascii="Times New Roman" w:hAnsi="Times New Roman" w:cs="Times New Roman"/>
          <w:sz w:val="28"/>
          <w:szCs w:val="28"/>
        </w:rPr>
        <w:t>- повышение уровня доступности правовой и экспертной помощи для потребителей, в первую очередь для наиболее уязвимых категорий;</w:t>
      </w:r>
    </w:p>
    <w:p w:rsidR="002F0D9D" w:rsidRPr="002F0D9D" w:rsidRDefault="002F0D9D" w:rsidP="002F0D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D9D">
        <w:rPr>
          <w:rFonts w:ascii="Times New Roman" w:hAnsi="Times New Roman" w:cs="Times New Roman"/>
          <w:sz w:val="28"/>
          <w:szCs w:val="28"/>
        </w:rPr>
        <w:t xml:space="preserve">- повышение уровня социальной ответственности и правовой грамотности хозяйствующих субъектов, работающих на потребительском рынке; </w:t>
      </w:r>
    </w:p>
    <w:p w:rsidR="002F0D9D" w:rsidRPr="002F0D9D" w:rsidRDefault="002F0D9D" w:rsidP="002F0D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D9D">
        <w:rPr>
          <w:rFonts w:ascii="Times New Roman" w:hAnsi="Times New Roman" w:cs="Times New Roman"/>
          <w:sz w:val="28"/>
          <w:szCs w:val="28"/>
        </w:rPr>
        <w:t xml:space="preserve">- создание условий для повышения качества и безопасности реализуемых товаров, работ и услуг; </w:t>
      </w:r>
    </w:p>
    <w:p w:rsidR="002F0D9D" w:rsidRPr="002F0D9D" w:rsidRDefault="002F0D9D" w:rsidP="002F0D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D9D">
        <w:rPr>
          <w:rFonts w:ascii="Times New Roman" w:hAnsi="Times New Roman" w:cs="Times New Roman"/>
          <w:sz w:val="28"/>
          <w:szCs w:val="28"/>
        </w:rPr>
        <w:t>- развитие институтов досудебного урегулирования споров в сфере защиты прав потребителей.</w:t>
      </w:r>
    </w:p>
    <w:p w:rsidR="002F0D9D" w:rsidRPr="002F0D9D" w:rsidRDefault="002F0D9D" w:rsidP="002F0D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0D9D">
        <w:rPr>
          <w:rFonts w:ascii="Times New Roman" w:hAnsi="Times New Roman" w:cs="Times New Roman"/>
          <w:sz w:val="28"/>
          <w:szCs w:val="28"/>
        </w:rPr>
        <w:t>Анализируя   выполнение  мероприятий  Программы за указанный период следует отметить следующее</w:t>
      </w:r>
      <w:proofErr w:type="gramEnd"/>
      <w:r w:rsidRPr="002F0D9D">
        <w:rPr>
          <w:rFonts w:ascii="Times New Roman" w:hAnsi="Times New Roman" w:cs="Times New Roman"/>
          <w:sz w:val="28"/>
          <w:szCs w:val="28"/>
        </w:rPr>
        <w:t>:</w:t>
      </w:r>
    </w:p>
    <w:p w:rsidR="002F0D9D" w:rsidRPr="002F0D9D" w:rsidRDefault="002F0D9D" w:rsidP="002F0D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D9D">
        <w:rPr>
          <w:rFonts w:ascii="Times New Roman" w:hAnsi="Times New Roman" w:cs="Times New Roman"/>
          <w:sz w:val="28"/>
          <w:szCs w:val="28"/>
        </w:rPr>
        <w:t xml:space="preserve">- на территории муниципального образовании «Новоспасский район» функционирует комиссия по вопросам защиты прав потребителей в </w:t>
      </w:r>
      <w:r w:rsidRPr="002F0D9D">
        <w:rPr>
          <w:rFonts w:ascii="Times New Roman" w:hAnsi="Times New Roman" w:cs="Times New Roman"/>
          <w:sz w:val="28"/>
          <w:szCs w:val="28"/>
        </w:rPr>
        <w:lastRenderedPageBreak/>
        <w:t>муниципальном образовании «Новоспасский район», утвержденная постановлением администрации муниципального образования «Новоспасский район»  Ульяновской области № 664 от 09.07.2019;</w:t>
      </w:r>
    </w:p>
    <w:p w:rsidR="002F0D9D" w:rsidRPr="002F0D9D" w:rsidRDefault="002F0D9D" w:rsidP="002F0D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D9D">
        <w:rPr>
          <w:rFonts w:ascii="Times New Roman" w:hAnsi="Times New Roman" w:cs="Times New Roman"/>
          <w:sz w:val="28"/>
          <w:szCs w:val="28"/>
        </w:rPr>
        <w:t xml:space="preserve">- в рамках оказания бесплатной юридической помощи осуществляется </w:t>
      </w:r>
      <w:proofErr w:type="gramStart"/>
      <w:r w:rsidRPr="002F0D9D">
        <w:rPr>
          <w:rFonts w:ascii="Times New Roman" w:hAnsi="Times New Roman" w:cs="Times New Roman"/>
          <w:sz w:val="28"/>
          <w:szCs w:val="28"/>
        </w:rPr>
        <w:t>консультационная</w:t>
      </w:r>
      <w:proofErr w:type="gramEnd"/>
      <w:r w:rsidRPr="002F0D9D">
        <w:rPr>
          <w:rFonts w:ascii="Times New Roman" w:hAnsi="Times New Roman" w:cs="Times New Roman"/>
          <w:sz w:val="28"/>
          <w:szCs w:val="28"/>
        </w:rPr>
        <w:t xml:space="preserve"> поддержки граждан в сфере защиты прав потребителей в администрации муниципального образования «Новоспасский район», в том числе при составлении претензий. Во 2 квартале 2023 года оказана бесплатная юридическая помощь одному потребителю;</w:t>
      </w:r>
    </w:p>
    <w:p w:rsidR="002F0D9D" w:rsidRPr="002F0D9D" w:rsidRDefault="002F0D9D" w:rsidP="002F0D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D9D">
        <w:rPr>
          <w:rFonts w:ascii="Times New Roman" w:hAnsi="Times New Roman" w:cs="Times New Roman"/>
          <w:sz w:val="28"/>
          <w:szCs w:val="28"/>
        </w:rPr>
        <w:t>- на официальном сайте администрации муниципального образования «Новоспасский район» в разделе «Экономика» размещается информация по повышению правовой грамотности граждан в сфере защиты своих прав как потребителей;</w:t>
      </w:r>
    </w:p>
    <w:p w:rsidR="002F0D9D" w:rsidRPr="002F0D9D" w:rsidRDefault="002F0D9D" w:rsidP="002F0D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D9D">
        <w:rPr>
          <w:rFonts w:ascii="Times New Roman" w:hAnsi="Times New Roman" w:cs="Times New Roman"/>
          <w:sz w:val="28"/>
          <w:szCs w:val="28"/>
        </w:rPr>
        <w:t>- регулярно проводятся совещания, круглые столы, направленные на выработку согласованных комплексных подходов к решению задач Программы;</w:t>
      </w:r>
    </w:p>
    <w:p w:rsidR="002F0D9D" w:rsidRPr="002F0D9D" w:rsidRDefault="002F0D9D" w:rsidP="002F0D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D9D">
        <w:rPr>
          <w:rFonts w:ascii="Times New Roman" w:hAnsi="Times New Roman" w:cs="Times New Roman"/>
          <w:sz w:val="28"/>
          <w:szCs w:val="28"/>
        </w:rPr>
        <w:t>- в образовательных учреждениях размещены информационные материалы по вопросам защиты прав потребителей;</w:t>
      </w:r>
    </w:p>
    <w:p w:rsidR="002F0D9D" w:rsidRPr="002F0D9D" w:rsidRDefault="002F0D9D" w:rsidP="002F0D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D9D">
        <w:rPr>
          <w:rFonts w:ascii="Times New Roman" w:hAnsi="Times New Roman" w:cs="Times New Roman"/>
          <w:sz w:val="28"/>
          <w:szCs w:val="28"/>
        </w:rPr>
        <w:t>- проводятся тематические уроки для обучающихся образовательных учреждений по защите прав потребителей;</w:t>
      </w:r>
    </w:p>
    <w:p w:rsidR="002F0D9D" w:rsidRPr="002F0D9D" w:rsidRDefault="002F0D9D" w:rsidP="002F0D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D9D">
        <w:rPr>
          <w:rFonts w:ascii="Times New Roman" w:hAnsi="Times New Roman" w:cs="Times New Roman"/>
          <w:sz w:val="28"/>
          <w:szCs w:val="28"/>
        </w:rPr>
        <w:t>- на официальном сайте администрации муниципального образования «Новоспасский район» в разделе «Экономика» размещены методические материалы по вопросам защиты прав потребителей для товаропроизводителей;</w:t>
      </w:r>
    </w:p>
    <w:p w:rsidR="002F0D9D" w:rsidRPr="002F0D9D" w:rsidRDefault="002F0D9D" w:rsidP="002F0D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D9D">
        <w:rPr>
          <w:rFonts w:ascii="Times New Roman" w:hAnsi="Times New Roman" w:cs="Times New Roman"/>
          <w:sz w:val="28"/>
          <w:szCs w:val="28"/>
        </w:rPr>
        <w:t>- предоставлена информация для формирования и ведения торгового реестра Ульяновской области.</w:t>
      </w:r>
    </w:p>
    <w:p w:rsidR="002F0D9D" w:rsidRPr="002F0D9D" w:rsidRDefault="002F0D9D" w:rsidP="002F0D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D9D">
        <w:rPr>
          <w:rFonts w:ascii="Times New Roman" w:hAnsi="Times New Roman" w:cs="Times New Roman"/>
          <w:sz w:val="28"/>
          <w:szCs w:val="28"/>
        </w:rPr>
        <w:t>Управлением экономического развития и инвестиций совместно с управлением правового обеспечения администрации муниципального образования «Новоспасский район» Ульяновской области по результатам 2 квартала 2023 года  проведён мониторинг эффективности Программы, который вместе  с оценкой исполнения целевых показателей этой Программы размещён на официальном сайте администрации муниципального образования «Новоспасский район» в разделе «Экономика».</w:t>
      </w:r>
    </w:p>
    <w:p w:rsidR="002F0D9D" w:rsidRPr="002F0D9D" w:rsidRDefault="002F0D9D" w:rsidP="002F0D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D9D">
        <w:rPr>
          <w:rFonts w:ascii="Times New Roman" w:hAnsi="Times New Roman" w:cs="Times New Roman"/>
          <w:sz w:val="28"/>
          <w:szCs w:val="28"/>
        </w:rPr>
        <w:t>Следует отметить, что достижение показателей целевых индикаторов в полном объеме во 2 квартале 2023 года не достигнуто. Их достижение запланировано в течение 2023 года путем проведения опросов и иных мероприятий.</w:t>
      </w:r>
    </w:p>
    <w:p w:rsidR="002F0D9D" w:rsidRPr="002F0D9D" w:rsidRDefault="002F0D9D" w:rsidP="002F0D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0D9D" w:rsidRPr="002F0D9D" w:rsidRDefault="002F0D9D" w:rsidP="002F0D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6CA4" w:rsidRPr="00E86CA4" w:rsidRDefault="00E86CA4" w:rsidP="00E86C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 xml:space="preserve">Муниципальная  программа </w:t>
      </w:r>
      <w:r w:rsidRPr="00E86CA4">
        <w:rPr>
          <w:rFonts w:ascii="Times New Roman" w:eastAsia="Calibri" w:hAnsi="Times New Roman" w:cs="Times New Roman"/>
          <w:b/>
          <w:sz w:val="28"/>
        </w:rPr>
        <w:t xml:space="preserve"> «Противодействие коррупции в муниципальном образовании «Новоспасский район» Ульяновской области на 2022-2024 годы» </w:t>
      </w:r>
    </w:p>
    <w:p w:rsidR="00E86CA4" w:rsidRPr="00E86CA4" w:rsidRDefault="00E86CA4" w:rsidP="00E86CA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</w:p>
    <w:p w:rsidR="00E86CA4" w:rsidRPr="00E86CA4" w:rsidRDefault="00E86CA4" w:rsidP="00E86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86CA4">
        <w:rPr>
          <w:rFonts w:ascii="Times New Roman" w:eastAsia="Calibri" w:hAnsi="Times New Roman" w:cs="Times New Roman"/>
          <w:sz w:val="28"/>
        </w:rPr>
        <w:t>В настоящее время на территории муниципального образования «Новоспасский район»</w:t>
      </w:r>
      <w:r>
        <w:rPr>
          <w:rFonts w:ascii="Times New Roman" w:eastAsia="Calibri" w:hAnsi="Times New Roman" w:cs="Times New Roman"/>
          <w:sz w:val="28"/>
        </w:rPr>
        <w:t xml:space="preserve"> Ульяновской области </w:t>
      </w:r>
      <w:proofErr w:type="spellStart"/>
      <w:r>
        <w:rPr>
          <w:rFonts w:ascii="Times New Roman" w:eastAsia="Calibri" w:hAnsi="Times New Roman" w:cs="Times New Roman"/>
          <w:sz w:val="28"/>
        </w:rPr>
        <w:t>действовует</w:t>
      </w:r>
      <w:proofErr w:type="spellEnd"/>
      <w:r w:rsidRPr="00E86CA4">
        <w:rPr>
          <w:rFonts w:ascii="Times New Roman" w:eastAsia="Calibri" w:hAnsi="Times New Roman" w:cs="Times New Roman"/>
          <w:sz w:val="28"/>
        </w:rPr>
        <w:t xml:space="preserve"> муниципальная программа «Противодействие коррупции в муниципальном образовании «Новоспасский район» Ульяновской области на 2022-2024 годы», утвержденная постановлением администрации муниципального образования «Новоспасский район»  Ульяновской области № 145 от 28.02.2022 года, которая вступила в силу с 04.03.202 года (далее - Программа).</w:t>
      </w:r>
    </w:p>
    <w:p w:rsidR="00E86CA4" w:rsidRPr="00E86CA4" w:rsidRDefault="00E86CA4" w:rsidP="00E86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86CA4">
        <w:rPr>
          <w:rFonts w:ascii="Times New Roman" w:eastAsia="Calibri" w:hAnsi="Times New Roman" w:cs="Times New Roman"/>
          <w:sz w:val="28"/>
        </w:rPr>
        <w:t>Программа прошла согласование в прокуратуре Новоспасского района.</w:t>
      </w:r>
    </w:p>
    <w:p w:rsidR="00E86CA4" w:rsidRPr="00E86CA4" w:rsidRDefault="00E86CA4" w:rsidP="00E86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86CA4">
        <w:rPr>
          <w:rFonts w:ascii="Times New Roman" w:eastAsia="Calibri" w:hAnsi="Times New Roman" w:cs="Times New Roman"/>
          <w:sz w:val="28"/>
        </w:rPr>
        <w:t xml:space="preserve">Цель Программы – повышение эффективности противодействия коррупции и снижение уровня коррупции в системе органов местного самоуправления муниципального образования «Новоспасский район» Ульяновской области и подведомственных им  учреждений, а также снижение уровня коррупции во всех общественных сферах, устранение причин возникновения коррупционных проявлений путем повышения эффективности антикоррупционной деятельности и институтов гражданского общества.   </w:t>
      </w:r>
    </w:p>
    <w:p w:rsidR="00E86CA4" w:rsidRPr="00E86CA4" w:rsidRDefault="00E86CA4" w:rsidP="00E86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86CA4">
        <w:rPr>
          <w:rFonts w:ascii="Times New Roman" w:eastAsia="Calibri" w:hAnsi="Times New Roman" w:cs="Times New Roman"/>
          <w:sz w:val="28"/>
        </w:rPr>
        <w:t>Программа предусматривает несколько  направлений системы мероприятий:</w:t>
      </w:r>
    </w:p>
    <w:p w:rsidR="00E86CA4" w:rsidRPr="00E86CA4" w:rsidRDefault="00E86CA4" w:rsidP="00E86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86CA4">
        <w:rPr>
          <w:rFonts w:ascii="Times New Roman" w:eastAsia="Calibri" w:hAnsi="Times New Roman" w:cs="Times New Roman"/>
          <w:sz w:val="28"/>
        </w:rPr>
        <w:t xml:space="preserve">- снижение уровня </w:t>
      </w:r>
      <w:proofErr w:type="spellStart"/>
      <w:r w:rsidRPr="00E86CA4">
        <w:rPr>
          <w:rFonts w:ascii="Times New Roman" w:eastAsia="Calibri" w:hAnsi="Times New Roman" w:cs="Times New Roman"/>
          <w:sz w:val="28"/>
        </w:rPr>
        <w:t>коррупциогенности</w:t>
      </w:r>
      <w:proofErr w:type="spellEnd"/>
      <w:r w:rsidRPr="00E86CA4">
        <w:rPr>
          <w:rFonts w:ascii="Times New Roman" w:eastAsia="Calibri" w:hAnsi="Times New Roman" w:cs="Times New Roman"/>
          <w:sz w:val="28"/>
        </w:rPr>
        <w:t xml:space="preserve"> муниципальных нормативных правовых актов органов местного самоуправления муниципального образования «Новоспасский район» Ульяновской области, органов местного самоуправления муниципальных образований, входящих в состав муниципального образования «Новоспасский район» Ульяновской области, и их проектов;</w:t>
      </w:r>
    </w:p>
    <w:p w:rsidR="00E86CA4" w:rsidRPr="00E86CA4" w:rsidRDefault="00E86CA4" w:rsidP="00E86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86CA4">
        <w:rPr>
          <w:rFonts w:ascii="Times New Roman" w:eastAsia="Calibri" w:hAnsi="Times New Roman" w:cs="Times New Roman"/>
          <w:sz w:val="28"/>
        </w:rPr>
        <w:t>- обеспечение активного участия представителей институтов гражданского общества и граждан в противодействии коррупции;</w:t>
      </w:r>
    </w:p>
    <w:p w:rsidR="00E86CA4" w:rsidRPr="00E86CA4" w:rsidRDefault="00E86CA4" w:rsidP="00E86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86CA4">
        <w:rPr>
          <w:rFonts w:ascii="Times New Roman" w:eastAsia="Calibri" w:hAnsi="Times New Roman" w:cs="Times New Roman"/>
          <w:sz w:val="28"/>
        </w:rPr>
        <w:t>- развитие системы противодействия коррупции в структуре органов местного самоуправления муниципального образования  «Новоспасский район» Ульяновской области;</w:t>
      </w:r>
    </w:p>
    <w:p w:rsidR="00E86CA4" w:rsidRPr="00E86CA4" w:rsidRDefault="00E86CA4" w:rsidP="00E86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86CA4">
        <w:rPr>
          <w:rFonts w:ascii="Times New Roman" w:eastAsia="Calibri" w:hAnsi="Times New Roman" w:cs="Times New Roman"/>
          <w:sz w:val="28"/>
        </w:rPr>
        <w:t>- обеспечение неотвратимости ответственности за коррупционные правонарушения;</w:t>
      </w:r>
    </w:p>
    <w:p w:rsidR="00E86CA4" w:rsidRPr="00E86CA4" w:rsidRDefault="00E86CA4" w:rsidP="00E86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86CA4">
        <w:rPr>
          <w:rFonts w:ascii="Times New Roman" w:eastAsia="Calibri" w:hAnsi="Times New Roman" w:cs="Times New Roman"/>
          <w:sz w:val="28"/>
        </w:rPr>
        <w:t>- взаимодействие с правоохранительными органами муниципального образования «Новоспасский район» Ульяновской области по вопросам реализации антикоррупционной политики.</w:t>
      </w:r>
    </w:p>
    <w:p w:rsidR="00E86CA4" w:rsidRPr="00E86CA4" w:rsidRDefault="00E86CA4" w:rsidP="00E86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E86CA4">
        <w:rPr>
          <w:rFonts w:ascii="Times New Roman" w:eastAsia="Calibri" w:hAnsi="Times New Roman" w:cs="Times New Roman"/>
          <w:sz w:val="28"/>
        </w:rPr>
        <w:t>Анализируя   выполнение  мероприятий  Программы за указанный период следует отметить следующее</w:t>
      </w:r>
      <w:proofErr w:type="gramEnd"/>
      <w:r w:rsidRPr="00E86CA4">
        <w:rPr>
          <w:rFonts w:ascii="Times New Roman" w:eastAsia="Calibri" w:hAnsi="Times New Roman" w:cs="Times New Roman"/>
          <w:sz w:val="28"/>
        </w:rPr>
        <w:t>:</w:t>
      </w:r>
    </w:p>
    <w:p w:rsidR="00E86CA4" w:rsidRPr="00E86CA4" w:rsidRDefault="00E86CA4" w:rsidP="00E86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86CA4">
        <w:rPr>
          <w:rFonts w:ascii="Times New Roman" w:eastAsia="Calibri" w:hAnsi="Times New Roman" w:cs="Times New Roman"/>
          <w:sz w:val="28"/>
        </w:rPr>
        <w:t xml:space="preserve">- на территории муниципального образовании «Новоспасский район» функционирует межведомственная комиссия по противодействию коррупции в муниципальном образовании «Новоспасский район», утвержденная постановлением администрации муниципального образования «Новоспасский район»  Ульяновской области № 321 от 20.04.2018. Изменения в состав </w:t>
      </w:r>
      <w:r w:rsidRPr="00E86CA4">
        <w:rPr>
          <w:rFonts w:ascii="Times New Roman" w:eastAsia="Calibri" w:hAnsi="Times New Roman" w:cs="Times New Roman"/>
          <w:sz w:val="28"/>
        </w:rPr>
        <w:lastRenderedPageBreak/>
        <w:t>комиссии внесены постановлением администрации муниципального образования «Новоспасский район» Ульяновской области от 03.02.2023 № 100;</w:t>
      </w:r>
    </w:p>
    <w:p w:rsidR="00E86CA4" w:rsidRPr="00E86CA4" w:rsidRDefault="00E86CA4" w:rsidP="00E86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86CA4">
        <w:rPr>
          <w:rFonts w:ascii="Times New Roman" w:eastAsia="Calibri" w:hAnsi="Times New Roman" w:cs="Times New Roman"/>
          <w:sz w:val="28"/>
        </w:rPr>
        <w:t>- проведено 2 заседания межведомственной комиссии по противодействию коррупции в муниципальном образовании «Новоспасский район», на котором рассмотрено 3 вопроса антикоррупционного характера;</w:t>
      </w:r>
    </w:p>
    <w:p w:rsidR="00E86CA4" w:rsidRPr="00E86CA4" w:rsidRDefault="00E86CA4" w:rsidP="00E86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86CA4">
        <w:rPr>
          <w:rFonts w:ascii="Times New Roman" w:eastAsia="Calibri" w:hAnsi="Times New Roman" w:cs="Times New Roman"/>
          <w:sz w:val="28"/>
        </w:rPr>
        <w:t>- подготовлено 100 проектов нормативно-правовых актов, которые размещены на официальных сайтах администрации муниципального образования «Новоспасский район» и муниципальных образований сельских поселений Новоспасского района;</w:t>
      </w:r>
    </w:p>
    <w:p w:rsidR="00E86CA4" w:rsidRPr="00E86CA4" w:rsidRDefault="00E86CA4" w:rsidP="00E86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86CA4">
        <w:rPr>
          <w:rFonts w:ascii="Times New Roman" w:eastAsia="Calibri" w:hAnsi="Times New Roman" w:cs="Times New Roman"/>
          <w:sz w:val="28"/>
        </w:rPr>
        <w:t xml:space="preserve">- управлением правового обеспечения проведена антикоррупционная экспертиза в отношении всех проектов нормативно-правовых актов, среди которых выявлен и устранен 1 </w:t>
      </w:r>
      <w:proofErr w:type="spellStart"/>
      <w:r w:rsidRPr="00E86CA4">
        <w:rPr>
          <w:rFonts w:ascii="Times New Roman" w:eastAsia="Calibri" w:hAnsi="Times New Roman" w:cs="Times New Roman"/>
          <w:sz w:val="28"/>
        </w:rPr>
        <w:t>коррупциогенный</w:t>
      </w:r>
      <w:proofErr w:type="spellEnd"/>
      <w:r w:rsidRPr="00E86CA4">
        <w:rPr>
          <w:rFonts w:ascii="Times New Roman" w:eastAsia="Calibri" w:hAnsi="Times New Roman" w:cs="Times New Roman"/>
          <w:sz w:val="28"/>
        </w:rPr>
        <w:t xml:space="preserve"> фактор;</w:t>
      </w:r>
    </w:p>
    <w:p w:rsidR="00E86CA4" w:rsidRPr="00E86CA4" w:rsidRDefault="00E86CA4" w:rsidP="00E86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86CA4">
        <w:rPr>
          <w:rFonts w:ascii="Times New Roman" w:eastAsia="Calibri" w:hAnsi="Times New Roman" w:cs="Times New Roman"/>
          <w:sz w:val="28"/>
        </w:rPr>
        <w:t>- на официальном сайте администрации муниципального образовании «Новоспасский район» и социальных сетях размещено 10 публикаций антикоррупционного характера;</w:t>
      </w:r>
    </w:p>
    <w:p w:rsidR="00E86CA4" w:rsidRPr="00E86CA4" w:rsidRDefault="00E86CA4" w:rsidP="00E86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86CA4">
        <w:rPr>
          <w:rFonts w:ascii="Times New Roman" w:eastAsia="Calibri" w:hAnsi="Times New Roman" w:cs="Times New Roman"/>
          <w:sz w:val="28"/>
        </w:rPr>
        <w:t>- проведена 1 консультация муниципальных служащих на тему антикоррупционного поведения;</w:t>
      </w:r>
    </w:p>
    <w:p w:rsidR="00E86CA4" w:rsidRPr="00E86CA4" w:rsidRDefault="00E86CA4" w:rsidP="00E86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86CA4">
        <w:rPr>
          <w:rFonts w:ascii="Times New Roman" w:eastAsia="Calibri" w:hAnsi="Times New Roman" w:cs="Times New Roman"/>
          <w:sz w:val="28"/>
        </w:rPr>
        <w:t>- проведено 5 комиссий по урегулированию конфликта интересов;</w:t>
      </w:r>
    </w:p>
    <w:p w:rsidR="00E86CA4" w:rsidRPr="00E86CA4" w:rsidRDefault="00E86CA4" w:rsidP="00E86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86CA4">
        <w:rPr>
          <w:rFonts w:ascii="Times New Roman" w:eastAsia="Calibri" w:hAnsi="Times New Roman" w:cs="Times New Roman"/>
          <w:sz w:val="28"/>
        </w:rPr>
        <w:t>- рассмотрено 137 обращений граждан, среди которых отсутствуют обращения антикоррупционной направленности;</w:t>
      </w:r>
    </w:p>
    <w:p w:rsidR="00E86CA4" w:rsidRPr="00E86CA4" w:rsidRDefault="00E86CA4" w:rsidP="00E86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86CA4">
        <w:rPr>
          <w:rFonts w:ascii="Times New Roman" w:eastAsia="Calibri" w:hAnsi="Times New Roman" w:cs="Times New Roman"/>
          <w:sz w:val="28"/>
        </w:rPr>
        <w:t>- проведены 4 проверки органом внутреннего финансового контроля в отношении подведомственных администрации муниципального образования «Новоспасский район» организаций, в результате которых нарушения действующего законодательства не выявлены.</w:t>
      </w:r>
    </w:p>
    <w:p w:rsidR="00E86CA4" w:rsidRPr="00E86CA4" w:rsidRDefault="00E86CA4" w:rsidP="00E86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E86CA4">
        <w:rPr>
          <w:rFonts w:ascii="Times New Roman" w:eastAsia="Calibri" w:hAnsi="Times New Roman" w:cs="Times New Roman"/>
          <w:sz w:val="28"/>
        </w:rPr>
        <w:t>Управлением правового обеспечения совместно с отделом муниципальной службы и организационного обеспечения, отделом общественных коммуникаций, отделом муниципального заказа администрации муниципального образования «Новоспасский район» Ульяновской области по результатам 2 квартала 2023 года проведён мониторинг эффективности Программы, который вместе  с оценкой исполнения целевых показателей этой Программы размещён на официальном сайте администрации муниципального образования «Новоспасский район» в разделе «Экономика».</w:t>
      </w:r>
      <w:proofErr w:type="gramEnd"/>
    </w:p>
    <w:p w:rsidR="00E86CA4" w:rsidRPr="00E86CA4" w:rsidRDefault="00E86CA4" w:rsidP="00E86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86CA4">
        <w:rPr>
          <w:rFonts w:ascii="Times New Roman" w:eastAsia="Calibri" w:hAnsi="Times New Roman" w:cs="Times New Roman"/>
          <w:sz w:val="28"/>
        </w:rPr>
        <w:t xml:space="preserve">Таким </w:t>
      </w:r>
      <w:proofErr w:type="gramStart"/>
      <w:r w:rsidRPr="00E86CA4">
        <w:rPr>
          <w:rFonts w:ascii="Times New Roman" w:eastAsia="Calibri" w:hAnsi="Times New Roman" w:cs="Times New Roman"/>
          <w:sz w:val="28"/>
        </w:rPr>
        <w:t>образом</w:t>
      </w:r>
      <w:proofErr w:type="gramEnd"/>
      <w:r w:rsidRPr="00E86CA4">
        <w:rPr>
          <w:rFonts w:ascii="Times New Roman" w:eastAsia="Calibri" w:hAnsi="Times New Roman" w:cs="Times New Roman"/>
          <w:sz w:val="28"/>
        </w:rPr>
        <w:t xml:space="preserve"> следует отметить, что за анализируемый  период  времени на территории муниципального образования «Новоспасский район» Ульяновской области, в рамках муниципальной программы «Противодействие коррупции в муниципальном образовании «Новоспасский район» Ульяновской области на 2022-2024 годы», утвержденной постановлением администрации муниципального образования «Новоспасский район»  Ульяновской области № 145 от 28.02.2022 года реализуются мероприятия, направленные на повышение эффективности противодействия коррупции и снижение уровня коррупции в системе органов местного самоуправления муниципального образования «Новоспасский район» Ульяновской области и подведомственных им  учреждений. Следовательно, реализация указанной Программы во 2 квартале 2023 года является эффективной и востребованной.</w:t>
      </w:r>
    </w:p>
    <w:p w:rsidR="00887DD8" w:rsidRDefault="00887DD8" w:rsidP="00522D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00A2" w:rsidRDefault="009A00A2" w:rsidP="00522D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219" w:rsidRPr="00A86219" w:rsidRDefault="00A86219" w:rsidP="00A862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Муниципальная  программа </w:t>
      </w:r>
      <w:r w:rsidRPr="00A862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6219" w:rsidRPr="00A86219" w:rsidRDefault="00A86219" w:rsidP="00A862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219">
        <w:rPr>
          <w:rFonts w:ascii="Times New Roman" w:hAnsi="Times New Roman" w:cs="Times New Roman"/>
          <w:b/>
          <w:sz w:val="28"/>
          <w:szCs w:val="28"/>
        </w:rPr>
        <w:t>«Культура в муниципальном образовании</w:t>
      </w:r>
    </w:p>
    <w:p w:rsidR="00C93C8F" w:rsidRDefault="00A86219" w:rsidP="00C93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C8F">
        <w:rPr>
          <w:rFonts w:ascii="Times New Roman" w:hAnsi="Times New Roman" w:cs="Times New Roman"/>
          <w:b/>
          <w:sz w:val="28"/>
          <w:szCs w:val="28"/>
        </w:rPr>
        <w:t>«Новоспасский  район» Ульяновской области  на 2023-2025 годы»</w:t>
      </w:r>
    </w:p>
    <w:p w:rsidR="009F26E8" w:rsidRPr="00C93C8F" w:rsidRDefault="009F26E8" w:rsidP="00C93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C8F" w:rsidRDefault="00C93C8F" w:rsidP="00C93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C8F">
        <w:rPr>
          <w:rFonts w:ascii="Times New Roman" w:hAnsi="Times New Roman" w:cs="Times New Roman"/>
          <w:sz w:val="28"/>
          <w:szCs w:val="28"/>
        </w:rPr>
        <w:t xml:space="preserve">Муниципальная программа «Культура в муниципальном образовании «Новоспасский  район» Ульяновской области  </w:t>
      </w:r>
      <w:r w:rsidR="009F26E8">
        <w:rPr>
          <w:rFonts w:ascii="Times New Roman" w:hAnsi="Times New Roman" w:cs="Times New Roman"/>
          <w:sz w:val="28"/>
          <w:szCs w:val="28"/>
        </w:rPr>
        <w:t>на 2023-2025 годы»  утверждена п</w:t>
      </w:r>
      <w:r w:rsidRPr="00C93C8F">
        <w:rPr>
          <w:rFonts w:ascii="Times New Roman" w:hAnsi="Times New Roman" w:cs="Times New Roman"/>
          <w:sz w:val="28"/>
          <w:szCs w:val="28"/>
        </w:rPr>
        <w:t>остановлением администрации муниципального образования «Новоспасский  район» Ульяновской области от 12 августа 2022г. №</w:t>
      </w:r>
      <w:r w:rsidR="009F26E8">
        <w:rPr>
          <w:rFonts w:ascii="Times New Roman" w:hAnsi="Times New Roman" w:cs="Times New Roman"/>
          <w:sz w:val="28"/>
          <w:szCs w:val="28"/>
        </w:rPr>
        <w:t xml:space="preserve">  762 и п</w:t>
      </w:r>
      <w:r w:rsidRPr="00C93C8F">
        <w:rPr>
          <w:rFonts w:ascii="Times New Roman" w:hAnsi="Times New Roman" w:cs="Times New Roman"/>
          <w:sz w:val="28"/>
          <w:szCs w:val="28"/>
        </w:rPr>
        <w:t>остановлением от 19 апреля 2023 года № 333 «О внесении изменений в постановление администрации муниципального образования «Новоспасский район» Ульяновской области».</w:t>
      </w:r>
    </w:p>
    <w:p w:rsidR="00C93C8F" w:rsidRPr="00C93C8F" w:rsidRDefault="00C93C8F" w:rsidP="00C93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C8F">
        <w:rPr>
          <w:rFonts w:ascii="Times New Roman" w:hAnsi="Times New Roman" w:cs="Times New Roman"/>
          <w:sz w:val="28"/>
          <w:szCs w:val="28"/>
        </w:rPr>
        <w:t xml:space="preserve">Плановые расходы на реализацию программы в 2023 году в соответствии с муниципальной программой составляют 1316,1 тыс. рублей за счёт средств муниципального бюджета. В соответствии с решением </w:t>
      </w:r>
      <w:hyperlink r:id="rId6" w:history="1">
        <w:r w:rsidRPr="00C93C8F">
          <w:rPr>
            <w:rFonts w:ascii="Times New Roman" w:hAnsi="Times New Roman" w:cs="Times New Roman"/>
            <w:sz w:val="28"/>
            <w:szCs w:val="28"/>
          </w:rPr>
          <w:t>«О бюджете муниципального образования «Новоспасский район» Ульяновской области на 2023 год от 15.12.2022г. № 52/</w:t>
        </w:r>
      </w:hyperlink>
      <w:r w:rsidRPr="00C93C8F">
        <w:rPr>
          <w:rFonts w:ascii="Times New Roman" w:hAnsi="Times New Roman" w:cs="Times New Roman"/>
          <w:sz w:val="28"/>
          <w:szCs w:val="28"/>
        </w:rPr>
        <w:t>178 на 01.01.2023г. –  678,7 тыс. рублей за счёт средств муниципального бюджета. На 01.07.2023 года освоены денежные средства в сумме 365,3 тыс. рублей.</w:t>
      </w:r>
    </w:p>
    <w:p w:rsidR="00A86219" w:rsidRDefault="00A86219" w:rsidP="00A862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30D" w:rsidRDefault="00E5630D" w:rsidP="00A862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30D" w:rsidRPr="00E5630D" w:rsidRDefault="00E5630D" w:rsidP="00E563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Муниципальная программа «Обеспечение жильем молодых семей» на территории муниципального образования «Новоспасский район» Ульяновской области</w:t>
      </w:r>
    </w:p>
    <w:p w:rsidR="00E5630D" w:rsidRPr="00E5630D" w:rsidRDefault="00E5630D" w:rsidP="00E5630D">
      <w:pPr>
        <w:tabs>
          <w:tab w:val="left" w:pos="709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30D" w:rsidRPr="00E5630D" w:rsidRDefault="00E5630D" w:rsidP="00E5630D">
      <w:pPr>
        <w:tabs>
          <w:tab w:val="left" w:pos="709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E56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программа «Обеспечение жильем молодых семей» на 2021-2024 годы на территории муниципального образования «Новоспасский район» Ульяновской области» утверждена постановлением администрации муниципального образования «Новоспасский район» Ульяновской области № 759 от 15.09.2020 года. </w:t>
      </w:r>
    </w:p>
    <w:p w:rsidR="00E5630D" w:rsidRPr="00E5630D" w:rsidRDefault="00E5630D" w:rsidP="00E5630D">
      <w:pPr>
        <w:tabs>
          <w:tab w:val="left" w:pos="709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3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Ожидаемый эффект от реализации программы - обеспечение жильём части нуждающихся молодых семей.</w:t>
      </w:r>
    </w:p>
    <w:p w:rsidR="00E5630D" w:rsidRPr="00E5630D" w:rsidRDefault="00E5630D" w:rsidP="00E5630D">
      <w:pPr>
        <w:spacing w:after="0" w:line="21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63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Целями мероприятия являются:</w:t>
      </w:r>
    </w:p>
    <w:p w:rsidR="00E5630D" w:rsidRPr="00E5630D" w:rsidRDefault="00E5630D" w:rsidP="00E56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уровня доступности жилых помещений, качества жилищного обеспечения населения и создание условий для устойчивого развития муниципального образования «Новоспасский район» Ульяновской области, </w:t>
      </w:r>
    </w:p>
    <w:p w:rsidR="00E5630D" w:rsidRPr="00E5630D" w:rsidRDefault="00E5630D" w:rsidP="00E56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30D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государственная поддержка в решении жилищной проблемы молодых семей, признанных в установленном порядке, нуждающимися в улучшении жилищных условий.</w:t>
      </w:r>
    </w:p>
    <w:p w:rsidR="00E5630D" w:rsidRPr="00E5630D" w:rsidRDefault="00E5630D" w:rsidP="00E563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30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Программы являются:</w:t>
      </w:r>
    </w:p>
    <w:p w:rsidR="00E5630D" w:rsidRPr="00E5630D" w:rsidRDefault="00E5630D" w:rsidP="00E56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3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предоставление молодым семьям - участникам Программы социальных выплат на приобретение жилых помещений или строительство объектов индивидуального жилищного строительства.</w:t>
      </w:r>
    </w:p>
    <w:p w:rsidR="00E5630D" w:rsidRPr="00E5630D" w:rsidRDefault="00E5630D" w:rsidP="00E56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56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Плановое финансирование для 1 семьи на 2023 год составляло 453,6 тыс. рублей, в том числе: </w:t>
      </w:r>
    </w:p>
    <w:p w:rsidR="00E5630D" w:rsidRPr="009F26E8" w:rsidRDefault="00E5630D" w:rsidP="00E56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федерального бюджета </w:t>
      </w:r>
      <w:r w:rsidRPr="009F26E8">
        <w:rPr>
          <w:rFonts w:ascii="Times New Roman" w:eastAsia="Times New Roman" w:hAnsi="Times New Roman" w:cs="Times New Roman"/>
          <w:sz w:val="28"/>
          <w:szCs w:val="28"/>
          <w:lang w:eastAsia="ru-RU"/>
        </w:rPr>
        <w:t>– 132,8 тыс. руб.</w:t>
      </w:r>
    </w:p>
    <w:p w:rsidR="00E5630D" w:rsidRPr="009F26E8" w:rsidRDefault="00E5630D" w:rsidP="00E56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областного бюджета – 182,7 тыс. руб. </w:t>
      </w:r>
    </w:p>
    <w:p w:rsidR="00E5630D" w:rsidRPr="009F26E8" w:rsidRDefault="00E5630D" w:rsidP="00E56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6E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местного бюджета  – 138,1 тыс. руб.</w:t>
      </w:r>
    </w:p>
    <w:p w:rsidR="00E5630D" w:rsidRPr="009F26E8" w:rsidRDefault="00E5630D" w:rsidP="00E563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финансирование для 1 семьи на 2023 год составляло 453,6 тыс. рублей, в том числе: </w:t>
      </w:r>
    </w:p>
    <w:p w:rsidR="00E5630D" w:rsidRPr="009F26E8" w:rsidRDefault="00E5630D" w:rsidP="00E56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6E8">
        <w:rPr>
          <w:rFonts w:ascii="Times New Roman" w:eastAsia="Times New Roman" w:hAnsi="Times New Roman" w:cs="Times New Roman"/>
          <w:sz w:val="28"/>
          <w:szCs w:val="28"/>
          <w:lang w:eastAsia="ru-RU"/>
        </w:rPr>
        <w:t>-  федерального бюджета – 132,8 тыс. руб.</w:t>
      </w:r>
    </w:p>
    <w:p w:rsidR="00E5630D" w:rsidRPr="009F26E8" w:rsidRDefault="00E5630D" w:rsidP="00E56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областного бюджета – 182,7 тыс. руб. </w:t>
      </w:r>
    </w:p>
    <w:p w:rsidR="00E5630D" w:rsidRPr="009F26E8" w:rsidRDefault="00E5630D" w:rsidP="00E56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6E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местного бюджета  – 138,1 тыс. руб.</w:t>
      </w:r>
    </w:p>
    <w:p w:rsidR="009F26E8" w:rsidRDefault="009F26E8" w:rsidP="00E563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5AAB" w:rsidRDefault="009F26E8" w:rsidP="008F5AAB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Муниципальная  программа </w:t>
      </w:r>
      <w:r w:rsidR="008F5AAB">
        <w:rPr>
          <w:rFonts w:ascii="Times New Roman" w:hAnsi="Times New Roman"/>
          <w:b/>
          <w:sz w:val="28"/>
          <w:szCs w:val="28"/>
        </w:rPr>
        <w:t xml:space="preserve"> «Развитие малого и среднего предпринимательства в Новоспасском районе </w:t>
      </w:r>
      <w:proofErr w:type="gramStart"/>
      <w:r w:rsidR="008F5AAB">
        <w:rPr>
          <w:rFonts w:ascii="Times New Roman" w:hAnsi="Times New Roman"/>
          <w:b/>
          <w:sz w:val="28"/>
          <w:szCs w:val="28"/>
        </w:rPr>
        <w:t>Ульяновской</w:t>
      </w:r>
      <w:proofErr w:type="gramEnd"/>
    </w:p>
    <w:p w:rsidR="008F5AAB" w:rsidRDefault="008F5AAB" w:rsidP="008F5AAB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области на 2</w:t>
      </w:r>
      <w:r w:rsidR="009F26E8">
        <w:rPr>
          <w:rFonts w:ascii="Times New Roman" w:hAnsi="Times New Roman"/>
          <w:b/>
          <w:sz w:val="28"/>
          <w:szCs w:val="28"/>
        </w:rPr>
        <w:t xml:space="preserve">021-2023 годы» </w:t>
      </w:r>
    </w:p>
    <w:p w:rsidR="009F26E8" w:rsidRDefault="009F26E8" w:rsidP="008F5AAB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8F5AAB" w:rsidRDefault="008F5AAB" w:rsidP="008F5AA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программа «Развитие малого и среднего предпринимательства в Новоспасском районе Ульяновской области на 2021-2023 годы» утверждена постановлением администрации муниципального образования «Новоспасский район» Ульяновской области от 18 марта 2021 г. № 203.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Расходы на реализацию программы  в 2023 году   были зап</w:t>
      </w:r>
      <w:r w:rsidR="00615AEB">
        <w:rPr>
          <w:rFonts w:ascii="Times New Roman" w:hAnsi="Times New Roman"/>
          <w:sz w:val="28"/>
          <w:szCs w:val="28"/>
        </w:rPr>
        <w:t>ланированы в размере 411,6 тыс.</w:t>
      </w:r>
      <w:r>
        <w:rPr>
          <w:rFonts w:ascii="Times New Roman" w:hAnsi="Times New Roman"/>
          <w:sz w:val="28"/>
          <w:szCs w:val="28"/>
        </w:rPr>
        <w:t xml:space="preserve">  рублей из средств бюджета муниципального образования  «Новоспасский район Ульяновской области», а именно: </w:t>
      </w:r>
    </w:p>
    <w:p w:rsidR="008F5AAB" w:rsidRDefault="008F5AAB" w:rsidP="008F5AA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содержание АНО «Центр развития  предпринимательства Новоспасского района Ульяновской области». Все денежные средства были получены в первом квартале 2023года.</w:t>
      </w:r>
    </w:p>
    <w:p w:rsidR="008F5AAB" w:rsidRDefault="008F5AAB" w:rsidP="008F5A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достижения основных целей Прог</w:t>
      </w:r>
      <w:r w:rsidR="00615AEB">
        <w:rPr>
          <w:rFonts w:ascii="Times New Roman" w:eastAsia="Times New Roman" w:hAnsi="Times New Roman" w:cs="Times New Roman"/>
          <w:sz w:val="28"/>
          <w:szCs w:val="20"/>
          <w:lang w:eastAsia="ru-RU"/>
        </w:rPr>
        <w:t>раммы и обеспечения реализации п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рограммы необходимо решение следующих задач по трем основным направлениям:</w:t>
      </w:r>
    </w:p>
    <w:p w:rsidR="008F5AAB" w:rsidRDefault="008F5AAB" w:rsidP="008F5A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1) создание общих условий  для предпринимательской деятельности в Новоспасском районе Ульяновской области.           </w:t>
      </w:r>
    </w:p>
    <w:p w:rsidR="008F5AAB" w:rsidRDefault="008F5AAB" w:rsidP="008F5A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2) стимулирование развития субъектов малого и среднего предпринимательства.</w:t>
      </w:r>
    </w:p>
    <w:p w:rsidR="008F5AAB" w:rsidRDefault="008F5AAB" w:rsidP="008F5A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3) развитие, совершенствование и обеспечение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деятельности организаций инфраструктуры поддержки субъектов малого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среднего предпринимательства.</w:t>
      </w:r>
    </w:p>
    <w:p w:rsidR="008F5AAB" w:rsidRDefault="008F5AAB" w:rsidP="008F5AAB">
      <w:pPr>
        <w:pStyle w:val="a9"/>
        <w:ind w:firstLine="426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Для достижения   целевых индикаторов муниципальной программы «Развитие малого и среднего предпринимательства в Новоспасском районе Ульяновской области на 2021-2023 годы», АНО «Центр развития предпринимательства Новоспасского района»  по итогам работы за 1квартал 2023 года провела следующие мероприятия:  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Общее количество оказанных консультационных услуг АНО «Центр развития предпринимательства Новос</w:t>
      </w:r>
      <w:r w:rsidR="00615AEB">
        <w:rPr>
          <w:rFonts w:ascii="Times New Roman" w:hAnsi="Times New Roman"/>
          <w:sz w:val="28"/>
          <w:szCs w:val="28"/>
        </w:rPr>
        <w:t xml:space="preserve">пасского района»  за  </w:t>
      </w:r>
      <w:r w:rsidR="00615AEB">
        <w:rPr>
          <w:rFonts w:ascii="Times New Roman" w:hAnsi="Times New Roman"/>
          <w:sz w:val="28"/>
          <w:szCs w:val="28"/>
          <w:lang w:val="en-US"/>
        </w:rPr>
        <w:t>I</w:t>
      </w:r>
      <w:r w:rsidR="00615AEB" w:rsidRPr="00615AEB">
        <w:rPr>
          <w:rFonts w:ascii="Times New Roman" w:hAnsi="Times New Roman"/>
          <w:sz w:val="28"/>
          <w:szCs w:val="28"/>
        </w:rPr>
        <w:t xml:space="preserve"> </w:t>
      </w:r>
      <w:r w:rsidR="00615AEB">
        <w:rPr>
          <w:rFonts w:ascii="Times New Roman" w:hAnsi="Times New Roman"/>
          <w:sz w:val="28"/>
          <w:szCs w:val="28"/>
        </w:rPr>
        <w:t xml:space="preserve">полугодие </w:t>
      </w:r>
      <w:r>
        <w:rPr>
          <w:rFonts w:ascii="Times New Roman" w:hAnsi="Times New Roman"/>
          <w:sz w:val="28"/>
          <w:szCs w:val="28"/>
        </w:rPr>
        <w:t xml:space="preserve"> 2023 года  составляет  126  единиц</w:t>
      </w:r>
      <w:r w:rsidR="00615AEB">
        <w:rPr>
          <w:rFonts w:ascii="Times New Roman" w:hAnsi="Times New Roman"/>
          <w:sz w:val="28"/>
          <w:szCs w:val="28"/>
        </w:rPr>
        <w:t>, проведено 7 обучающих семинаров</w:t>
      </w:r>
      <w:r>
        <w:rPr>
          <w:rFonts w:ascii="Times New Roman" w:hAnsi="Times New Roman"/>
          <w:sz w:val="28"/>
          <w:szCs w:val="28"/>
        </w:rPr>
        <w:t>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образование «Новоспасский район» является одним из передовых муниципальных образований Ульяновской области с точки зрения качества экономического и инвестиционного развития. 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  территории района продолжают активно реализовываться крупные  инвестиционные проекты.  Суммарный объем инвестиций от реализации проектов составит  23,1 млрд. руб., будет создано 482 новых рабочих места. К ним относятся:</w:t>
      </w:r>
    </w:p>
    <w:p w:rsidR="008F5AAB" w:rsidRDefault="008F5AAB" w:rsidP="00615AEB">
      <w:pPr>
        <w:pStyle w:val="a9"/>
        <w:ind w:firstLine="2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1.Строительство придорожного сервиса, стоимость проекта 450 млн. руб., планируется создание 100 новых рабочих мест. Руководителем данного проекта является ООО «РТС» генеральный директор </w:t>
      </w:r>
      <w:r w:rsidR="00615AEB"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 xml:space="preserve">Прохоров Андрей Иванович. </w:t>
      </w:r>
      <w:r w:rsidR="00615AEB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Проект находится в активной стадии реализации. В  2022 году был  приобретен земельный участок, построен офис для сотрудников. В настоящее  время активно  продолжается строительство.  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 2023  год запланировано строительство СТО, мойки, гаражей. Так же будет проведена  внутренняя отделка офиса и ввод его в эксплуатацию.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2.Создание  молочного животноводческого комплекса на 4500 голов коров, объем инвестиций  2104 млн.руб., планируется создание 167 новых рабочих мест. 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Руководителем проекта является  ООО «Ульяновская молочная компания»  генеральный директор Калганов Сергей Васильевич. Проект в активной  стадии реализации. В настоящее время ведется работа  по оформлению разрешительной документации.    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строительства запланировано в  2023 году. Планируется  закладка фундамента здания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начало строительно– монтажных работ.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3.Строительство образовательного комплекса на 800 мест со спортивной инфраструктурой и пансионом в </w:t>
      </w:r>
      <w:proofErr w:type="spellStart"/>
      <w:r>
        <w:rPr>
          <w:rFonts w:ascii="Times New Roman" w:hAnsi="Times New Roman"/>
          <w:sz w:val="28"/>
          <w:szCs w:val="28"/>
        </w:rPr>
        <w:t>микр</w:t>
      </w:r>
      <w:proofErr w:type="spellEnd"/>
      <w:r>
        <w:rPr>
          <w:rFonts w:ascii="Times New Roman" w:hAnsi="Times New Roman"/>
          <w:sz w:val="28"/>
          <w:szCs w:val="28"/>
        </w:rPr>
        <w:t>. Южный муниципального образования «Новоспасский район» объем инвестиций 2200 млн.руб.,  планируется создание 105 новых рабочих мест.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Участниками проекта являются Министерство просвещения и воспитания Ульяновской области, Министерство жилищно-коммунального хозяйства и строительства Ульяновской области,  Областное государственное казённое учреждение «</w:t>
      </w:r>
      <w:proofErr w:type="spellStart"/>
      <w:r>
        <w:rPr>
          <w:rFonts w:ascii="Times New Roman" w:hAnsi="Times New Roman"/>
          <w:sz w:val="28"/>
          <w:szCs w:val="28"/>
        </w:rPr>
        <w:t>Ульяновскоблстройзаказчик</w:t>
      </w:r>
      <w:proofErr w:type="spellEnd"/>
      <w:r>
        <w:rPr>
          <w:rFonts w:ascii="Times New Roman" w:hAnsi="Times New Roman"/>
          <w:sz w:val="28"/>
          <w:szCs w:val="28"/>
        </w:rPr>
        <w:t>» (единый технический заказчик)</w:t>
      </w:r>
      <w:proofErr w:type="gramStart"/>
      <w:r>
        <w:rPr>
          <w:rFonts w:ascii="Times New Roman" w:hAnsi="Times New Roman"/>
          <w:sz w:val="28"/>
          <w:szCs w:val="28"/>
        </w:rPr>
        <w:t>.Ц</w:t>
      </w:r>
      <w:proofErr w:type="gramEnd"/>
      <w:r>
        <w:rPr>
          <w:rFonts w:ascii="Times New Roman" w:hAnsi="Times New Roman"/>
          <w:sz w:val="28"/>
          <w:szCs w:val="28"/>
        </w:rPr>
        <w:t xml:space="preserve">елью данного проекта является создание современной образовательной инфраструктуры на территории </w:t>
      </w: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>
        <w:rPr>
          <w:rFonts w:ascii="Times New Roman" w:hAnsi="Times New Roman"/>
          <w:sz w:val="28"/>
          <w:szCs w:val="28"/>
        </w:rPr>
        <w:t xml:space="preserve">. Новоспасское, </w:t>
      </w:r>
      <w:proofErr w:type="gramStart"/>
      <w:r>
        <w:rPr>
          <w:rFonts w:ascii="Times New Roman" w:hAnsi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/>
          <w:sz w:val="28"/>
          <w:szCs w:val="28"/>
        </w:rPr>
        <w:t xml:space="preserve"> позволит обеспечить обучение 800 учащихся в 1 смену к 1 сентября 2025 года, статус объекта – государственное учреждение. Строительство будет осуществляться на земельном участке, отнесенном к категории земель населенных пунктов, с видом разрешенного использования: образование и просвещение, для размещения объектов дошкольного, начального, общего и среднего (полного) общего образования, площадью 40 167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апреле2023 года будет заключен государственный контракт на строительство   образовательного комплекса на сумму 1 </w:t>
      </w:r>
      <w:proofErr w:type="gramStart"/>
      <w:r>
        <w:rPr>
          <w:rFonts w:ascii="Times New Roman" w:hAnsi="Times New Roman"/>
          <w:sz w:val="28"/>
          <w:szCs w:val="28"/>
        </w:rPr>
        <w:t>млрд</w:t>
      </w:r>
      <w:proofErr w:type="gramEnd"/>
      <w:r>
        <w:rPr>
          <w:rFonts w:ascii="Times New Roman" w:hAnsi="Times New Roman"/>
          <w:sz w:val="28"/>
          <w:szCs w:val="28"/>
        </w:rPr>
        <w:t xml:space="preserve"> 451 млн.руб.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мае 2023 года планируется закладка фундамента, каркаса здания, строительство здания общеобразовательной организации,  до 31 декабря  2024 года объект будет введен в эксплуатацию. До 1 сентября 2025 года будет закуплено все необходимое оборудование. 1 сентября 2025 года будем встречать наших ребят в новой  современной школе.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4.Строительство многоквартирных домов в </w:t>
      </w:r>
      <w:proofErr w:type="spellStart"/>
      <w:r>
        <w:rPr>
          <w:rFonts w:ascii="Times New Roman" w:hAnsi="Times New Roman"/>
          <w:sz w:val="28"/>
          <w:szCs w:val="28"/>
        </w:rPr>
        <w:t>мкрн</w:t>
      </w:r>
      <w:proofErr w:type="spellEnd"/>
      <w:r>
        <w:rPr>
          <w:rFonts w:ascii="Times New Roman" w:hAnsi="Times New Roman"/>
          <w:sz w:val="28"/>
          <w:szCs w:val="28"/>
        </w:rPr>
        <w:t xml:space="preserve">. «Южный» </w:t>
      </w: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овоспасское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Ульяновской области стоимость проекта  4300 млн.руб., планируется создание 40 новых рабочих мест. Исполнителем    </w:t>
      </w:r>
      <w:proofErr w:type="spellStart"/>
      <w:r>
        <w:rPr>
          <w:rFonts w:ascii="Times New Roman" w:hAnsi="Times New Roman"/>
          <w:sz w:val="28"/>
          <w:szCs w:val="28"/>
        </w:rPr>
        <w:t>проектаявляется</w:t>
      </w:r>
      <w:proofErr w:type="spellEnd"/>
      <w:r>
        <w:rPr>
          <w:rFonts w:ascii="Times New Roman" w:hAnsi="Times New Roman"/>
          <w:sz w:val="28"/>
          <w:szCs w:val="28"/>
        </w:rPr>
        <w:t xml:space="preserve"> ООО «</w:t>
      </w:r>
      <w:proofErr w:type="spellStart"/>
      <w:r>
        <w:rPr>
          <w:rFonts w:ascii="Times New Roman" w:hAnsi="Times New Roman"/>
          <w:sz w:val="28"/>
          <w:szCs w:val="28"/>
        </w:rPr>
        <w:t>НовоГрад</w:t>
      </w:r>
      <w:proofErr w:type="spellEnd"/>
      <w:r>
        <w:rPr>
          <w:rFonts w:ascii="Times New Roman" w:hAnsi="Times New Roman"/>
          <w:sz w:val="28"/>
          <w:szCs w:val="28"/>
        </w:rPr>
        <w:t xml:space="preserve">» директор Рафиков Ильнар </w:t>
      </w:r>
      <w:proofErr w:type="spellStart"/>
      <w:r>
        <w:rPr>
          <w:rFonts w:ascii="Times New Roman" w:hAnsi="Times New Roman"/>
          <w:sz w:val="28"/>
          <w:szCs w:val="28"/>
        </w:rPr>
        <w:t>Ильгизович</w:t>
      </w:r>
      <w:proofErr w:type="spellEnd"/>
      <w:r>
        <w:rPr>
          <w:rFonts w:ascii="Times New Roman" w:hAnsi="Times New Roman"/>
          <w:sz w:val="28"/>
          <w:szCs w:val="28"/>
        </w:rPr>
        <w:t xml:space="preserve">. Проект в активной стадии реализации.  С начала реализации введено в эксплуатацию 4 </w:t>
      </w:r>
      <w:proofErr w:type="gramStart"/>
      <w:r>
        <w:rPr>
          <w:rFonts w:ascii="Times New Roman" w:hAnsi="Times New Roman"/>
          <w:sz w:val="28"/>
          <w:szCs w:val="28"/>
        </w:rPr>
        <w:t>многоквартирных</w:t>
      </w:r>
      <w:proofErr w:type="gramEnd"/>
      <w:r>
        <w:rPr>
          <w:rFonts w:ascii="Times New Roman" w:hAnsi="Times New Roman"/>
          <w:sz w:val="28"/>
          <w:szCs w:val="28"/>
        </w:rPr>
        <w:t xml:space="preserve"> дома. Благоустроены дворовые территории. 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2023 году запланировано  строительство 4 четырехэтажных домов в </w:t>
      </w: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овоспасское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(5 дом -13 квартир общей жилой площадью  903,5 кв.м.;6 дом – 36 квартир общей жилой площадью   1706,26 кв.м.;7 дом- 29 квартир  общей жилой площадью   1611 кв.м.;8 дом- 34 квартиры общей жилой площадью   1704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.;  Общей площадью 5924,7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F5AAB" w:rsidRDefault="008F5AAB" w:rsidP="00615AEB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 инвесторов в  Новоспасском районе   имеется  17 инвестиционных  площадок.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03 февраля 2023года в </w:t>
      </w: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 xml:space="preserve">Новоспасское проходил семинар по вопросам выдачи займов для организаций и предпринимательства всех форм собственности, который проводили руководители </w:t>
      </w:r>
      <w:proofErr w:type="spellStart"/>
      <w:r>
        <w:rPr>
          <w:rFonts w:ascii="Times New Roman" w:hAnsi="Times New Roman"/>
          <w:sz w:val="28"/>
          <w:szCs w:val="28"/>
        </w:rPr>
        <w:t>микрокредитной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компании фонда «Фонд финансирования промышленности и  предпринимательства Ульяновской области»,  в лице Артемьевой Натальи Викторовны исполнительного директора </w:t>
      </w:r>
      <w:proofErr w:type="spellStart"/>
      <w:r>
        <w:rPr>
          <w:rFonts w:ascii="Times New Roman" w:hAnsi="Times New Roman"/>
          <w:sz w:val="28"/>
          <w:szCs w:val="28"/>
        </w:rPr>
        <w:t>микрокредитной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компании фонд «Фонд финансирования промышленности и предпринимательства Ульяновской области», Ларина Виталия Александровича руководителя регионального фонда развития промышленности, Смолиной Олеси Владимировны руководителя департамента клиентского обслуживания.</w:t>
      </w:r>
      <w:proofErr w:type="gramEnd"/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первый квартал 2023года выдано 28 млн. руб., работа в данном направлении продолжается.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30 января  по 05 февраля стартовала первая неделя предпринимательских инициатив. Сформированные в Новоспасском районе предложения по изменению законодательства и улучшению делового климата в регионе были направлены в Корпорацию развития промышленности и предпринимательства Ульяновской области.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-Продолжает работать приоритетный региональный проект «Трудовая семья». Данный проект помогает малообеспеченным и одиноко проживающим гражданам решать проблемы повышения своего дохода при помощи государственной меры социальной поддержки «социальный контракт».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Показатель по заключению государственных социальных контрактов в муниципальном образовании «Новоспасский район» на 2023год по созданию ИП  22.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январь – июнь одобрено 5  социальных контрактов.  Работа АНО «Центр развития предпринимательства» в данном направлении проводится активно. </w:t>
      </w:r>
      <w:r>
        <w:rPr>
          <w:rFonts w:ascii="Times New Roman" w:hAnsi="Times New Roman"/>
          <w:sz w:val="28"/>
          <w:szCs w:val="28"/>
        </w:rPr>
        <w:lastRenderedPageBreak/>
        <w:t>Принято 7 заявок для  доработки, согласования и получения денежных средств в 2023 году.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оформление гранта на социальный контракт «</w:t>
      </w:r>
      <w:proofErr w:type="spellStart"/>
      <w:r>
        <w:rPr>
          <w:rFonts w:ascii="Times New Roman" w:hAnsi="Times New Roman"/>
          <w:sz w:val="28"/>
          <w:szCs w:val="28"/>
        </w:rPr>
        <w:t>Агростартап</w:t>
      </w:r>
      <w:proofErr w:type="spellEnd"/>
      <w:r>
        <w:rPr>
          <w:rFonts w:ascii="Times New Roman" w:hAnsi="Times New Roman"/>
          <w:sz w:val="28"/>
          <w:szCs w:val="28"/>
        </w:rPr>
        <w:t>»  в 2023году на 01.04.оформлено и сдано на рассмотрение комиссии 4 заявителя, один заявитель  оформил документы на получение гранта  «Семейная ферма». В первом полугодии освоено по данным направлениям контрактов 52,3 млн. руб</w:t>
      </w:r>
      <w:proofErr w:type="gramStart"/>
      <w:r>
        <w:rPr>
          <w:rFonts w:ascii="Times New Roman" w:hAnsi="Times New Roman"/>
          <w:sz w:val="28"/>
          <w:szCs w:val="28"/>
        </w:rPr>
        <w:t>.-</w:t>
      </w:r>
      <w:proofErr w:type="gramEnd"/>
      <w:r>
        <w:rPr>
          <w:rFonts w:ascii="Times New Roman" w:hAnsi="Times New Roman"/>
          <w:sz w:val="28"/>
          <w:szCs w:val="28"/>
        </w:rPr>
        <w:t>денежные средства получены в полном объеме.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02марта  2023года в г. Ульяно</w:t>
      </w:r>
      <w:proofErr w:type="gramStart"/>
      <w:r>
        <w:rPr>
          <w:rFonts w:ascii="Times New Roman" w:hAnsi="Times New Roman"/>
          <w:sz w:val="28"/>
          <w:szCs w:val="28"/>
        </w:rPr>
        <w:t>вск  пр</w:t>
      </w:r>
      <w:proofErr w:type="gramEnd"/>
      <w:r>
        <w:rPr>
          <w:rFonts w:ascii="Times New Roman" w:hAnsi="Times New Roman"/>
          <w:sz w:val="28"/>
          <w:szCs w:val="28"/>
        </w:rPr>
        <w:t xml:space="preserve">оходил Форум деловых женщин. На форуме были представлены площадки, семинар «Социальный контракт для бизнеса 2023: истории успеха и пути развития». На пленарном заседании  «мама – предприниматель и особенности отношений с государством принял участие губернатор Ульяновской области </w:t>
      </w:r>
      <w:proofErr w:type="spellStart"/>
      <w:r>
        <w:rPr>
          <w:rFonts w:ascii="Times New Roman" w:hAnsi="Times New Roman"/>
          <w:sz w:val="28"/>
          <w:szCs w:val="28"/>
        </w:rPr>
        <w:t>А.Ю.Русских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 февраля 2023года в здании налоговой инспекции  был проведен семинар с участием и. о. директора АНО «Центр развития предпринимательства» о введении с 01.01.2023года института Единого налогового счета, Единого налогового поручения.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 марта в центре «Мой бизнес» прошло обучение по бизнес - планированию для сотрудников инфраструктуры поддержки предпринимательства с вручением сертификатов.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 сентября 2021г.  за № 932-р Губернатором Ульяновской области А. Ю. Русских было подписано распоряжение «О комиссии по повышению уровня заработной платы на территории Ульяновской области». Во исполнение поручения главы региона в муниципальном образовании «Новоспасский район» была сформирована аналогичная комиссия по повышению заработной платы. Заслушивание руководителей предприятий и организаций всех форм собственности проводится ежемесячно.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23марта; 25мая;23 июня 2023г. ОГКУ «КЦ Ульяновской области» в Новоспасском районе   проводил  ярмарки вакансий и учебных рабочих мест. АНО «Центр развития предпринимательства» приняла активное участие в работе консультационно-информационной площадки  по реализации </w:t>
      </w:r>
      <w:proofErr w:type="spellStart"/>
      <w:r>
        <w:rPr>
          <w:rFonts w:ascii="Times New Roman" w:hAnsi="Times New Roman"/>
          <w:sz w:val="28"/>
          <w:szCs w:val="28"/>
        </w:rPr>
        <w:t>самозанятости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и организации индивидуального предпринимательства.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 мая на региональном уровне был проведен форум «Сделано в Ульяновской области». На данном мероприятии были </w:t>
      </w:r>
      <w:proofErr w:type="gramStart"/>
      <w:r>
        <w:rPr>
          <w:rFonts w:ascii="Times New Roman" w:hAnsi="Times New Roman"/>
          <w:sz w:val="28"/>
          <w:szCs w:val="28"/>
        </w:rPr>
        <w:t>организованы</w:t>
      </w:r>
      <w:proofErr w:type="gramEnd"/>
      <w:r>
        <w:rPr>
          <w:rFonts w:ascii="Times New Roman" w:hAnsi="Times New Roman"/>
          <w:sz w:val="28"/>
          <w:szCs w:val="28"/>
        </w:rPr>
        <w:t xml:space="preserve"> различны площадки, а  также прошло поздравление руководителей и сотрудников малого и среднего предпринимательства региональными наградами в связи с праздником «День российского  предпринимательства».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02 июня аналогичное мероприятие было проведено в муниципальном образовании: была организована выставка продукции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с дегустацией) индивидуальных предпринимателей, музыкальное сопровождение и вручение благодарственных наград. Всего региональных и муниципальных наград было вручено 18 руководителям и сотрудникам малого и среднего бизнеса.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июне месяце  в целях </w:t>
      </w:r>
      <w:proofErr w:type="gramStart"/>
      <w:r>
        <w:rPr>
          <w:rFonts w:ascii="Times New Roman" w:hAnsi="Times New Roman"/>
          <w:sz w:val="28"/>
          <w:szCs w:val="28"/>
        </w:rPr>
        <w:t>повышения эффективности деятельности муниципальных инвестиционных проектных команд Ульяновской области</w:t>
      </w:r>
      <w:proofErr w:type="gramEnd"/>
      <w:r>
        <w:rPr>
          <w:rFonts w:ascii="Times New Roman" w:hAnsi="Times New Roman"/>
          <w:sz w:val="28"/>
          <w:szCs w:val="28"/>
        </w:rPr>
        <w:t xml:space="preserve"> АНО  ОДПО «Корпоративный университет Ульяновской области» реализовал </w:t>
      </w:r>
      <w:r>
        <w:rPr>
          <w:rFonts w:ascii="Times New Roman" w:hAnsi="Times New Roman"/>
          <w:sz w:val="28"/>
          <w:szCs w:val="28"/>
        </w:rPr>
        <w:lastRenderedPageBreak/>
        <w:t>программу профессионального развития «Региональный инвестиционный стандарт 2.0».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итогам работы  участникам образовательного мероприятия  были вручены удостоверения о повышении квалификации.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23.06.2023 года директор АНО «Центр развития предпринимательства» приняла участие и выступила на заседании женского клуба, организованного центром занятости, по теме: составление бизнес- плана в рамках получения социального контракта «Зажиточная семья».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Ежемесячно, в соответствии с календарным планом - графиком проведения мероприятий, утвержденным Губернатором Ульяновской области, в МО «Новоспасский район» ежемесячно проводится неделя региональной акции «Годовой марафон развития финансовой грамотности и налоговой культуры». В рамках данной акции, АНО «Центр развития предпринимательства»  организует и проводит  соответствующие мероприятия.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сформирована инициативная группа помощи  мобилизованным. Руководителем  АНО «Центр развития предпринимательства» проводятся индивидуальные встречи и переговоры по внесению денежных  средств.</w:t>
      </w:r>
    </w:p>
    <w:p w:rsidR="008F5AAB" w:rsidRDefault="008F5AAB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проводимых мероприятиях в рамках реализации  национальных проектов и исполнения муниципальной программы размещается  на сайте администрации https://novospasskij-r73.gosweb.gosuslugi.ru/ и в  социальных сетях.</w:t>
      </w:r>
    </w:p>
    <w:p w:rsidR="00DF7A47" w:rsidRDefault="00DF7A47" w:rsidP="00615AEB">
      <w:pPr>
        <w:pStyle w:val="a9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8F5AAB" w:rsidRDefault="008F5AAB" w:rsidP="00DF7A4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Количество субъектов предпринимательства</w:t>
      </w:r>
    </w:p>
    <w:p w:rsidR="008F5AAB" w:rsidRDefault="008F5AAB" w:rsidP="00DF7A4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МО « Новоспасский район»</w:t>
      </w:r>
    </w:p>
    <w:p w:rsidR="00DF7A47" w:rsidRDefault="00DF7A47" w:rsidP="00DF7A4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1134"/>
        <w:gridCol w:w="1134"/>
        <w:gridCol w:w="1220"/>
        <w:gridCol w:w="1449"/>
      </w:tblGrid>
      <w:tr w:rsidR="008F5AAB" w:rsidTr="008F5A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AB" w:rsidRDefault="008F5AAB" w:rsidP="00615AE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Период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AB" w:rsidRDefault="008F5AAB" w:rsidP="00615AE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Кол-во 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AB" w:rsidRDefault="008F5AAB" w:rsidP="00615AE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Кол-во ЮЛ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AB" w:rsidRDefault="008F5AAB" w:rsidP="00615AE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AB" w:rsidRDefault="008F5AAB" w:rsidP="00615AE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само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занятые</w:t>
            </w:r>
            <w:proofErr w:type="gramEnd"/>
          </w:p>
        </w:tc>
      </w:tr>
      <w:tr w:rsidR="008F5AAB" w:rsidTr="008F5A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AB" w:rsidRDefault="008F5AAB" w:rsidP="00615AE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01.07. 2022г.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AB" w:rsidRDefault="008F5AAB" w:rsidP="00615AE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AB" w:rsidRDefault="008F5AAB" w:rsidP="00615AE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AB" w:rsidRDefault="008F5AAB" w:rsidP="00615AE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581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AB" w:rsidRDefault="008F5AAB" w:rsidP="00615AE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Нет инф.</w:t>
            </w:r>
          </w:p>
        </w:tc>
      </w:tr>
      <w:tr w:rsidR="008F5AAB" w:rsidTr="008F5A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AB" w:rsidRDefault="008F5AAB" w:rsidP="00615AE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01.07.2023г.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AB" w:rsidRDefault="008F5AAB" w:rsidP="00615AE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AB" w:rsidRDefault="008F5AAB" w:rsidP="00615AE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AB" w:rsidRDefault="008F5AAB" w:rsidP="00615AE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608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AB" w:rsidRDefault="008F5AAB" w:rsidP="00615AEB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Нет инф</w:t>
            </w:r>
          </w:p>
        </w:tc>
      </w:tr>
    </w:tbl>
    <w:p w:rsidR="008F5AAB" w:rsidRDefault="008F5AAB" w:rsidP="00615AEB">
      <w:pPr>
        <w:pStyle w:val="a9"/>
        <w:ind w:firstLine="426"/>
        <w:jc w:val="both"/>
        <w:rPr>
          <w:rFonts w:ascii="Times New Roman" w:eastAsiaTheme="minorHAnsi" w:hAnsi="Times New Roman"/>
          <w:sz w:val="28"/>
          <w:szCs w:val="28"/>
        </w:rPr>
      </w:pPr>
    </w:p>
    <w:p w:rsidR="00E5630D" w:rsidRPr="00E5630D" w:rsidRDefault="00E5630D" w:rsidP="00615A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776C" w:rsidRPr="0050776C" w:rsidRDefault="0050776C" w:rsidP="005077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76C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50776C" w:rsidRPr="0050776C" w:rsidRDefault="0050776C" w:rsidP="005077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76C">
        <w:rPr>
          <w:rFonts w:ascii="Times New Roman" w:hAnsi="Times New Roman" w:cs="Times New Roman"/>
          <w:b/>
          <w:sz w:val="28"/>
          <w:szCs w:val="28"/>
        </w:rPr>
        <w:t>о ходе реализации и об оценке эффективности муниципальной программы водоснабжения и водоотведения муниципального образования «Новоспасское городское поселение» Новоспасского района Ульяновской области на 2023-2025 годы</w:t>
      </w:r>
    </w:p>
    <w:p w:rsidR="0050776C" w:rsidRPr="0050776C" w:rsidRDefault="0050776C" w:rsidP="005077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76C">
        <w:rPr>
          <w:rFonts w:ascii="Times New Roman" w:hAnsi="Times New Roman" w:cs="Times New Roman"/>
          <w:b/>
          <w:sz w:val="28"/>
          <w:szCs w:val="28"/>
        </w:rPr>
        <w:t>за 2 квартал 2023 года</w:t>
      </w:r>
    </w:p>
    <w:p w:rsidR="0050776C" w:rsidRPr="0050776C" w:rsidRDefault="0050776C" w:rsidP="005077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776C" w:rsidRPr="0050776C" w:rsidRDefault="0050776C" w:rsidP="005077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776C">
        <w:rPr>
          <w:rFonts w:ascii="Times New Roman" w:hAnsi="Times New Roman" w:cs="Times New Roman"/>
          <w:sz w:val="28"/>
          <w:szCs w:val="28"/>
        </w:rPr>
        <w:t xml:space="preserve">В настоящее  время на территории муниципального образования «Новоспасский район» Ульяновской области действует муниципальная </w:t>
      </w:r>
      <w:r w:rsidRPr="0050776C">
        <w:rPr>
          <w:rFonts w:ascii="Times New Roman" w:hAnsi="Times New Roman" w:cs="Times New Roman"/>
          <w:sz w:val="28"/>
          <w:szCs w:val="28"/>
        </w:rPr>
        <w:lastRenderedPageBreak/>
        <w:t>программа водоснабжения и водоотведения муниципального образования «Новоспасское городское поселение» Новоспасского района Ульяновской области на 2023-2025 годы,   утверждённая постановлением администрации муниципального образования «Новоспасский район»  Ульяновской области № 1092 от 07.11.2022 года, которая вступила в силу с 01.01.2023 года (далее - Программа).</w:t>
      </w:r>
      <w:proofErr w:type="gramEnd"/>
    </w:p>
    <w:p w:rsidR="0050776C" w:rsidRPr="0050776C" w:rsidRDefault="0050776C" w:rsidP="0050776C">
      <w:pPr>
        <w:pStyle w:val="table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0776C">
        <w:rPr>
          <w:sz w:val="28"/>
          <w:szCs w:val="28"/>
        </w:rPr>
        <w:t>Цель Программы</w:t>
      </w:r>
      <w:proofErr w:type="gramStart"/>
      <w:r w:rsidRPr="0050776C">
        <w:rPr>
          <w:sz w:val="28"/>
          <w:szCs w:val="28"/>
        </w:rPr>
        <w:t xml:space="preserve"> – </w:t>
      </w:r>
      <w:r w:rsidRPr="0050776C">
        <w:rPr>
          <w:color w:val="000000"/>
          <w:sz w:val="28"/>
          <w:szCs w:val="28"/>
        </w:rPr>
        <w:t xml:space="preserve">- </w:t>
      </w:r>
      <w:proofErr w:type="gramEnd"/>
      <w:r w:rsidRPr="0050776C">
        <w:rPr>
          <w:color w:val="000000"/>
          <w:sz w:val="28"/>
          <w:szCs w:val="28"/>
        </w:rPr>
        <w:t>улучшение уровня жизни населения и повышение качества предоставления коммунальной услуги (водоснабжение, водоотведение) за счёт строительства и реконструкции систем водоснабжения;</w:t>
      </w:r>
    </w:p>
    <w:p w:rsidR="0050776C" w:rsidRPr="0050776C" w:rsidRDefault="0050776C" w:rsidP="0050776C">
      <w:pPr>
        <w:pStyle w:val="table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776C">
        <w:rPr>
          <w:color w:val="000000"/>
          <w:sz w:val="28"/>
          <w:szCs w:val="28"/>
        </w:rPr>
        <w:t>Задачи:</w:t>
      </w:r>
    </w:p>
    <w:p w:rsidR="0050776C" w:rsidRPr="0050776C" w:rsidRDefault="0050776C" w:rsidP="0050776C">
      <w:pPr>
        <w:pStyle w:val="table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776C">
        <w:rPr>
          <w:color w:val="000000"/>
          <w:sz w:val="28"/>
          <w:szCs w:val="28"/>
        </w:rPr>
        <w:t>- обновление основных средств водопроводного хозяйства, обеспечение необходимой технологической надёжности систем питьевого и хозяйственно-бытового  водоснабжения за счёт строительства и реконструкции систем водоснабжения;</w:t>
      </w:r>
    </w:p>
    <w:p w:rsidR="0050776C" w:rsidRPr="0050776C" w:rsidRDefault="0050776C" w:rsidP="0050776C">
      <w:pPr>
        <w:pStyle w:val="table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776C">
        <w:rPr>
          <w:color w:val="000000"/>
          <w:sz w:val="28"/>
          <w:szCs w:val="28"/>
        </w:rPr>
        <w:t>- развитие и модернизация систем водоснабжения и водоотведения сельских населённых пунктов муниципального образования «Новоспасский район» Ульяновской области за счёт строительства, ремонта и реконструкции систем водоснабжения и водоотведения.</w:t>
      </w:r>
    </w:p>
    <w:p w:rsidR="0050776C" w:rsidRPr="0050776C" w:rsidRDefault="0050776C" w:rsidP="005077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76C">
        <w:rPr>
          <w:rFonts w:ascii="Times New Roman" w:hAnsi="Times New Roman" w:cs="Times New Roman"/>
          <w:sz w:val="28"/>
          <w:szCs w:val="28"/>
        </w:rPr>
        <w:t xml:space="preserve">На достижение указанной цели в бюджете муниципального образования «Новоспасское городское поселение» в 2023 году предусмотрены бюджетные ассигнования в размере </w:t>
      </w:r>
      <w:r w:rsidRPr="00507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379295,93 </w:t>
      </w:r>
      <w:proofErr w:type="spellStart"/>
      <w:r w:rsidRPr="00507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тыс</w:t>
      </w:r>
      <w:proofErr w:type="gramStart"/>
      <w:r w:rsidRPr="00507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0776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776C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50776C">
        <w:rPr>
          <w:rFonts w:ascii="Times New Roman" w:hAnsi="Times New Roman" w:cs="Times New Roman"/>
          <w:sz w:val="28"/>
          <w:szCs w:val="28"/>
        </w:rPr>
        <w:t>. , из которых освоены 0 руб..</w:t>
      </w:r>
    </w:p>
    <w:p w:rsidR="0050776C" w:rsidRPr="0050776C" w:rsidRDefault="0050776C" w:rsidP="005077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76C">
        <w:rPr>
          <w:rFonts w:ascii="Times New Roman" w:hAnsi="Times New Roman" w:cs="Times New Roman"/>
          <w:sz w:val="28"/>
          <w:szCs w:val="28"/>
        </w:rPr>
        <w:t>Следует отметить, что достижение показателей целевых индикаторов в полном объеме в 2 квартале 2023 года не достигнуто. Их достижение запланировано в течение 2023 года путем реализации мероприятий.</w:t>
      </w:r>
    </w:p>
    <w:p w:rsidR="0050776C" w:rsidRPr="0050776C" w:rsidRDefault="0050776C" w:rsidP="0050776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776C">
        <w:rPr>
          <w:rFonts w:ascii="Times New Roman" w:hAnsi="Times New Roman" w:cs="Times New Roman"/>
          <w:color w:val="000000"/>
          <w:sz w:val="28"/>
          <w:szCs w:val="28"/>
        </w:rPr>
        <w:t>Достижение значений целевых индикаторов Программы</w:t>
      </w:r>
    </w:p>
    <w:tbl>
      <w:tblPr>
        <w:tblW w:w="93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"/>
        <w:gridCol w:w="3362"/>
        <w:gridCol w:w="1404"/>
        <w:gridCol w:w="1245"/>
        <w:gridCol w:w="2691"/>
      </w:tblGrid>
      <w:tr w:rsidR="0050776C" w:rsidRPr="0050776C" w:rsidTr="0050776C">
        <w:trPr>
          <w:trHeight w:val="276"/>
        </w:trPr>
        <w:tc>
          <w:tcPr>
            <w:tcW w:w="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76C" w:rsidRPr="0050776C" w:rsidRDefault="0050776C" w:rsidP="0050776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0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0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76C" w:rsidRPr="0050776C" w:rsidRDefault="0050776C" w:rsidP="0050776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целевого индикатора</w:t>
            </w:r>
          </w:p>
        </w:tc>
        <w:tc>
          <w:tcPr>
            <w:tcW w:w="14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76C" w:rsidRPr="0050776C" w:rsidRDefault="0050776C" w:rsidP="0050776C">
            <w:pPr>
              <w:spacing w:after="0"/>
              <w:ind w:right="-78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3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76C" w:rsidRPr="0050776C" w:rsidRDefault="0050776C" w:rsidP="0050776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0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целевого индикатора 2023 год</w:t>
            </w:r>
          </w:p>
        </w:tc>
      </w:tr>
      <w:tr w:rsidR="0050776C" w:rsidRPr="0050776C" w:rsidTr="0050776C">
        <w:tc>
          <w:tcPr>
            <w:tcW w:w="6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0776C" w:rsidRPr="0050776C" w:rsidRDefault="0050776C" w:rsidP="0050776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0776C" w:rsidRPr="0050776C" w:rsidRDefault="0050776C" w:rsidP="0050776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0776C" w:rsidRPr="0050776C" w:rsidRDefault="0050776C" w:rsidP="0050776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76C" w:rsidRPr="0050776C" w:rsidRDefault="0050776C" w:rsidP="005077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76C" w:rsidRPr="0050776C" w:rsidRDefault="0050776C" w:rsidP="005077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</w:tr>
      <w:tr w:rsidR="0050776C" w:rsidRPr="0050776C" w:rsidTr="0050776C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76C" w:rsidRPr="0050776C" w:rsidRDefault="0050776C" w:rsidP="005077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76C" w:rsidRPr="0050776C" w:rsidRDefault="0050776C" w:rsidP="005077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Протяженность отремонтированных и реконструируемых водопроводных сетей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76C" w:rsidRPr="0050776C" w:rsidRDefault="0050776C" w:rsidP="005077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км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76C" w:rsidRPr="0050776C" w:rsidRDefault="0050776C" w:rsidP="005077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76C" w:rsidRPr="0050776C" w:rsidRDefault="0050776C" w:rsidP="005077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50776C" w:rsidRPr="0050776C" w:rsidTr="0050776C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76C" w:rsidRPr="0050776C" w:rsidRDefault="0050776C" w:rsidP="005077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76C" w:rsidRPr="0050776C" w:rsidRDefault="0050776C" w:rsidP="005077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модернизированных объектов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76C" w:rsidRPr="0050776C" w:rsidRDefault="0050776C" w:rsidP="005077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0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76C" w:rsidRPr="0050776C" w:rsidRDefault="0050776C" w:rsidP="005077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76C" w:rsidRPr="0050776C" w:rsidRDefault="0050776C" w:rsidP="005077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50776C" w:rsidRPr="0050776C" w:rsidRDefault="0050776C" w:rsidP="005077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630D" w:rsidRPr="0050776C" w:rsidRDefault="00E5630D" w:rsidP="005077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30D" w:rsidRPr="00407B71" w:rsidRDefault="00E5630D" w:rsidP="00407B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23C9" w:rsidRDefault="007123C9" w:rsidP="007123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C9" w:rsidRDefault="007123C9" w:rsidP="007123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B71" w:rsidRPr="00407B71" w:rsidRDefault="00407B71" w:rsidP="007123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07B71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407B71" w:rsidRPr="00407B71" w:rsidRDefault="00407B71" w:rsidP="007123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B71">
        <w:rPr>
          <w:rFonts w:ascii="Times New Roman" w:hAnsi="Times New Roman" w:cs="Times New Roman"/>
          <w:b/>
          <w:sz w:val="28"/>
          <w:szCs w:val="28"/>
        </w:rPr>
        <w:t>о ходе реализации и об оценке эффективности муниципальной программы водоснабжения и водоотведения муниципального образования «Новоспасский район» Ульяновской области на 2023-2025 годы</w:t>
      </w:r>
    </w:p>
    <w:p w:rsidR="00407B71" w:rsidRPr="00407B71" w:rsidRDefault="00407B71" w:rsidP="007123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B71">
        <w:rPr>
          <w:rFonts w:ascii="Times New Roman" w:hAnsi="Times New Roman" w:cs="Times New Roman"/>
          <w:b/>
          <w:sz w:val="28"/>
          <w:szCs w:val="28"/>
        </w:rPr>
        <w:t>за 2 квартал 2023 года</w:t>
      </w:r>
    </w:p>
    <w:p w:rsidR="00407B71" w:rsidRPr="00407B71" w:rsidRDefault="00407B71" w:rsidP="00407B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7B71" w:rsidRPr="00407B71" w:rsidRDefault="00407B71" w:rsidP="00407B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B71">
        <w:rPr>
          <w:rFonts w:ascii="Times New Roman" w:hAnsi="Times New Roman" w:cs="Times New Roman"/>
          <w:sz w:val="28"/>
          <w:szCs w:val="28"/>
        </w:rPr>
        <w:t>В настоящее  время на территории муниципального образования «Новоспасский район» Ульяновской области действует муниципальная программа водоснабжения и водоотведения муниципального образования «Новоспасский район» Ульяновской области на 2023-2025 годы,   утверждённая постановлением администрации муниципального образования «Новоспасский район»  Ульяновской области № 1091 от 07.11.2022 года, которая вступила в силу с 01.01.2023 года (далее - Программа).</w:t>
      </w:r>
    </w:p>
    <w:p w:rsidR="00407B71" w:rsidRPr="00407B71" w:rsidRDefault="00407B71" w:rsidP="00407B71">
      <w:pPr>
        <w:pStyle w:val="table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07B71">
        <w:rPr>
          <w:sz w:val="28"/>
          <w:szCs w:val="28"/>
        </w:rPr>
        <w:t>Цель Программы</w:t>
      </w:r>
      <w:proofErr w:type="gramStart"/>
      <w:r w:rsidRPr="00407B71">
        <w:rPr>
          <w:sz w:val="28"/>
          <w:szCs w:val="28"/>
        </w:rPr>
        <w:t xml:space="preserve"> – </w:t>
      </w:r>
      <w:r w:rsidRPr="00407B71">
        <w:rPr>
          <w:color w:val="000000"/>
          <w:sz w:val="28"/>
          <w:szCs w:val="28"/>
        </w:rPr>
        <w:t xml:space="preserve">- </w:t>
      </w:r>
      <w:proofErr w:type="gramEnd"/>
      <w:r w:rsidRPr="00407B71">
        <w:rPr>
          <w:color w:val="000000"/>
          <w:sz w:val="28"/>
          <w:szCs w:val="28"/>
        </w:rPr>
        <w:t>улучшение уровня жизни населения и повышение качества предоставления коммунальной услуги (водоснабжение, водоотведение) за счёт строительства и реконструкции систем водоснабжения;</w:t>
      </w:r>
    </w:p>
    <w:p w:rsidR="00407B71" w:rsidRPr="00407B71" w:rsidRDefault="00407B71" w:rsidP="00407B71">
      <w:pPr>
        <w:pStyle w:val="table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7B71">
        <w:rPr>
          <w:color w:val="000000"/>
          <w:sz w:val="28"/>
          <w:szCs w:val="28"/>
        </w:rPr>
        <w:t>Задачи:</w:t>
      </w:r>
    </w:p>
    <w:p w:rsidR="00407B71" w:rsidRPr="00407B71" w:rsidRDefault="00407B71" w:rsidP="00407B71">
      <w:pPr>
        <w:pStyle w:val="table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7B71">
        <w:rPr>
          <w:color w:val="000000"/>
          <w:sz w:val="28"/>
          <w:szCs w:val="28"/>
        </w:rPr>
        <w:t>- обновление основных средств водопроводного хозяйства, обеспечение необходимой технологической надёжности систем питьевого и хозяйственно-бытового  водоснабжения за счёт строительства и реконструкции систем водоснабжения;</w:t>
      </w:r>
    </w:p>
    <w:p w:rsidR="00407B71" w:rsidRPr="00407B71" w:rsidRDefault="00407B71" w:rsidP="00407B71">
      <w:pPr>
        <w:pStyle w:val="table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7B71">
        <w:rPr>
          <w:color w:val="000000"/>
          <w:sz w:val="28"/>
          <w:szCs w:val="28"/>
        </w:rPr>
        <w:t>- развитие и модернизация систем водоснабжения и водоотведения сельских населённых пунктов муниципального образования «Новоспасский район» Ульяновской области за счёт строительства, ремонта и реконструкции систем водоснабжения и водоотведения.</w:t>
      </w:r>
    </w:p>
    <w:p w:rsidR="00407B71" w:rsidRPr="00407B71" w:rsidRDefault="00407B71" w:rsidP="00407B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B71">
        <w:rPr>
          <w:rFonts w:ascii="Times New Roman" w:hAnsi="Times New Roman" w:cs="Times New Roman"/>
          <w:sz w:val="28"/>
          <w:szCs w:val="28"/>
        </w:rPr>
        <w:t xml:space="preserve">На достижение указанной цели в бюджете муниципального образования «Новоспасский район» в 2023 году предусмотрены бюджетные ассигнования в размере </w:t>
      </w:r>
      <w:r w:rsidRPr="00407B71">
        <w:rPr>
          <w:rFonts w:ascii="Times New Roman" w:hAnsi="Times New Roman" w:cs="Times New Roman"/>
          <w:color w:val="000000"/>
          <w:sz w:val="28"/>
          <w:szCs w:val="28"/>
        </w:rPr>
        <w:t xml:space="preserve">19787,09 </w:t>
      </w:r>
      <w:r w:rsidRPr="00407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тыс.</w:t>
      </w:r>
      <w:r w:rsidRPr="00407B71">
        <w:rPr>
          <w:rFonts w:ascii="Times New Roman" w:hAnsi="Times New Roman" w:cs="Times New Roman"/>
          <w:sz w:val="28"/>
          <w:szCs w:val="28"/>
        </w:rPr>
        <w:t xml:space="preserve"> руб.</w:t>
      </w:r>
      <w:proofErr w:type="gramStart"/>
      <w:r w:rsidRPr="00407B7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07B71">
        <w:rPr>
          <w:rFonts w:ascii="Times New Roman" w:hAnsi="Times New Roman" w:cs="Times New Roman"/>
          <w:sz w:val="28"/>
          <w:szCs w:val="28"/>
        </w:rPr>
        <w:t xml:space="preserve"> из которых освоены 10 392тыс.руб.</w:t>
      </w:r>
    </w:p>
    <w:p w:rsidR="00407B71" w:rsidRPr="00407B71" w:rsidRDefault="00407B71" w:rsidP="00407B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B71">
        <w:rPr>
          <w:rFonts w:ascii="Times New Roman" w:hAnsi="Times New Roman" w:cs="Times New Roman"/>
          <w:sz w:val="28"/>
          <w:szCs w:val="28"/>
        </w:rPr>
        <w:t>Следует отметить, что достижение показателей целевых индикаторов в полном объеме в 2 квартале 2023 года не достигнуто. Их достижение запланировано в течение 2023 года путем реализации мероприятий.</w:t>
      </w:r>
    </w:p>
    <w:p w:rsidR="00407B71" w:rsidRPr="00407B71" w:rsidRDefault="00407B71" w:rsidP="00407B7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7B71" w:rsidRPr="00407B71" w:rsidRDefault="00407B71" w:rsidP="00407B7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7B71">
        <w:rPr>
          <w:rFonts w:ascii="Times New Roman" w:hAnsi="Times New Roman" w:cs="Times New Roman"/>
          <w:color w:val="000000"/>
          <w:sz w:val="28"/>
          <w:szCs w:val="28"/>
        </w:rPr>
        <w:t>Достижение значений целевых индикаторов Программы</w:t>
      </w:r>
    </w:p>
    <w:tbl>
      <w:tblPr>
        <w:tblW w:w="96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3394"/>
        <w:gridCol w:w="1471"/>
        <w:gridCol w:w="1427"/>
        <w:gridCol w:w="2759"/>
      </w:tblGrid>
      <w:tr w:rsidR="00407B71" w:rsidRPr="00407B71" w:rsidTr="00407B71">
        <w:trPr>
          <w:trHeight w:val="276"/>
        </w:trPr>
        <w:tc>
          <w:tcPr>
            <w:tcW w:w="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71" w:rsidRPr="00407B71" w:rsidRDefault="00407B71" w:rsidP="00407B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0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0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71" w:rsidRPr="00407B71" w:rsidRDefault="00407B71" w:rsidP="00407B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целевого индикатора</w:t>
            </w:r>
          </w:p>
        </w:tc>
        <w:tc>
          <w:tcPr>
            <w:tcW w:w="14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71" w:rsidRPr="00407B71" w:rsidRDefault="00407B71" w:rsidP="00407B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41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71" w:rsidRPr="00407B71" w:rsidRDefault="00407B71" w:rsidP="00407B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целевого индикатора 2023 год</w:t>
            </w:r>
          </w:p>
        </w:tc>
      </w:tr>
      <w:tr w:rsidR="00407B71" w:rsidRPr="00407B71" w:rsidTr="00407B7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7B71" w:rsidRPr="00407B71" w:rsidRDefault="00407B71" w:rsidP="00407B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7B71" w:rsidRPr="00407B71" w:rsidRDefault="00407B71" w:rsidP="00407B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7B71" w:rsidRPr="00407B71" w:rsidRDefault="00407B71" w:rsidP="00407B7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71" w:rsidRPr="00407B71" w:rsidRDefault="00407B71" w:rsidP="00407B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71" w:rsidRPr="00407B71" w:rsidRDefault="00407B71" w:rsidP="00407B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</w:tr>
      <w:tr w:rsidR="00407B71" w:rsidRPr="00407B71" w:rsidTr="00407B71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71" w:rsidRPr="00407B71" w:rsidRDefault="00407B71" w:rsidP="00407B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71" w:rsidRPr="00407B71" w:rsidRDefault="00407B71" w:rsidP="00407B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Протяженность отремонтированных и реконструируемых водопроводных сетей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71" w:rsidRPr="00407B71" w:rsidRDefault="00407B71" w:rsidP="00407B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км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71" w:rsidRPr="00407B71" w:rsidRDefault="00407B71" w:rsidP="00407B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8,15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71" w:rsidRPr="00407B71" w:rsidRDefault="00407B71" w:rsidP="00407B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4,04</w:t>
            </w:r>
          </w:p>
        </w:tc>
      </w:tr>
      <w:tr w:rsidR="00407B71" w:rsidRPr="00407B71" w:rsidTr="00407B71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71" w:rsidRPr="00407B71" w:rsidRDefault="00407B71" w:rsidP="00407B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71" w:rsidRPr="00407B71" w:rsidRDefault="00407B71" w:rsidP="00407B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модернизированных объектов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71" w:rsidRPr="00407B71" w:rsidRDefault="00407B71" w:rsidP="00407B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0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71" w:rsidRPr="00407B71" w:rsidRDefault="00407B71" w:rsidP="00407B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B71" w:rsidRPr="00407B71" w:rsidRDefault="00407B71" w:rsidP="00407B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407B71" w:rsidRPr="00407B71" w:rsidRDefault="00407B71" w:rsidP="00407B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7B71" w:rsidRPr="00407B71" w:rsidRDefault="00407B71" w:rsidP="00407B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138E" w:rsidRDefault="0064138E" w:rsidP="00522DF4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64138E" w:rsidSect="0018483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64138E" w:rsidRPr="00D84EB6" w:rsidRDefault="0064138E" w:rsidP="006413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7A47" w:rsidRPr="00D84EB6" w:rsidRDefault="0064138E" w:rsidP="006413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84EB6">
        <w:rPr>
          <w:rFonts w:ascii="Times New Roman" w:hAnsi="Times New Roman" w:cs="Times New Roman"/>
          <w:b/>
          <w:sz w:val="28"/>
        </w:rPr>
        <w:t>ОТЧЕТ</w:t>
      </w:r>
    </w:p>
    <w:p w:rsidR="0064138E" w:rsidRPr="00D84EB6" w:rsidRDefault="0064138E" w:rsidP="006413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84EB6">
        <w:rPr>
          <w:rFonts w:ascii="Times New Roman" w:hAnsi="Times New Roman" w:cs="Times New Roman"/>
          <w:b/>
          <w:sz w:val="28"/>
        </w:rPr>
        <w:t xml:space="preserve"> об исполнении муниципальной программы «Противодействие коррупции в муниципальном образовании «Новоспасский район» Ульяновской области на 2022-202</w:t>
      </w:r>
      <w:r w:rsidR="00DF7A47" w:rsidRPr="00D84EB6">
        <w:rPr>
          <w:rFonts w:ascii="Times New Roman" w:hAnsi="Times New Roman" w:cs="Times New Roman"/>
          <w:b/>
          <w:sz w:val="28"/>
        </w:rPr>
        <w:t xml:space="preserve">4 годы» </w:t>
      </w:r>
    </w:p>
    <w:p w:rsidR="0064138E" w:rsidRPr="00D84EB6" w:rsidRDefault="0064138E" w:rsidP="006413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971" w:type="dxa"/>
        <w:tblInd w:w="-743" w:type="dxa"/>
        <w:tblLook w:val="04A0" w:firstRow="1" w:lastRow="0" w:firstColumn="1" w:lastColumn="0" w:noHBand="0" w:noVBand="1"/>
      </w:tblPr>
      <w:tblGrid>
        <w:gridCol w:w="817"/>
        <w:gridCol w:w="7122"/>
        <w:gridCol w:w="1843"/>
        <w:gridCol w:w="1559"/>
        <w:gridCol w:w="1843"/>
        <w:gridCol w:w="2787"/>
      </w:tblGrid>
      <w:tr w:rsidR="0064138E" w:rsidRPr="00D84EB6" w:rsidTr="00C518A5">
        <w:trPr>
          <w:trHeight w:val="145"/>
        </w:trPr>
        <w:tc>
          <w:tcPr>
            <w:tcW w:w="817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122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1843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55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на отчетную дату</w:t>
            </w:r>
          </w:p>
        </w:tc>
        <w:tc>
          <w:tcPr>
            <w:tcW w:w="1843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Процент достижения целевого индикатора (факт/план)</w:t>
            </w:r>
          </w:p>
        </w:tc>
        <w:tc>
          <w:tcPr>
            <w:tcW w:w="2787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Причины отклонения</w:t>
            </w:r>
          </w:p>
        </w:tc>
      </w:tr>
      <w:tr w:rsidR="0064138E" w:rsidRPr="00D84EB6" w:rsidTr="00C518A5">
        <w:trPr>
          <w:trHeight w:val="145"/>
        </w:trPr>
        <w:tc>
          <w:tcPr>
            <w:tcW w:w="817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2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доли жителей муниципального образования «Новоспасский район», считающих, что уровень коррупции в районе в настоящее время повышается </w:t>
            </w:r>
          </w:p>
        </w:tc>
        <w:tc>
          <w:tcPr>
            <w:tcW w:w="1843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787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8E" w:rsidRPr="00D84EB6" w:rsidTr="00C518A5">
        <w:trPr>
          <w:trHeight w:val="145"/>
        </w:trPr>
        <w:tc>
          <w:tcPr>
            <w:tcW w:w="817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2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Увеличение доли жителей муниципального образования «Новоспасский район», осуждающих людей, дающих или берущих взятки</w:t>
            </w:r>
          </w:p>
        </w:tc>
        <w:tc>
          <w:tcPr>
            <w:tcW w:w="1843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3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2787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Достичь показателя планируется в течение 2023 года</w:t>
            </w:r>
          </w:p>
        </w:tc>
      </w:tr>
      <w:tr w:rsidR="0064138E" w:rsidRPr="00D84EB6" w:rsidTr="00C518A5">
        <w:trPr>
          <w:trHeight w:val="145"/>
        </w:trPr>
        <w:tc>
          <w:tcPr>
            <w:tcW w:w="817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2" w:type="dxa"/>
          </w:tcPr>
          <w:p w:rsidR="0064138E" w:rsidRPr="00D84EB6" w:rsidRDefault="0064138E" w:rsidP="0064138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Увеличение доли жителей муниципального образования «Новоспасский район», которым не приходилось выплачивать неофициально денежные суммы должностному лицу</w:t>
            </w:r>
          </w:p>
        </w:tc>
        <w:tc>
          <w:tcPr>
            <w:tcW w:w="1843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787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8E" w:rsidRPr="00D84EB6" w:rsidTr="00C518A5">
        <w:trPr>
          <w:trHeight w:val="145"/>
        </w:trPr>
        <w:tc>
          <w:tcPr>
            <w:tcW w:w="817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2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Снижение доли жителей муниципального образования «Новоспасский район», имеющих недостаточно информации о мерах по борьбе с коррупцией в районе</w:t>
            </w:r>
          </w:p>
        </w:tc>
        <w:tc>
          <w:tcPr>
            <w:tcW w:w="1843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64138E" w:rsidRPr="00D84EB6" w:rsidRDefault="0064138E" w:rsidP="0064138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787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8E" w:rsidRPr="00D84EB6" w:rsidTr="00C518A5">
        <w:trPr>
          <w:trHeight w:val="145"/>
        </w:trPr>
        <w:tc>
          <w:tcPr>
            <w:tcW w:w="817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2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  <w:proofErr w:type="gramStart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доли проектов нормативных правовых актов органов местного самоуправления муниципального</w:t>
            </w:r>
            <w:proofErr w:type="gramEnd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«Новоспасский район», в которых по итогам антикоррупционной экспертизы выявлены </w:t>
            </w:r>
            <w:proofErr w:type="spellStart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 факторы, в общем количестве проектов муниципальных нормативных правовых актов</w:t>
            </w:r>
          </w:p>
        </w:tc>
        <w:tc>
          <w:tcPr>
            <w:tcW w:w="1843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787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8E" w:rsidRPr="00D84EB6" w:rsidTr="00C518A5">
        <w:trPr>
          <w:trHeight w:val="145"/>
        </w:trPr>
        <w:tc>
          <w:tcPr>
            <w:tcW w:w="817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22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Увеличение общего количества информационно-аналитических материалов и публикаций по теме коррупции и противодействию коррупции, размещение в средствах массовой информации:</w:t>
            </w:r>
          </w:p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- информационный бюллетень администрации муниципального образования «Новоспасский район» Ульяновской области </w:t>
            </w:r>
            <w:r w:rsidRPr="00D84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«Новоспасский вестник»;</w:t>
            </w:r>
          </w:p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- официальный сайт администрации муниципального образования «Новоспасский район»;</w:t>
            </w:r>
          </w:p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- социальные сети администрации муниципального образования «Новоспасский район»;</w:t>
            </w:r>
          </w:p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- газета Новоспасского района Ульяновской области «</w:t>
            </w:r>
            <w:proofErr w:type="gramStart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gramEnd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 правда»:</w:t>
            </w:r>
          </w:p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- телеканал «сфера-ТВ»</w:t>
            </w:r>
          </w:p>
        </w:tc>
        <w:tc>
          <w:tcPr>
            <w:tcW w:w="1843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55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2787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Достичь показателя планируется в течение 2023 года</w:t>
            </w:r>
          </w:p>
        </w:tc>
      </w:tr>
      <w:tr w:rsidR="0064138E" w:rsidRPr="00D84EB6" w:rsidTr="00C518A5">
        <w:trPr>
          <w:trHeight w:val="145"/>
        </w:trPr>
        <w:tc>
          <w:tcPr>
            <w:tcW w:w="817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122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Увеличение доли родителей детей дошкольного и школьного возраста, получивших памятки о действиях в случаях принуждения к осуществлению незаконных платежей</w:t>
            </w:r>
          </w:p>
        </w:tc>
        <w:tc>
          <w:tcPr>
            <w:tcW w:w="1843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43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106,25</w:t>
            </w:r>
          </w:p>
        </w:tc>
        <w:tc>
          <w:tcPr>
            <w:tcW w:w="2787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8E" w:rsidRPr="00D84EB6" w:rsidTr="00C518A5">
        <w:trPr>
          <w:trHeight w:val="832"/>
        </w:trPr>
        <w:tc>
          <w:tcPr>
            <w:tcW w:w="817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22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мероприятий, направленных на повышение престижа муниципальной службы</w:t>
            </w:r>
          </w:p>
        </w:tc>
        <w:tc>
          <w:tcPr>
            <w:tcW w:w="1843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2787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Достичь показателя планируется в течение 2023 года</w:t>
            </w:r>
          </w:p>
        </w:tc>
      </w:tr>
      <w:tr w:rsidR="0064138E" w:rsidRPr="00D84EB6" w:rsidTr="00C518A5">
        <w:trPr>
          <w:trHeight w:val="1664"/>
        </w:trPr>
        <w:tc>
          <w:tcPr>
            <w:tcW w:w="817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22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муниципальных служащих в муниципальном образовании «Новоспасский район», с </w:t>
            </w:r>
            <w:proofErr w:type="gramStart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которыми</w:t>
            </w:r>
            <w:proofErr w:type="gramEnd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проведены мероприятия, направленные на антикоррупционное просвещение</w:t>
            </w:r>
          </w:p>
        </w:tc>
        <w:tc>
          <w:tcPr>
            <w:tcW w:w="1843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до 90</w:t>
            </w:r>
          </w:p>
        </w:tc>
        <w:tc>
          <w:tcPr>
            <w:tcW w:w="155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3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2787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Антикоррупционному просвещению подвергнуты все муниципальные служащие администрации МО «Новоспасский район», Совета депутатов МО «Новоспасский район»</w:t>
            </w:r>
          </w:p>
        </w:tc>
      </w:tr>
      <w:tr w:rsidR="0064138E" w:rsidRPr="00D84EB6" w:rsidTr="00C518A5">
        <w:trPr>
          <w:trHeight w:val="958"/>
        </w:trPr>
        <w:tc>
          <w:tcPr>
            <w:tcW w:w="817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22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проводимых в муниципальном образовании «Новоспасский район» мероприятий правовой и антикоррупционной направленности</w:t>
            </w:r>
          </w:p>
        </w:tc>
        <w:tc>
          <w:tcPr>
            <w:tcW w:w="1843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87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Достичь показателя планируется в течение 2023 года</w:t>
            </w:r>
          </w:p>
        </w:tc>
      </w:tr>
    </w:tbl>
    <w:p w:rsidR="0064138E" w:rsidRPr="00D84EB6" w:rsidRDefault="0064138E" w:rsidP="006413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64138E" w:rsidRPr="00D84EB6" w:rsidRDefault="0064138E" w:rsidP="006413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64138E" w:rsidRDefault="0064138E" w:rsidP="006413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C518A5" w:rsidRDefault="00C518A5" w:rsidP="006413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C518A5" w:rsidRDefault="00C518A5" w:rsidP="006413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C518A5" w:rsidRDefault="00C518A5" w:rsidP="006413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C518A5" w:rsidRPr="00D84EB6" w:rsidRDefault="00C518A5" w:rsidP="006413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6051" w:type="dxa"/>
        <w:tblInd w:w="-601" w:type="dxa"/>
        <w:tblLook w:val="04A0" w:firstRow="1" w:lastRow="0" w:firstColumn="1" w:lastColumn="0" w:noHBand="0" w:noVBand="1"/>
      </w:tblPr>
      <w:tblGrid>
        <w:gridCol w:w="571"/>
        <w:gridCol w:w="2133"/>
        <w:gridCol w:w="951"/>
        <w:gridCol w:w="951"/>
        <w:gridCol w:w="951"/>
        <w:gridCol w:w="880"/>
        <w:gridCol w:w="716"/>
        <w:gridCol w:w="951"/>
        <w:gridCol w:w="951"/>
        <w:gridCol w:w="951"/>
        <w:gridCol w:w="880"/>
        <w:gridCol w:w="716"/>
        <w:gridCol w:w="951"/>
        <w:gridCol w:w="951"/>
        <w:gridCol w:w="951"/>
        <w:gridCol w:w="880"/>
        <w:gridCol w:w="716"/>
      </w:tblGrid>
      <w:tr w:rsidR="0064138E" w:rsidRPr="00D84EB6" w:rsidTr="00DF7A47">
        <w:tc>
          <w:tcPr>
            <w:tcW w:w="709" w:type="dxa"/>
            <w:vMerge w:val="restart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gramStart"/>
            <w:r w:rsidRPr="00D84EB6">
              <w:rPr>
                <w:rFonts w:ascii="Times New Roman" w:hAnsi="Times New Roman" w:cs="Times New Roman"/>
              </w:rPr>
              <w:t>п</w:t>
            </w:r>
            <w:proofErr w:type="gramEnd"/>
            <w:r w:rsidRPr="00D84EB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5" w:type="dxa"/>
            <w:vMerge w:val="restart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4449" w:type="dxa"/>
            <w:gridSpan w:val="5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Финансирование по плану на 2023 год</w:t>
            </w:r>
          </w:p>
        </w:tc>
        <w:tc>
          <w:tcPr>
            <w:tcW w:w="4449" w:type="dxa"/>
            <w:gridSpan w:val="5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Финансирование фактическое за 2023 год</w:t>
            </w:r>
          </w:p>
        </w:tc>
        <w:tc>
          <w:tcPr>
            <w:tcW w:w="4449" w:type="dxa"/>
            <w:gridSpan w:val="5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% выполнения</w:t>
            </w:r>
          </w:p>
        </w:tc>
      </w:tr>
      <w:tr w:rsidR="0064138E" w:rsidRPr="00D84EB6" w:rsidTr="00DF7A47">
        <w:tc>
          <w:tcPr>
            <w:tcW w:w="709" w:type="dxa"/>
            <w:vMerge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4EB6">
              <w:rPr>
                <w:rFonts w:ascii="Times New Roman" w:hAnsi="Times New Roman" w:cs="Times New Roman"/>
              </w:rPr>
              <w:t>фед</w:t>
            </w:r>
            <w:proofErr w:type="spellEnd"/>
            <w:r w:rsidRPr="00D84EB6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обл. бюджет</w:t>
            </w: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мест</w:t>
            </w:r>
            <w:proofErr w:type="gramStart"/>
            <w:r w:rsidRPr="00D84EB6">
              <w:rPr>
                <w:rFonts w:ascii="Times New Roman" w:hAnsi="Times New Roman" w:cs="Times New Roman"/>
              </w:rPr>
              <w:t>.</w:t>
            </w:r>
            <w:proofErr w:type="gramEnd"/>
            <w:r w:rsidRPr="00D84EB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84EB6">
              <w:rPr>
                <w:rFonts w:ascii="Times New Roman" w:hAnsi="Times New Roman" w:cs="Times New Roman"/>
              </w:rPr>
              <w:t>б</w:t>
            </w:r>
            <w:proofErr w:type="gramEnd"/>
            <w:r w:rsidRPr="00D84EB6">
              <w:rPr>
                <w:rFonts w:ascii="Times New Roman" w:hAnsi="Times New Roman" w:cs="Times New Roman"/>
              </w:rPr>
              <w:t>юджет</w:t>
            </w:r>
          </w:p>
        </w:tc>
        <w:tc>
          <w:tcPr>
            <w:tcW w:w="880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716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4EB6">
              <w:rPr>
                <w:rFonts w:ascii="Times New Roman" w:hAnsi="Times New Roman" w:cs="Times New Roman"/>
              </w:rPr>
              <w:t>фед</w:t>
            </w:r>
            <w:proofErr w:type="spellEnd"/>
            <w:r w:rsidRPr="00D84EB6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обл. бюджет</w:t>
            </w: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мест</w:t>
            </w:r>
            <w:proofErr w:type="gramStart"/>
            <w:r w:rsidRPr="00D84EB6">
              <w:rPr>
                <w:rFonts w:ascii="Times New Roman" w:hAnsi="Times New Roman" w:cs="Times New Roman"/>
              </w:rPr>
              <w:t>.</w:t>
            </w:r>
            <w:proofErr w:type="gramEnd"/>
            <w:r w:rsidRPr="00D84EB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84EB6">
              <w:rPr>
                <w:rFonts w:ascii="Times New Roman" w:hAnsi="Times New Roman" w:cs="Times New Roman"/>
              </w:rPr>
              <w:t>б</w:t>
            </w:r>
            <w:proofErr w:type="gramEnd"/>
            <w:r w:rsidRPr="00D84EB6">
              <w:rPr>
                <w:rFonts w:ascii="Times New Roman" w:hAnsi="Times New Roman" w:cs="Times New Roman"/>
              </w:rPr>
              <w:t>юджет</w:t>
            </w:r>
          </w:p>
        </w:tc>
        <w:tc>
          <w:tcPr>
            <w:tcW w:w="880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716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4EB6">
              <w:rPr>
                <w:rFonts w:ascii="Times New Roman" w:hAnsi="Times New Roman" w:cs="Times New Roman"/>
              </w:rPr>
              <w:t>фед</w:t>
            </w:r>
            <w:proofErr w:type="spellEnd"/>
            <w:r w:rsidRPr="00D84EB6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обл. бюджет</w:t>
            </w: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мест</w:t>
            </w:r>
            <w:proofErr w:type="gramStart"/>
            <w:r w:rsidRPr="00D84EB6">
              <w:rPr>
                <w:rFonts w:ascii="Times New Roman" w:hAnsi="Times New Roman" w:cs="Times New Roman"/>
              </w:rPr>
              <w:t>.</w:t>
            </w:r>
            <w:proofErr w:type="gramEnd"/>
            <w:r w:rsidRPr="00D84EB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84EB6">
              <w:rPr>
                <w:rFonts w:ascii="Times New Roman" w:hAnsi="Times New Roman" w:cs="Times New Roman"/>
              </w:rPr>
              <w:t>б</w:t>
            </w:r>
            <w:proofErr w:type="gramEnd"/>
            <w:r w:rsidRPr="00D84EB6">
              <w:rPr>
                <w:rFonts w:ascii="Times New Roman" w:hAnsi="Times New Roman" w:cs="Times New Roman"/>
              </w:rPr>
              <w:t>юджет</w:t>
            </w:r>
          </w:p>
        </w:tc>
        <w:tc>
          <w:tcPr>
            <w:tcW w:w="880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716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всего</w:t>
            </w:r>
          </w:p>
        </w:tc>
      </w:tr>
      <w:tr w:rsidR="0064138E" w:rsidRPr="00D84EB6" w:rsidTr="00DF7A47">
        <w:tc>
          <w:tcPr>
            <w:tcW w:w="709" w:type="dxa"/>
          </w:tcPr>
          <w:p w:rsidR="0064138E" w:rsidRPr="00D84EB6" w:rsidRDefault="00DF7A47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5" w:type="dxa"/>
          </w:tcPr>
          <w:p w:rsidR="00DF7A47" w:rsidRPr="00D84EB6" w:rsidRDefault="00DF7A47" w:rsidP="00DF7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«Противодействие коррупции в муниципальном образовании «Новоспасский район» Ульяновской области на 2022-2024 годы» </w:t>
            </w:r>
          </w:p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 xml:space="preserve">35 </w:t>
            </w:r>
            <w:proofErr w:type="spellStart"/>
            <w:r w:rsidRPr="00D84EB6">
              <w:rPr>
                <w:rFonts w:ascii="Times New Roman" w:hAnsi="Times New Roman" w:cs="Times New Roman"/>
              </w:rPr>
              <w:t>т.р</w:t>
            </w:r>
            <w:proofErr w:type="spellEnd"/>
            <w:r w:rsidRPr="00D84EB6">
              <w:rPr>
                <w:rFonts w:ascii="Times New Roman" w:hAnsi="Times New Roman" w:cs="Times New Roman"/>
              </w:rPr>
              <w:t>. (общая сумма)</w:t>
            </w:r>
          </w:p>
        </w:tc>
        <w:tc>
          <w:tcPr>
            <w:tcW w:w="880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0 р.</w:t>
            </w:r>
          </w:p>
        </w:tc>
        <w:tc>
          <w:tcPr>
            <w:tcW w:w="880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4138E" w:rsidRPr="00D84EB6" w:rsidRDefault="0064138E" w:rsidP="00DF7A4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4138E" w:rsidRPr="00D84EB6" w:rsidRDefault="0064138E" w:rsidP="006413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64138E" w:rsidRPr="00D84EB6" w:rsidRDefault="0064138E" w:rsidP="0064138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4138E" w:rsidRPr="00D84EB6" w:rsidRDefault="0064138E" w:rsidP="0064138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F7A47" w:rsidRPr="00D84EB6" w:rsidRDefault="0064138E" w:rsidP="00DF7A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84EB6">
        <w:rPr>
          <w:rFonts w:ascii="Times New Roman" w:hAnsi="Times New Roman" w:cs="Times New Roman"/>
          <w:b/>
          <w:sz w:val="28"/>
        </w:rPr>
        <w:t>ОТЧЕТ</w:t>
      </w:r>
    </w:p>
    <w:p w:rsidR="0064138E" w:rsidRPr="00D84EB6" w:rsidRDefault="0064138E" w:rsidP="00DF7A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84EB6">
        <w:rPr>
          <w:rFonts w:ascii="Times New Roman" w:hAnsi="Times New Roman" w:cs="Times New Roman"/>
          <w:b/>
          <w:sz w:val="28"/>
        </w:rPr>
        <w:t>об исполнении муниципальной программы «Обеспечение защиты прав потребителей в муниципальном образовании «Новоспасский район» Ульяновской области на 2023-202</w:t>
      </w:r>
      <w:r w:rsidR="00DF7A47" w:rsidRPr="00D84EB6">
        <w:rPr>
          <w:rFonts w:ascii="Times New Roman" w:hAnsi="Times New Roman" w:cs="Times New Roman"/>
          <w:b/>
          <w:sz w:val="28"/>
        </w:rPr>
        <w:t xml:space="preserve">5 годы» </w:t>
      </w:r>
    </w:p>
    <w:p w:rsidR="0064138E" w:rsidRPr="00D84EB6" w:rsidRDefault="0064138E" w:rsidP="006413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5843" w:type="dxa"/>
        <w:tblInd w:w="-628" w:type="dxa"/>
        <w:tblLook w:val="04A0" w:firstRow="1" w:lastRow="0" w:firstColumn="1" w:lastColumn="0" w:noHBand="0" w:noVBand="1"/>
      </w:tblPr>
      <w:tblGrid>
        <w:gridCol w:w="959"/>
        <w:gridCol w:w="4678"/>
        <w:gridCol w:w="2551"/>
        <w:gridCol w:w="2552"/>
        <w:gridCol w:w="2409"/>
        <w:gridCol w:w="2694"/>
      </w:tblGrid>
      <w:tr w:rsidR="0064138E" w:rsidRPr="00D84EB6" w:rsidTr="0064138E">
        <w:tc>
          <w:tcPr>
            <w:tcW w:w="95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25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552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на отчетную дату</w:t>
            </w:r>
          </w:p>
        </w:tc>
        <w:tc>
          <w:tcPr>
            <w:tcW w:w="240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Процент достижения целевого индикатора (факт/план)</w:t>
            </w:r>
          </w:p>
        </w:tc>
        <w:tc>
          <w:tcPr>
            <w:tcW w:w="2694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Причины отклонения</w:t>
            </w:r>
          </w:p>
        </w:tc>
      </w:tr>
      <w:tr w:rsidR="0064138E" w:rsidRPr="00D84EB6" w:rsidTr="0064138E">
        <w:tc>
          <w:tcPr>
            <w:tcW w:w="95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Доля потребителей, удовлетворенных уровнем защиты их прав как потребителей, в общей численности потребителей в муниципальном образовании «Новоспасский район» Ульяновской области</w:t>
            </w:r>
          </w:p>
        </w:tc>
        <w:tc>
          <w:tcPr>
            <w:tcW w:w="25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694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8E" w:rsidRPr="00D84EB6" w:rsidTr="0064138E">
        <w:tc>
          <w:tcPr>
            <w:tcW w:w="95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муниципальной комиссии по вопросам защиты прав потребителей на территории </w:t>
            </w:r>
            <w:r w:rsidRPr="00D84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Новоспасский район» Ульяновской области (проведение заседаний комиссии)</w:t>
            </w:r>
          </w:p>
        </w:tc>
        <w:tc>
          <w:tcPr>
            <w:tcW w:w="25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Достичь показателя планируется в течение 2023 года</w:t>
            </w:r>
          </w:p>
        </w:tc>
      </w:tr>
      <w:tr w:rsidR="0064138E" w:rsidRPr="00D84EB6" w:rsidTr="0064138E">
        <w:tc>
          <w:tcPr>
            <w:tcW w:w="95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Количество консультаций в сфере защиты прав потребителей</w:t>
            </w:r>
          </w:p>
        </w:tc>
        <w:tc>
          <w:tcPr>
            <w:tcW w:w="25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2694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Достичь показателя планируется в течение 2023 года</w:t>
            </w:r>
          </w:p>
        </w:tc>
      </w:tr>
      <w:tr w:rsidR="0064138E" w:rsidRPr="00D84EB6" w:rsidTr="0064138E">
        <w:tc>
          <w:tcPr>
            <w:tcW w:w="95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и сообщений в средствах массовой информации, направленных на повышение потребительской грамотности</w:t>
            </w:r>
          </w:p>
        </w:tc>
        <w:tc>
          <w:tcPr>
            <w:tcW w:w="25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94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Достичь показателя планируется в течение 2023 года</w:t>
            </w:r>
          </w:p>
        </w:tc>
      </w:tr>
      <w:tr w:rsidR="0064138E" w:rsidRPr="00D84EB6" w:rsidTr="0064138E">
        <w:tc>
          <w:tcPr>
            <w:tcW w:w="95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Количество граждан и юридических лиц, принявших участие в мероприятиях, направленных на правовое просвещение в сфере защиты прав потребителей</w:t>
            </w:r>
          </w:p>
        </w:tc>
        <w:tc>
          <w:tcPr>
            <w:tcW w:w="25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Достичь показателя планируется в течение 2023 года</w:t>
            </w:r>
          </w:p>
        </w:tc>
      </w:tr>
      <w:tr w:rsidR="0064138E" w:rsidRPr="00D84EB6" w:rsidTr="0064138E">
        <w:tc>
          <w:tcPr>
            <w:tcW w:w="95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Уровень правовой грамотности населения в сфере защиты прав потребителей (по результатам опросов потребителей)</w:t>
            </w:r>
          </w:p>
        </w:tc>
        <w:tc>
          <w:tcPr>
            <w:tcW w:w="25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Опрос не проводился (запланирован к проведению в течение 2023 года)</w:t>
            </w:r>
          </w:p>
        </w:tc>
      </w:tr>
    </w:tbl>
    <w:p w:rsidR="0064138E" w:rsidRPr="00D84EB6" w:rsidRDefault="0064138E" w:rsidP="0064138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4138E" w:rsidRPr="00D84EB6" w:rsidRDefault="0064138E" w:rsidP="006413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6193" w:type="dxa"/>
        <w:tblInd w:w="-743" w:type="dxa"/>
        <w:tblLook w:val="04A0" w:firstRow="1" w:lastRow="0" w:firstColumn="1" w:lastColumn="0" w:noHBand="0" w:noVBand="1"/>
      </w:tblPr>
      <w:tblGrid>
        <w:gridCol w:w="567"/>
        <w:gridCol w:w="2279"/>
        <w:gridCol w:w="951"/>
        <w:gridCol w:w="951"/>
        <w:gridCol w:w="951"/>
        <w:gridCol w:w="880"/>
        <w:gridCol w:w="716"/>
        <w:gridCol w:w="951"/>
        <w:gridCol w:w="951"/>
        <w:gridCol w:w="951"/>
        <w:gridCol w:w="880"/>
        <w:gridCol w:w="716"/>
        <w:gridCol w:w="951"/>
        <w:gridCol w:w="951"/>
        <w:gridCol w:w="951"/>
        <w:gridCol w:w="880"/>
        <w:gridCol w:w="716"/>
      </w:tblGrid>
      <w:tr w:rsidR="0064138E" w:rsidRPr="00D84EB6" w:rsidTr="00FC1B08">
        <w:tc>
          <w:tcPr>
            <w:tcW w:w="567" w:type="dxa"/>
            <w:vMerge w:val="restart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84EB6">
              <w:rPr>
                <w:rFonts w:ascii="Times New Roman" w:hAnsi="Times New Roman" w:cs="Times New Roman"/>
              </w:rPr>
              <w:t>п</w:t>
            </w:r>
            <w:proofErr w:type="gramEnd"/>
            <w:r w:rsidRPr="00D84EB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79" w:type="dxa"/>
            <w:vMerge w:val="restart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4449" w:type="dxa"/>
            <w:gridSpan w:val="5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Финансирование по плану на 2023 год</w:t>
            </w:r>
          </w:p>
        </w:tc>
        <w:tc>
          <w:tcPr>
            <w:tcW w:w="4449" w:type="dxa"/>
            <w:gridSpan w:val="5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Финансирование фактическое за 2023 год</w:t>
            </w:r>
          </w:p>
        </w:tc>
        <w:tc>
          <w:tcPr>
            <w:tcW w:w="4449" w:type="dxa"/>
            <w:gridSpan w:val="5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% выполнения</w:t>
            </w:r>
          </w:p>
        </w:tc>
      </w:tr>
      <w:tr w:rsidR="0064138E" w:rsidRPr="00D84EB6" w:rsidTr="00FC1B08">
        <w:tc>
          <w:tcPr>
            <w:tcW w:w="567" w:type="dxa"/>
            <w:vMerge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vMerge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4EB6">
              <w:rPr>
                <w:rFonts w:ascii="Times New Roman" w:hAnsi="Times New Roman" w:cs="Times New Roman"/>
              </w:rPr>
              <w:t>фед</w:t>
            </w:r>
            <w:proofErr w:type="spellEnd"/>
            <w:r w:rsidRPr="00D84EB6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обл. бюджет</w:t>
            </w: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мест</w:t>
            </w:r>
            <w:proofErr w:type="gramStart"/>
            <w:r w:rsidRPr="00D84EB6">
              <w:rPr>
                <w:rFonts w:ascii="Times New Roman" w:hAnsi="Times New Roman" w:cs="Times New Roman"/>
              </w:rPr>
              <w:t>.</w:t>
            </w:r>
            <w:proofErr w:type="gramEnd"/>
            <w:r w:rsidRPr="00D84EB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84EB6">
              <w:rPr>
                <w:rFonts w:ascii="Times New Roman" w:hAnsi="Times New Roman" w:cs="Times New Roman"/>
              </w:rPr>
              <w:t>б</w:t>
            </w:r>
            <w:proofErr w:type="gramEnd"/>
            <w:r w:rsidRPr="00D84EB6">
              <w:rPr>
                <w:rFonts w:ascii="Times New Roman" w:hAnsi="Times New Roman" w:cs="Times New Roman"/>
              </w:rPr>
              <w:t>юджет</w:t>
            </w:r>
          </w:p>
        </w:tc>
        <w:tc>
          <w:tcPr>
            <w:tcW w:w="880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716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4EB6">
              <w:rPr>
                <w:rFonts w:ascii="Times New Roman" w:hAnsi="Times New Roman" w:cs="Times New Roman"/>
              </w:rPr>
              <w:t>фед</w:t>
            </w:r>
            <w:proofErr w:type="spellEnd"/>
            <w:r w:rsidRPr="00D84EB6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обл. бюджет</w:t>
            </w: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мест</w:t>
            </w:r>
            <w:proofErr w:type="gramStart"/>
            <w:r w:rsidRPr="00D84EB6">
              <w:rPr>
                <w:rFonts w:ascii="Times New Roman" w:hAnsi="Times New Roman" w:cs="Times New Roman"/>
              </w:rPr>
              <w:t>.</w:t>
            </w:r>
            <w:proofErr w:type="gramEnd"/>
            <w:r w:rsidRPr="00D84EB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84EB6">
              <w:rPr>
                <w:rFonts w:ascii="Times New Roman" w:hAnsi="Times New Roman" w:cs="Times New Roman"/>
              </w:rPr>
              <w:t>б</w:t>
            </w:r>
            <w:proofErr w:type="gramEnd"/>
            <w:r w:rsidRPr="00D84EB6">
              <w:rPr>
                <w:rFonts w:ascii="Times New Roman" w:hAnsi="Times New Roman" w:cs="Times New Roman"/>
              </w:rPr>
              <w:t>юджет</w:t>
            </w:r>
          </w:p>
        </w:tc>
        <w:tc>
          <w:tcPr>
            <w:tcW w:w="880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716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4EB6">
              <w:rPr>
                <w:rFonts w:ascii="Times New Roman" w:hAnsi="Times New Roman" w:cs="Times New Roman"/>
              </w:rPr>
              <w:t>фед</w:t>
            </w:r>
            <w:proofErr w:type="spellEnd"/>
            <w:r w:rsidRPr="00D84EB6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обл. бюджет</w:t>
            </w: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мест</w:t>
            </w:r>
            <w:proofErr w:type="gramStart"/>
            <w:r w:rsidRPr="00D84EB6">
              <w:rPr>
                <w:rFonts w:ascii="Times New Roman" w:hAnsi="Times New Roman" w:cs="Times New Roman"/>
              </w:rPr>
              <w:t>.</w:t>
            </w:r>
            <w:proofErr w:type="gramEnd"/>
            <w:r w:rsidRPr="00D84EB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84EB6">
              <w:rPr>
                <w:rFonts w:ascii="Times New Roman" w:hAnsi="Times New Roman" w:cs="Times New Roman"/>
              </w:rPr>
              <w:t>б</w:t>
            </w:r>
            <w:proofErr w:type="gramEnd"/>
            <w:r w:rsidRPr="00D84EB6">
              <w:rPr>
                <w:rFonts w:ascii="Times New Roman" w:hAnsi="Times New Roman" w:cs="Times New Roman"/>
              </w:rPr>
              <w:t>юджет</w:t>
            </w:r>
          </w:p>
        </w:tc>
        <w:tc>
          <w:tcPr>
            <w:tcW w:w="880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716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всего</w:t>
            </w:r>
          </w:p>
        </w:tc>
      </w:tr>
      <w:tr w:rsidR="0064138E" w:rsidRPr="00D84EB6" w:rsidTr="00FC1B08">
        <w:tc>
          <w:tcPr>
            <w:tcW w:w="567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</w:tcPr>
          <w:p w:rsidR="00FC1B08" w:rsidRPr="00D84EB6" w:rsidRDefault="00FC1B08" w:rsidP="00FC1B08">
            <w:pPr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 xml:space="preserve">«Обеспечение защиты прав потребителей в муниципальном образовании «Новоспасский район» Ульяновской области на 2023-2025 годы» </w:t>
            </w:r>
          </w:p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D84EB6">
              <w:rPr>
                <w:rFonts w:ascii="Times New Roman" w:hAnsi="Times New Roman" w:cs="Times New Roman"/>
              </w:rPr>
              <w:t>т.р</w:t>
            </w:r>
            <w:proofErr w:type="spellEnd"/>
            <w:r w:rsidRPr="00D84EB6">
              <w:rPr>
                <w:rFonts w:ascii="Times New Roman" w:hAnsi="Times New Roman" w:cs="Times New Roman"/>
              </w:rPr>
              <w:t>. (общая сумма)</w:t>
            </w:r>
          </w:p>
        </w:tc>
        <w:tc>
          <w:tcPr>
            <w:tcW w:w="880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0 р.</w:t>
            </w:r>
          </w:p>
        </w:tc>
        <w:tc>
          <w:tcPr>
            <w:tcW w:w="880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64138E" w:rsidRPr="00D84EB6" w:rsidRDefault="0064138E" w:rsidP="006413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4138E" w:rsidRPr="00D84EB6" w:rsidRDefault="0064138E" w:rsidP="006413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4A7A4B" w:rsidRPr="00D84EB6" w:rsidRDefault="004A7A4B" w:rsidP="004A7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7A4B" w:rsidRPr="00D84EB6" w:rsidRDefault="004A7A4B" w:rsidP="004A7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1B08" w:rsidRPr="00D84EB6" w:rsidRDefault="004A7A4B" w:rsidP="004A7A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EB6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4A7A4B" w:rsidRPr="00D84EB6" w:rsidRDefault="004A7A4B" w:rsidP="004A7A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EB6">
        <w:rPr>
          <w:rFonts w:ascii="Times New Roman" w:hAnsi="Times New Roman" w:cs="Times New Roman"/>
          <w:b/>
          <w:sz w:val="28"/>
          <w:szCs w:val="28"/>
        </w:rPr>
        <w:t>об исполнении муниципальной   программы «Культура в муниципальном образовании</w:t>
      </w:r>
    </w:p>
    <w:p w:rsidR="004A7A4B" w:rsidRPr="00D84EB6" w:rsidRDefault="004A7A4B" w:rsidP="00FC1B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EB6">
        <w:rPr>
          <w:rFonts w:ascii="Times New Roman" w:hAnsi="Times New Roman" w:cs="Times New Roman"/>
          <w:b/>
          <w:sz w:val="28"/>
          <w:szCs w:val="28"/>
        </w:rPr>
        <w:t>«Новоспасский  район» Ульяновской области  на 2023-2025 годы»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6"/>
        <w:gridCol w:w="3830"/>
        <w:gridCol w:w="1419"/>
        <w:gridCol w:w="1560"/>
        <w:gridCol w:w="1560"/>
        <w:gridCol w:w="3112"/>
      </w:tblGrid>
      <w:tr w:rsidR="004A7A4B" w:rsidRPr="00D84EB6" w:rsidTr="004A7A4B">
        <w:trPr>
          <w:trHeight w:val="9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мероприятия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Плановое значение на 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на отчетную дату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Процент достижения целевого индикатора (Факт/План)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Причины отклонения</w:t>
            </w:r>
          </w:p>
        </w:tc>
      </w:tr>
      <w:tr w:rsidR="004A7A4B" w:rsidRPr="00D84EB6" w:rsidTr="004A7A4B">
        <w:trPr>
          <w:trHeight w:val="11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  <w:r w:rsidRPr="00D84E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Модернизация материально-технической базы муниципальных учреждений в сфере культуры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B6">
              <w:rPr>
                <w:rFonts w:ascii="Times New Roman" w:hAnsi="Times New Roman"/>
                <w:sz w:val="24"/>
                <w:szCs w:val="24"/>
              </w:rPr>
              <w:t>1. Количество экземпляров новых поступлений в библиотечные фонды на 1 тыс. человек, единиц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B6">
              <w:rPr>
                <w:rFonts w:ascii="Times New Roman" w:hAnsi="Times New Roman"/>
                <w:sz w:val="24"/>
                <w:szCs w:val="24"/>
              </w:rPr>
              <w:t>95,2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67,14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7A4B" w:rsidRPr="00D84EB6" w:rsidTr="004A7A4B">
        <w:trPr>
          <w:trHeight w:val="3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Toc267920277"/>
            <w:bookmarkStart w:id="2" w:name="_Toc267927609"/>
            <w:bookmarkStart w:id="3" w:name="_Toc268002456"/>
            <w:bookmarkStart w:id="4" w:name="_Toc268090152"/>
            <w:bookmarkStart w:id="5" w:name="_Toc268090389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Раздел 2. </w:t>
            </w:r>
            <w:bookmarkStart w:id="6" w:name="Раздел4_Услуги_Технологии"/>
            <w:bookmarkEnd w:id="1"/>
            <w:bookmarkEnd w:id="2"/>
            <w:bookmarkEnd w:id="3"/>
            <w:bookmarkEnd w:id="4"/>
            <w:bookmarkEnd w:id="5"/>
            <w:bookmarkEnd w:id="6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Обеспечение равного доступа всех слоёв населения к культурным ценностям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B6">
              <w:rPr>
                <w:rFonts w:ascii="Times New Roman" w:hAnsi="Times New Roman"/>
                <w:sz w:val="24"/>
                <w:szCs w:val="24"/>
              </w:rPr>
              <w:t xml:space="preserve">2. Количество посещений общедоступных (публичных) библиотек, </w:t>
            </w:r>
            <w:proofErr w:type="spellStart"/>
            <w:r w:rsidRPr="00D84EB6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D84EB6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D84EB6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D84E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B6">
              <w:rPr>
                <w:rFonts w:ascii="Times New Roman" w:hAnsi="Times New Roman"/>
                <w:sz w:val="24"/>
                <w:szCs w:val="24"/>
              </w:rPr>
              <w:t>97,26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57,896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4B" w:rsidRPr="00D84EB6" w:rsidTr="004A7A4B">
        <w:trPr>
          <w:trHeight w:val="23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A4B" w:rsidRPr="00D84EB6" w:rsidRDefault="004A7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A4B" w:rsidRPr="00D84EB6" w:rsidRDefault="004A7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B6">
              <w:rPr>
                <w:rFonts w:ascii="Times New Roman" w:hAnsi="Times New Roman"/>
                <w:sz w:val="24"/>
                <w:szCs w:val="24"/>
              </w:rPr>
              <w:t xml:space="preserve">3. Количество посещений музеев, </w:t>
            </w:r>
            <w:proofErr w:type="spellStart"/>
            <w:r w:rsidRPr="00D84EB6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D84EB6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D84EB6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D84E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B6">
              <w:rPr>
                <w:rFonts w:ascii="Times New Roman" w:hAnsi="Times New Roman"/>
                <w:sz w:val="24"/>
                <w:szCs w:val="24"/>
              </w:rPr>
              <w:t>10,01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B6">
              <w:rPr>
                <w:rFonts w:ascii="Times New Roman" w:hAnsi="Times New Roman"/>
                <w:sz w:val="24"/>
                <w:szCs w:val="24"/>
              </w:rPr>
              <w:t>4,769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4B" w:rsidRPr="00D84EB6" w:rsidTr="004A7A4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A4B" w:rsidRPr="00D84EB6" w:rsidRDefault="004A7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A4B" w:rsidRPr="00D84EB6" w:rsidRDefault="004A7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B6">
              <w:rPr>
                <w:rFonts w:ascii="Times New Roman" w:hAnsi="Times New Roman"/>
                <w:sz w:val="24"/>
                <w:szCs w:val="24"/>
              </w:rPr>
              <w:t xml:space="preserve">4. Количество учащихся ДШИ, </w:t>
            </w:r>
            <w:proofErr w:type="spellStart"/>
            <w:r w:rsidRPr="00D84EB6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D84EB6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D84EB6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D84E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B6">
              <w:rPr>
                <w:rFonts w:ascii="Times New Roman" w:hAnsi="Times New Roman"/>
                <w:sz w:val="24"/>
                <w:szCs w:val="24"/>
              </w:rPr>
              <w:t>0,500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B6">
              <w:rPr>
                <w:rFonts w:ascii="Times New Roman" w:hAnsi="Times New Roman"/>
                <w:sz w:val="24"/>
                <w:szCs w:val="24"/>
              </w:rPr>
              <w:t>0,460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4B" w:rsidRPr="00D84EB6" w:rsidTr="004A7A4B">
        <w:trPr>
          <w:trHeight w:val="31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A4B" w:rsidRPr="00D84EB6" w:rsidRDefault="004A7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A4B" w:rsidRPr="00D84EB6" w:rsidRDefault="004A7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B6">
              <w:rPr>
                <w:rFonts w:ascii="Times New Roman" w:hAnsi="Times New Roman"/>
                <w:sz w:val="24"/>
                <w:szCs w:val="24"/>
              </w:rPr>
              <w:t xml:space="preserve">5. Количество посещений культурно-массовых мероприятий клубов и домов культуры, </w:t>
            </w:r>
            <w:proofErr w:type="spellStart"/>
            <w:r w:rsidRPr="00D84EB6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D84EB6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D84EB6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D84E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B6">
              <w:rPr>
                <w:rFonts w:ascii="Times New Roman" w:hAnsi="Times New Roman"/>
                <w:sz w:val="24"/>
                <w:szCs w:val="24"/>
              </w:rPr>
              <w:t>17,63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101,085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573,4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4B" w:rsidRPr="00D84EB6" w:rsidTr="004A7A4B">
        <w:trPr>
          <w:trHeight w:val="31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A4B" w:rsidRPr="00D84EB6" w:rsidRDefault="004A7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A4B" w:rsidRPr="00D84EB6" w:rsidRDefault="004A7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B6">
              <w:rPr>
                <w:rFonts w:ascii="Times New Roman" w:hAnsi="Times New Roman"/>
                <w:sz w:val="24"/>
                <w:szCs w:val="24"/>
              </w:rPr>
              <w:t xml:space="preserve">6. Количество участников клубных формирований, </w:t>
            </w:r>
            <w:proofErr w:type="spellStart"/>
            <w:r w:rsidRPr="00D84EB6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D84EB6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D84EB6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D84E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B6">
              <w:rPr>
                <w:rFonts w:ascii="Times New Roman" w:hAnsi="Times New Roman"/>
                <w:sz w:val="24"/>
                <w:szCs w:val="24"/>
              </w:rPr>
              <w:t>1,497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1,548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103,4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7A4B" w:rsidRPr="00D84EB6" w:rsidRDefault="004A7A4B" w:rsidP="004A7A4B">
      <w:pPr>
        <w:pStyle w:val="a7"/>
        <w:tabs>
          <w:tab w:val="left" w:pos="708"/>
        </w:tabs>
        <w:jc w:val="right"/>
        <w:rPr>
          <w:sz w:val="24"/>
          <w:szCs w:val="24"/>
        </w:rPr>
      </w:pPr>
    </w:p>
    <w:p w:rsidR="004A7A4B" w:rsidRPr="00D84EB6" w:rsidRDefault="004A7A4B" w:rsidP="004A7A4B">
      <w:pPr>
        <w:pStyle w:val="a7"/>
        <w:tabs>
          <w:tab w:val="left" w:pos="708"/>
        </w:tabs>
        <w:jc w:val="right"/>
      </w:pPr>
    </w:p>
    <w:p w:rsidR="004A7A4B" w:rsidRPr="00D84EB6" w:rsidRDefault="004A7A4B" w:rsidP="00C518A5">
      <w:pPr>
        <w:pStyle w:val="a7"/>
        <w:tabs>
          <w:tab w:val="left" w:pos="708"/>
        </w:tabs>
      </w:pPr>
    </w:p>
    <w:tbl>
      <w:tblPr>
        <w:tblW w:w="15735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7"/>
        <w:gridCol w:w="3688"/>
        <w:gridCol w:w="710"/>
        <w:gridCol w:w="709"/>
        <w:gridCol w:w="857"/>
        <w:gridCol w:w="709"/>
        <w:gridCol w:w="795"/>
        <w:gridCol w:w="758"/>
        <w:gridCol w:w="709"/>
        <w:gridCol w:w="857"/>
        <w:gridCol w:w="715"/>
        <w:gridCol w:w="732"/>
        <w:gridCol w:w="672"/>
        <w:gridCol w:w="709"/>
        <w:gridCol w:w="870"/>
        <w:gridCol w:w="702"/>
        <w:gridCol w:w="1116"/>
      </w:tblGrid>
      <w:tr w:rsidR="004A7A4B" w:rsidRPr="00D84EB6" w:rsidTr="00FC1B08">
        <w:trPr>
          <w:trHeight w:hRule="exact" w:val="617"/>
        </w:trPr>
        <w:tc>
          <w:tcPr>
            <w:tcW w:w="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EB6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№ </w:t>
            </w:r>
            <w:proofErr w:type="gramStart"/>
            <w:r w:rsidRPr="00D84EB6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D84EB6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36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EB6">
              <w:rPr>
                <w:rFonts w:ascii="Times New Roman" w:hAnsi="Times New Roman" w:cs="Times New Roman"/>
                <w:b/>
                <w:bCs/>
              </w:rPr>
              <w:t xml:space="preserve">Наименование программы </w:t>
            </w:r>
          </w:p>
        </w:tc>
        <w:tc>
          <w:tcPr>
            <w:tcW w:w="378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EB6">
              <w:rPr>
                <w:rFonts w:ascii="Times New Roman" w:hAnsi="Times New Roman" w:cs="Times New Roman"/>
                <w:b/>
                <w:bCs/>
              </w:rPr>
              <w:t xml:space="preserve">Финансирование по плану </w:t>
            </w:r>
            <w:proofErr w:type="gramStart"/>
            <w:r w:rsidRPr="00D84EB6">
              <w:rPr>
                <w:rFonts w:ascii="Times New Roman" w:hAnsi="Times New Roman" w:cs="Times New Roman"/>
                <w:b/>
                <w:bCs/>
              </w:rPr>
              <w:t>на</w:t>
            </w:r>
            <w:proofErr w:type="gramEnd"/>
            <w:r w:rsidRPr="00D84EB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EB6">
              <w:rPr>
                <w:rFonts w:ascii="Times New Roman" w:hAnsi="Times New Roman" w:cs="Times New Roman"/>
                <w:b/>
                <w:bCs/>
              </w:rPr>
              <w:t xml:space="preserve">2023 год  </w:t>
            </w:r>
          </w:p>
        </w:tc>
        <w:tc>
          <w:tcPr>
            <w:tcW w:w="37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EB6">
              <w:rPr>
                <w:rFonts w:ascii="Times New Roman" w:hAnsi="Times New Roman" w:cs="Times New Roman"/>
                <w:b/>
                <w:bCs/>
              </w:rPr>
              <w:t>Финансирование фактическое за 2023 год</w:t>
            </w:r>
          </w:p>
        </w:tc>
        <w:tc>
          <w:tcPr>
            <w:tcW w:w="40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EB6">
              <w:rPr>
                <w:rFonts w:ascii="Times New Roman" w:hAnsi="Times New Roman" w:cs="Times New Roman"/>
                <w:b/>
                <w:bCs/>
              </w:rPr>
              <w:t>% выполнения</w:t>
            </w:r>
          </w:p>
        </w:tc>
      </w:tr>
      <w:tr w:rsidR="004A7A4B" w:rsidRPr="00D84EB6" w:rsidTr="00FC1B08">
        <w:tc>
          <w:tcPr>
            <w:tcW w:w="4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A4B" w:rsidRPr="00D84EB6" w:rsidRDefault="004A7A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A4B" w:rsidRPr="00D84EB6" w:rsidRDefault="004A7A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ind w:left="-55" w:right="-4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4EB6">
              <w:rPr>
                <w:rFonts w:ascii="Times New Roman" w:hAnsi="Times New Roman" w:cs="Times New Roman"/>
              </w:rPr>
              <w:t>федер</w:t>
            </w:r>
            <w:proofErr w:type="spellEnd"/>
            <w:r w:rsidRPr="00D84EB6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ind w:left="-55" w:right="-61"/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обл.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ind w:left="-48" w:right="-5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4EB6">
              <w:rPr>
                <w:rFonts w:ascii="Times New Roman" w:hAnsi="Times New Roman" w:cs="Times New Roman"/>
              </w:rPr>
              <w:t>местн</w:t>
            </w:r>
            <w:proofErr w:type="spellEnd"/>
            <w:r w:rsidRPr="00D84EB6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ind w:left="-55" w:right="-49"/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ind w:left="-44" w:right="-91" w:firstLine="1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4EB6">
              <w:rPr>
                <w:rFonts w:ascii="Times New Roman" w:hAnsi="Times New Roman" w:cs="Times New Roman"/>
              </w:rPr>
              <w:t>федер</w:t>
            </w:r>
            <w:proofErr w:type="spellEnd"/>
            <w:r w:rsidRPr="00D84EB6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ind w:left="-51" w:right="-55"/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обл.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ind w:left="-55" w:right="-4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4EB6">
              <w:rPr>
                <w:rFonts w:ascii="Times New Roman" w:hAnsi="Times New Roman" w:cs="Times New Roman"/>
              </w:rPr>
              <w:t>местн</w:t>
            </w:r>
            <w:proofErr w:type="spellEnd"/>
            <w:r w:rsidRPr="00D84EB6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ind w:left="-49" w:right="-55"/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ind w:right="-19"/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ind w:left="-91" w:right="-15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4EB6">
              <w:rPr>
                <w:rFonts w:ascii="Times New Roman" w:hAnsi="Times New Roman" w:cs="Times New Roman"/>
              </w:rPr>
              <w:t>федер</w:t>
            </w:r>
            <w:proofErr w:type="spellEnd"/>
            <w:r w:rsidRPr="00D84EB6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ind w:left="-98" w:right="-55"/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обл. бюджет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ind w:left="-55" w:right="-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4EB6">
              <w:rPr>
                <w:rFonts w:ascii="Times New Roman" w:hAnsi="Times New Roman" w:cs="Times New Roman"/>
              </w:rPr>
              <w:t>местн</w:t>
            </w:r>
            <w:proofErr w:type="spellEnd"/>
            <w:r w:rsidRPr="00D84EB6">
              <w:rPr>
                <w:rFonts w:ascii="Times New Roman" w:hAnsi="Times New Roman" w:cs="Times New Roman"/>
              </w:rPr>
              <w:t>. бюджет</w:t>
            </w:r>
          </w:p>
        </w:tc>
        <w:tc>
          <w:tcPr>
            <w:tcW w:w="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ind w:left="-62" w:right="-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прочие</w:t>
            </w:r>
          </w:p>
        </w:tc>
        <w:tc>
          <w:tcPr>
            <w:tcW w:w="11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7A4B" w:rsidRPr="00D84EB6" w:rsidRDefault="004A7A4B">
            <w:pPr>
              <w:pStyle w:val="aa"/>
              <w:snapToGrid w:val="0"/>
              <w:ind w:left="-68" w:right="-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</w:tr>
      <w:tr w:rsidR="004A7A4B" w:rsidRPr="00D84EB6" w:rsidTr="00FC1B08"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1</w:t>
            </w:r>
            <w:r w:rsidR="00FC1B08" w:rsidRPr="00D84E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 w:rsidP="00FC1B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«Культура в муниципальном образовании</w:t>
            </w:r>
            <w:r w:rsidR="00104BEE"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«Новоспасский  район» Ульяновской области  на 2023-2025 годы»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1 316,1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1316,1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365,3</w:t>
            </w:r>
          </w:p>
        </w:tc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365,3</w:t>
            </w:r>
          </w:p>
        </w:tc>
        <w:tc>
          <w:tcPr>
            <w:tcW w:w="6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1640F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7A4B" w:rsidRPr="00D84EB6" w:rsidRDefault="001640F9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27,7</w:t>
            </w:r>
          </w:p>
        </w:tc>
      </w:tr>
    </w:tbl>
    <w:p w:rsidR="004A7A4B" w:rsidRPr="00C518A5" w:rsidRDefault="004A7A4B" w:rsidP="00C518A5">
      <w:pPr>
        <w:rPr>
          <w:rFonts w:ascii="Times New Roman" w:hAnsi="Times New Roman" w:cs="Times New Roman"/>
          <w:b/>
          <w:bCs/>
          <w:sz w:val="28"/>
          <w:szCs w:val="20"/>
        </w:rPr>
      </w:pPr>
      <w:r w:rsidRPr="00D84EB6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</w:t>
      </w:r>
      <w:r w:rsidR="00C518A5">
        <w:rPr>
          <w:rFonts w:ascii="Times New Roman" w:hAnsi="Times New Roman" w:cs="Times New Roman"/>
          <w:b/>
          <w:bCs/>
          <w:sz w:val="28"/>
          <w:szCs w:val="20"/>
        </w:rPr>
        <w:t xml:space="preserve">                            </w:t>
      </w:r>
      <w:r w:rsidR="00104BEE" w:rsidRPr="00D84EB6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4A7A4B" w:rsidRPr="00D84EB6" w:rsidRDefault="004A7A4B" w:rsidP="004A7A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4EB6">
        <w:rPr>
          <w:rFonts w:ascii="Times New Roman" w:hAnsi="Times New Roman" w:cs="Times New Roman"/>
          <w:b/>
          <w:bCs/>
          <w:sz w:val="28"/>
          <w:szCs w:val="28"/>
        </w:rPr>
        <w:t>о финансировании и реализации муниципальных программ в муниципальном образовании</w:t>
      </w:r>
    </w:p>
    <w:p w:rsidR="004A7A4B" w:rsidRPr="00D84EB6" w:rsidRDefault="004A7A4B" w:rsidP="004A7A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4EB6">
        <w:rPr>
          <w:rFonts w:ascii="Times New Roman" w:hAnsi="Times New Roman" w:cs="Times New Roman"/>
          <w:b/>
          <w:bCs/>
          <w:sz w:val="28"/>
          <w:szCs w:val="28"/>
        </w:rPr>
        <w:t xml:space="preserve">«Новоспасский район» </w:t>
      </w:r>
    </w:p>
    <w:p w:rsidR="004A7A4B" w:rsidRPr="00D84EB6" w:rsidRDefault="004A7A4B" w:rsidP="004A7A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99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6"/>
        <w:gridCol w:w="3264"/>
        <w:gridCol w:w="852"/>
        <w:gridCol w:w="795"/>
        <w:gridCol w:w="857"/>
        <w:gridCol w:w="475"/>
        <w:gridCol w:w="894"/>
        <w:gridCol w:w="857"/>
        <w:gridCol w:w="907"/>
        <w:gridCol w:w="857"/>
        <w:gridCol w:w="497"/>
        <w:gridCol w:w="808"/>
        <w:gridCol w:w="857"/>
        <w:gridCol w:w="903"/>
        <w:gridCol w:w="870"/>
        <w:gridCol w:w="489"/>
        <w:gridCol w:w="991"/>
      </w:tblGrid>
      <w:tr w:rsidR="004A7A4B" w:rsidRPr="00D84EB6" w:rsidTr="00104BEE">
        <w:trPr>
          <w:trHeight w:hRule="exact" w:val="617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E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D84E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D84E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32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EB6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387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EB6">
              <w:rPr>
                <w:rFonts w:ascii="Times New Roman" w:hAnsi="Times New Roman" w:cs="Times New Roman"/>
                <w:b/>
                <w:bCs/>
              </w:rPr>
              <w:t xml:space="preserve">Финансирование по плану </w:t>
            </w:r>
            <w:proofErr w:type="gramStart"/>
            <w:r w:rsidRPr="00D84EB6">
              <w:rPr>
                <w:rFonts w:ascii="Times New Roman" w:hAnsi="Times New Roman" w:cs="Times New Roman"/>
                <w:b/>
                <w:bCs/>
              </w:rPr>
              <w:t>на</w:t>
            </w:r>
            <w:proofErr w:type="gramEnd"/>
            <w:r w:rsidRPr="00D84EB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4EB6">
              <w:rPr>
                <w:rFonts w:ascii="Times New Roman" w:hAnsi="Times New Roman" w:cs="Times New Roman"/>
                <w:b/>
                <w:bCs/>
              </w:rPr>
              <w:t xml:space="preserve">2023 год </w:t>
            </w:r>
          </w:p>
        </w:tc>
        <w:tc>
          <w:tcPr>
            <w:tcW w:w="39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EB6">
              <w:rPr>
                <w:rFonts w:ascii="Times New Roman" w:hAnsi="Times New Roman" w:cs="Times New Roman"/>
                <w:b/>
                <w:bCs/>
              </w:rPr>
              <w:t xml:space="preserve">Финансирование фактическое на отчётную дату </w:t>
            </w:r>
          </w:p>
        </w:tc>
        <w:tc>
          <w:tcPr>
            <w:tcW w:w="41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EB6">
              <w:rPr>
                <w:rFonts w:ascii="Times New Roman" w:hAnsi="Times New Roman" w:cs="Times New Roman"/>
                <w:b/>
                <w:bCs/>
              </w:rPr>
              <w:t>% выполнения</w:t>
            </w:r>
          </w:p>
        </w:tc>
      </w:tr>
      <w:tr w:rsidR="004A7A4B" w:rsidRPr="00D84EB6" w:rsidTr="00104BEE"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A4B" w:rsidRPr="00D84EB6" w:rsidRDefault="004A7A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A7A4B" w:rsidRPr="00D84EB6" w:rsidRDefault="004A7A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федер</w:t>
            </w:r>
            <w:proofErr w:type="spellEnd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областн</w:t>
            </w:r>
            <w:proofErr w:type="spellEnd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местн</w:t>
            </w:r>
            <w:proofErr w:type="spellEnd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4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</w:p>
        </w:tc>
        <w:tc>
          <w:tcPr>
            <w:tcW w:w="8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федер</w:t>
            </w:r>
            <w:proofErr w:type="spellEnd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областн</w:t>
            </w:r>
            <w:proofErr w:type="spellEnd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местн</w:t>
            </w:r>
            <w:proofErr w:type="spellEnd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федер</w:t>
            </w:r>
            <w:proofErr w:type="spellEnd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областн</w:t>
            </w:r>
            <w:proofErr w:type="spellEnd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местн</w:t>
            </w:r>
            <w:proofErr w:type="spellEnd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4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</w:p>
        </w:tc>
        <w:tc>
          <w:tcPr>
            <w:tcW w:w="9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4A7A4B" w:rsidRPr="00D84EB6" w:rsidTr="00104BEE">
        <w:tc>
          <w:tcPr>
            <w:tcW w:w="4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EB6">
              <w:rPr>
                <w:rFonts w:ascii="Times New Roman" w:hAnsi="Times New Roman" w:cs="Times New Roman"/>
                <w:sz w:val="22"/>
                <w:szCs w:val="22"/>
              </w:rPr>
              <w:t>Приобретение офисной мебели для библиотек (стеллажи, читательские столы, стулья и пр.)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47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8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A7A4B" w:rsidRPr="00D84EB6" w:rsidTr="00104BEE">
        <w:tc>
          <w:tcPr>
            <w:tcW w:w="4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EB6">
              <w:rPr>
                <w:rFonts w:ascii="Times New Roman" w:hAnsi="Times New Roman" w:cs="Times New Roman"/>
                <w:sz w:val="22"/>
                <w:szCs w:val="22"/>
              </w:rPr>
              <w:t xml:space="preserve">Приобретение кресел в зрительные залы Красносельского и </w:t>
            </w:r>
            <w:proofErr w:type="spellStart"/>
            <w:r w:rsidRPr="00D84EB6">
              <w:rPr>
                <w:rFonts w:ascii="Times New Roman" w:hAnsi="Times New Roman" w:cs="Times New Roman"/>
                <w:sz w:val="22"/>
                <w:szCs w:val="22"/>
              </w:rPr>
              <w:t>Фабричновыселковского</w:t>
            </w:r>
            <w:proofErr w:type="spellEnd"/>
            <w:r w:rsidRPr="00D84EB6">
              <w:rPr>
                <w:rFonts w:ascii="Times New Roman" w:hAnsi="Times New Roman" w:cs="Times New Roman"/>
                <w:sz w:val="22"/>
                <w:szCs w:val="22"/>
              </w:rPr>
              <w:t xml:space="preserve"> СДК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47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251,5</w:t>
            </w:r>
          </w:p>
        </w:tc>
        <w:tc>
          <w:tcPr>
            <w:tcW w:w="49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251,5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251,5</w:t>
            </w:r>
          </w:p>
        </w:tc>
        <w:tc>
          <w:tcPr>
            <w:tcW w:w="48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251,5</w:t>
            </w:r>
          </w:p>
        </w:tc>
      </w:tr>
      <w:tr w:rsidR="004A7A4B" w:rsidRPr="00D84EB6" w:rsidTr="00104BEE">
        <w:tc>
          <w:tcPr>
            <w:tcW w:w="4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Приобретение звуковой аппаратуры и мультимедийного оборудования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47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8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A7A4B" w:rsidRPr="00D84EB6" w:rsidTr="00104BEE">
        <w:tc>
          <w:tcPr>
            <w:tcW w:w="4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32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Приобретение оргтехники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47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8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A7A4B" w:rsidRPr="00D84EB6" w:rsidTr="00104BEE">
        <w:tc>
          <w:tcPr>
            <w:tcW w:w="4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EB6">
              <w:rPr>
                <w:rFonts w:ascii="Times New Roman" w:hAnsi="Times New Roman" w:cs="Times New Roman"/>
                <w:sz w:val="22"/>
                <w:szCs w:val="22"/>
              </w:rPr>
              <w:t>Подписка на периодические издания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160,0</w:t>
            </w:r>
          </w:p>
        </w:tc>
        <w:tc>
          <w:tcPr>
            <w:tcW w:w="47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160,0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61,1</w:t>
            </w:r>
          </w:p>
        </w:tc>
        <w:tc>
          <w:tcPr>
            <w:tcW w:w="49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61,1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61,1</w:t>
            </w:r>
          </w:p>
        </w:tc>
        <w:tc>
          <w:tcPr>
            <w:tcW w:w="48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61,1</w:t>
            </w:r>
          </w:p>
        </w:tc>
      </w:tr>
      <w:tr w:rsidR="004A7A4B" w:rsidRPr="00D84EB6" w:rsidTr="00104BEE">
        <w:tc>
          <w:tcPr>
            <w:tcW w:w="4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2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EB6">
              <w:rPr>
                <w:rFonts w:ascii="Times New Roman" w:hAnsi="Times New Roman" w:cs="Times New Roman"/>
                <w:sz w:val="22"/>
                <w:szCs w:val="22"/>
              </w:rPr>
              <w:t>Комплектование книжных фондов библиотек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47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26,6</w:t>
            </w:r>
          </w:p>
        </w:tc>
        <w:tc>
          <w:tcPr>
            <w:tcW w:w="49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26,6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26,6</w:t>
            </w:r>
          </w:p>
        </w:tc>
        <w:tc>
          <w:tcPr>
            <w:tcW w:w="48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26,6</w:t>
            </w:r>
          </w:p>
        </w:tc>
      </w:tr>
      <w:tr w:rsidR="004A7A4B" w:rsidRPr="00D84EB6" w:rsidTr="00104BEE">
        <w:tc>
          <w:tcPr>
            <w:tcW w:w="4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2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EB6">
              <w:rPr>
                <w:rFonts w:ascii="Times New Roman" w:hAnsi="Times New Roman" w:cs="Times New Roman"/>
                <w:spacing w:val="2"/>
                <w:sz w:val="22"/>
                <w:szCs w:val="22"/>
                <w:shd w:val="clear" w:color="auto" w:fill="FFFFFF"/>
              </w:rPr>
              <w:t>Государственная поддержка лучших муниципальных учреждений культуры, находящихся на территориях сельских поселений</w:t>
            </w:r>
          </w:p>
        </w:tc>
        <w:tc>
          <w:tcPr>
            <w:tcW w:w="85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26,1</w:t>
            </w:r>
          </w:p>
        </w:tc>
        <w:tc>
          <w:tcPr>
            <w:tcW w:w="47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26,1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26,1</w:t>
            </w:r>
          </w:p>
        </w:tc>
        <w:tc>
          <w:tcPr>
            <w:tcW w:w="49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26,1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26,1</w:t>
            </w:r>
          </w:p>
        </w:tc>
        <w:tc>
          <w:tcPr>
            <w:tcW w:w="48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26,1</w:t>
            </w:r>
          </w:p>
        </w:tc>
      </w:tr>
      <w:tr w:rsidR="004A7A4B" w:rsidRPr="00D84EB6" w:rsidTr="00104BEE">
        <w:trPr>
          <w:trHeight w:val="592"/>
        </w:trPr>
        <w:tc>
          <w:tcPr>
            <w:tcW w:w="4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EB6">
              <w:rPr>
                <w:rFonts w:ascii="Times New Roman" w:hAnsi="Times New Roman" w:cs="Times New Roman"/>
                <w:bCs/>
                <w:sz w:val="22"/>
                <w:szCs w:val="22"/>
              </w:rPr>
              <w:t>Премия лауреатам литературной премии имени Марии Смирновой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A7A4B" w:rsidRPr="00D84EB6" w:rsidTr="00104BEE">
        <w:trPr>
          <w:trHeight w:val="592"/>
        </w:trPr>
        <w:tc>
          <w:tcPr>
            <w:tcW w:w="4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84EB6">
              <w:rPr>
                <w:rFonts w:ascii="Times New Roman" w:hAnsi="Times New Roman" w:cs="Times New Roman"/>
                <w:bCs/>
                <w:sz w:val="22"/>
                <w:szCs w:val="22"/>
              </w:rPr>
              <w:t>Празднование Дня Победы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A7A4B" w:rsidRPr="00D84EB6" w:rsidTr="00104BEE">
        <w:trPr>
          <w:trHeight w:val="592"/>
        </w:trPr>
        <w:tc>
          <w:tcPr>
            <w:tcW w:w="4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84EB6">
              <w:rPr>
                <w:rFonts w:ascii="Times New Roman" w:hAnsi="Times New Roman" w:cs="Times New Roman"/>
                <w:bCs/>
                <w:sz w:val="22"/>
                <w:szCs w:val="22"/>
              </w:rPr>
              <w:t>Празднование Дня молодёжи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A7A4B" w:rsidRPr="00D84EB6" w:rsidTr="00104BEE">
        <w:trPr>
          <w:trHeight w:val="592"/>
        </w:trPr>
        <w:tc>
          <w:tcPr>
            <w:tcW w:w="4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84EB6">
              <w:rPr>
                <w:rFonts w:ascii="Times New Roman" w:hAnsi="Times New Roman" w:cs="Times New Roman"/>
                <w:bCs/>
                <w:sz w:val="22"/>
                <w:szCs w:val="22"/>
              </w:rPr>
              <w:t>Проведение районного фестиваля национальных культур «Мы вместе!»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A7A4B" w:rsidRPr="00D84EB6" w:rsidTr="00104BEE">
        <w:trPr>
          <w:trHeight w:val="592"/>
        </w:trPr>
        <w:tc>
          <w:tcPr>
            <w:tcW w:w="4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84EB6">
              <w:rPr>
                <w:rFonts w:ascii="Times New Roman" w:hAnsi="Times New Roman" w:cs="Times New Roman"/>
                <w:bCs/>
                <w:sz w:val="22"/>
                <w:szCs w:val="22"/>
              </w:rPr>
              <w:t>Проведение новогодней кампании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A7A4B" w:rsidRPr="00D84EB6" w:rsidTr="00104BEE">
        <w:trPr>
          <w:trHeight w:val="592"/>
        </w:trPr>
        <w:tc>
          <w:tcPr>
            <w:tcW w:w="4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84EB6">
              <w:rPr>
                <w:rFonts w:ascii="Times New Roman" w:hAnsi="Times New Roman" w:cs="Times New Roman"/>
                <w:bCs/>
                <w:sz w:val="22"/>
                <w:szCs w:val="22"/>
              </w:rPr>
              <w:t>Другие мероприятия (8 Марта, 23 февраля, спартакиада муниципальных служащих и работников бюджетной сферы, День России, иные общественные мероприятия)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A7A4B" w:rsidRPr="00D84EB6" w:rsidTr="00104BEE">
        <w:tc>
          <w:tcPr>
            <w:tcW w:w="4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84EB6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b/>
                <w:sz w:val="18"/>
                <w:szCs w:val="18"/>
              </w:rPr>
              <w:t>1 316,1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b/>
                <w:sz w:val="18"/>
                <w:szCs w:val="18"/>
              </w:rPr>
              <w:t>1 316,1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b/>
                <w:sz w:val="18"/>
                <w:szCs w:val="18"/>
              </w:rPr>
              <w:t>365,3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b/>
                <w:sz w:val="18"/>
                <w:szCs w:val="18"/>
              </w:rPr>
              <w:t>365,3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b/>
                <w:sz w:val="18"/>
                <w:szCs w:val="18"/>
              </w:rPr>
              <w:t>365,3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7A4B" w:rsidRPr="00D84EB6" w:rsidRDefault="004A7A4B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4EB6">
              <w:rPr>
                <w:rFonts w:ascii="Times New Roman" w:hAnsi="Times New Roman" w:cs="Times New Roman"/>
                <w:b/>
                <w:sz w:val="18"/>
                <w:szCs w:val="18"/>
              </w:rPr>
              <w:t>365,3</w:t>
            </w:r>
          </w:p>
        </w:tc>
      </w:tr>
    </w:tbl>
    <w:p w:rsidR="004A7A4B" w:rsidRPr="00D84EB6" w:rsidRDefault="004A7A4B" w:rsidP="004A7A4B">
      <w:pPr>
        <w:rPr>
          <w:rFonts w:ascii="Times New Roman" w:hAnsi="Times New Roman" w:cs="Times New Roman"/>
        </w:rPr>
        <w:sectPr w:rsidR="004A7A4B" w:rsidRPr="00D84EB6" w:rsidSect="00D84EB6">
          <w:pgSz w:w="16838" w:h="11906" w:orient="landscape"/>
          <w:pgMar w:top="1134" w:right="1134" w:bottom="1134" w:left="1134" w:header="720" w:footer="720" w:gutter="0"/>
          <w:cols w:space="720"/>
        </w:sectPr>
      </w:pPr>
    </w:p>
    <w:p w:rsidR="001436A5" w:rsidRPr="00D84EB6" w:rsidRDefault="00F835B1" w:rsidP="00143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</w:t>
      </w:r>
    </w:p>
    <w:p w:rsidR="00F835B1" w:rsidRPr="00D84EB6" w:rsidRDefault="00F835B1" w:rsidP="00143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исполнении муниципальной   программы</w:t>
      </w:r>
    </w:p>
    <w:p w:rsidR="00F835B1" w:rsidRPr="00D84EB6" w:rsidRDefault="00F835B1" w:rsidP="00143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«Модернизация и техническое оснащение муниципального архива администрации МО «Новоспасский район» Ульяновской</w:t>
      </w:r>
      <w:r w:rsidR="001436A5" w:rsidRPr="00D84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области на 2021-2023 годы» </w:t>
      </w:r>
    </w:p>
    <w:p w:rsidR="00F835B1" w:rsidRPr="00D84EB6" w:rsidRDefault="00F835B1" w:rsidP="001436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4111"/>
        <w:gridCol w:w="1417"/>
        <w:gridCol w:w="1843"/>
        <w:gridCol w:w="1701"/>
        <w:gridCol w:w="2552"/>
      </w:tblGrid>
      <w:tr w:rsidR="00F835B1" w:rsidRPr="00D84EB6" w:rsidTr="001E0F6D">
        <w:tc>
          <w:tcPr>
            <w:tcW w:w="675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7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 мероприятия</w:t>
            </w:r>
          </w:p>
        </w:tc>
        <w:tc>
          <w:tcPr>
            <w:tcW w:w="4111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индикатора</w:t>
            </w:r>
          </w:p>
        </w:tc>
        <w:tc>
          <w:tcPr>
            <w:tcW w:w="1417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 значение</w:t>
            </w:r>
          </w:p>
        </w:tc>
        <w:tc>
          <w:tcPr>
            <w:tcW w:w="1843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значение на отчетную дату</w:t>
            </w:r>
          </w:p>
        </w:tc>
        <w:tc>
          <w:tcPr>
            <w:tcW w:w="1701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достижения целевого индикатора (Факт/План)</w:t>
            </w:r>
          </w:p>
        </w:tc>
        <w:tc>
          <w:tcPr>
            <w:tcW w:w="2552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отклонения</w:t>
            </w:r>
          </w:p>
        </w:tc>
      </w:tr>
      <w:tr w:rsidR="00F835B1" w:rsidRPr="00D84EB6" w:rsidTr="001E0F6D">
        <w:tc>
          <w:tcPr>
            <w:tcW w:w="675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835B1" w:rsidRPr="00D84EB6" w:rsidRDefault="00F835B1" w:rsidP="00F83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оборудования для поддержания оптимального режима хранения документов</w:t>
            </w:r>
          </w:p>
        </w:tc>
        <w:tc>
          <w:tcPr>
            <w:tcW w:w="4111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документов муниципального архива, находящихся в нормативных условиях хранения</w:t>
            </w:r>
          </w:p>
        </w:tc>
        <w:tc>
          <w:tcPr>
            <w:tcW w:w="1417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5B1" w:rsidRPr="00D84EB6" w:rsidTr="001E0F6D">
        <w:tc>
          <w:tcPr>
            <w:tcW w:w="675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F835B1" w:rsidRPr="00D84EB6" w:rsidRDefault="00F835B1" w:rsidP="00F83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пожарно-охранное</w:t>
            </w:r>
          </w:p>
        </w:tc>
        <w:tc>
          <w:tcPr>
            <w:tcW w:w="4111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документов муниципального архива, находящихся в нормативных условиях хранения</w:t>
            </w:r>
          </w:p>
        </w:tc>
        <w:tc>
          <w:tcPr>
            <w:tcW w:w="1417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5B1" w:rsidRPr="00D84EB6" w:rsidTr="001E0F6D">
        <w:tc>
          <w:tcPr>
            <w:tcW w:w="675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F835B1" w:rsidRPr="00D84EB6" w:rsidRDefault="00F835B1" w:rsidP="00F83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Архивное оборудование</w:t>
            </w:r>
          </w:p>
        </w:tc>
        <w:tc>
          <w:tcPr>
            <w:tcW w:w="4111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технически переоснащённых архивохранилищ муниципального архива</w:t>
            </w:r>
          </w:p>
        </w:tc>
        <w:tc>
          <w:tcPr>
            <w:tcW w:w="1417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5B1" w:rsidRPr="00D84EB6" w:rsidTr="001E0F6D">
        <w:tc>
          <w:tcPr>
            <w:tcW w:w="675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</w:tcPr>
          <w:p w:rsidR="00F835B1" w:rsidRPr="00D84EB6" w:rsidRDefault="00F835B1" w:rsidP="00F83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Офисное оборудование</w:t>
            </w:r>
          </w:p>
        </w:tc>
        <w:tc>
          <w:tcPr>
            <w:tcW w:w="4111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технически переоснащённых архивохранилищ муниципального архива</w:t>
            </w:r>
          </w:p>
        </w:tc>
        <w:tc>
          <w:tcPr>
            <w:tcW w:w="1417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</w:tcPr>
          <w:p w:rsidR="00F835B1" w:rsidRPr="00D84EB6" w:rsidRDefault="00F835B1" w:rsidP="00F8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35B1" w:rsidRPr="00D84EB6" w:rsidRDefault="00F835B1" w:rsidP="00F835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5B1" w:rsidRPr="00D84EB6" w:rsidRDefault="00F835B1" w:rsidP="00F835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F835B1" w:rsidRPr="00D84EB6" w:rsidRDefault="00F835B1" w:rsidP="00F835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6A5" w:rsidRPr="00D84EB6" w:rsidRDefault="001436A5" w:rsidP="00F835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6A5" w:rsidRPr="00D84EB6" w:rsidRDefault="001436A5" w:rsidP="00F835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6A5" w:rsidRPr="00D84EB6" w:rsidRDefault="001436A5" w:rsidP="00F835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6A5" w:rsidRPr="00D84EB6" w:rsidRDefault="001436A5" w:rsidP="00F835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019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1943"/>
        <w:gridCol w:w="857"/>
        <w:gridCol w:w="929"/>
        <w:gridCol w:w="857"/>
        <w:gridCol w:w="857"/>
        <w:gridCol w:w="945"/>
        <w:gridCol w:w="857"/>
        <w:gridCol w:w="907"/>
        <w:gridCol w:w="857"/>
        <w:gridCol w:w="857"/>
        <w:gridCol w:w="949"/>
        <w:gridCol w:w="857"/>
        <w:gridCol w:w="903"/>
        <w:gridCol w:w="870"/>
        <w:gridCol w:w="798"/>
        <w:gridCol w:w="1209"/>
      </w:tblGrid>
      <w:tr w:rsidR="00F835B1" w:rsidRPr="00D84EB6" w:rsidTr="001436A5">
        <w:trPr>
          <w:trHeight w:hRule="exact" w:val="729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программы </w:t>
            </w:r>
          </w:p>
        </w:tc>
        <w:tc>
          <w:tcPr>
            <w:tcW w:w="44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Финансирование по плану на </w:t>
            </w:r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квартал 2023 года</w:t>
            </w:r>
          </w:p>
        </w:tc>
        <w:tc>
          <w:tcPr>
            <w:tcW w:w="4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Финансирование фактическое за  </w:t>
            </w:r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квартал 2023 года</w:t>
            </w:r>
          </w:p>
        </w:tc>
        <w:tc>
          <w:tcPr>
            <w:tcW w:w="46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выполнения</w:t>
            </w:r>
          </w:p>
        </w:tc>
      </w:tr>
      <w:tr w:rsidR="00F835B1" w:rsidRPr="00D84EB6" w:rsidTr="001436A5"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35B1" w:rsidRPr="00D84EB6" w:rsidRDefault="00F835B1" w:rsidP="00F83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35B1" w:rsidRPr="00D84EB6" w:rsidRDefault="00F835B1" w:rsidP="00F8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обл. </w:t>
            </w:r>
            <w:proofErr w:type="spellStart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про-</w:t>
            </w:r>
            <w:proofErr w:type="spellStart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чие</w:t>
            </w:r>
            <w:proofErr w:type="spellEnd"/>
            <w:proofErr w:type="gramEnd"/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обл. </w:t>
            </w:r>
            <w:proofErr w:type="spellStart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про-</w:t>
            </w:r>
            <w:proofErr w:type="spellStart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чие</w:t>
            </w:r>
            <w:proofErr w:type="spellEnd"/>
            <w:proofErr w:type="gramEnd"/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обл. </w:t>
            </w:r>
            <w:proofErr w:type="spellStart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про-</w:t>
            </w:r>
            <w:proofErr w:type="spellStart"/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чие</w:t>
            </w:r>
            <w:proofErr w:type="spellEnd"/>
            <w:proofErr w:type="gramEnd"/>
          </w:p>
        </w:tc>
        <w:tc>
          <w:tcPr>
            <w:tcW w:w="12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F835B1" w:rsidRPr="00D84EB6" w:rsidTr="001436A5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и техническое оснащение муниципального архива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259500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259500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5B1" w:rsidRPr="00D84EB6" w:rsidRDefault="00F835B1" w:rsidP="00F835B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F835B1" w:rsidRPr="00D84EB6" w:rsidRDefault="00F835B1" w:rsidP="00F83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4138E" w:rsidRPr="00D84EB6" w:rsidRDefault="0064138E" w:rsidP="00641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64E7" w:rsidRPr="00D84EB6" w:rsidRDefault="000B64E7" w:rsidP="001436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6A5" w:rsidRPr="00D84EB6" w:rsidRDefault="000B64E7" w:rsidP="000B6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</w:t>
      </w:r>
    </w:p>
    <w:p w:rsidR="000B64E7" w:rsidRPr="00D84EB6" w:rsidRDefault="000B64E7" w:rsidP="000B6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исполнении муниципальных   программ</w:t>
      </w:r>
    </w:p>
    <w:p w:rsidR="000B64E7" w:rsidRPr="00D84EB6" w:rsidRDefault="000B64E7" w:rsidP="000B6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Управления образования администрации МО «Новоспасский район» </w:t>
      </w:r>
    </w:p>
    <w:p w:rsidR="000B64E7" w:rsidRPr="00D84EB6" w:rsidRDefault="000B64E7" w:rsidP="001436A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268"/>
        <w:gridCol w:w="1985"/>
        <w:gridCol w:w="1984"/>
        <w:gridCol w:w="2835"/>
        <w:gridCol w:w="2552"/>
      </w:tblGrid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№ 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Наименование, раздела, мероприятия</w:t>
            </w:r>
          </w:p>
        </w:tc>
        <w:tc>
          <w:tcPr>
            <w:tcW w:w="2268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целевого индикатора</w:t>
            </w:r>
          </w:p>
        </w:tc>
        <w:tc>
          <w:tcPr>
            <w:tcW w:w="198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Плановое значение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Фактическое значение на отчетную дату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Процент достижения целевого индикатора (Факт/План)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Причины отклонения</w:t>
            </w: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«Укрепление антитеррористической защищенности, пожарной безопасности муниципальных образовательных организаций   муниципального образования «Новоспасский район»  Ульяновской области на 2022-2024 годы»</w:t>
            </w:r>
          </w:p>
        </w:tc>
        <w:tc>
          <w:tcPr>
            <w:tcW w:w="2268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оснащенности объектов муниципальных организаций кнопкой тревожной сигнализации </w:t>
            </w:r>
          </w:p>
        </w:tc>
        <w:tc>
          <w:tcPr>
            <w:tcW w:w="198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(601,05 </w:t>
            </w:r>
            <w:proofErr w:type="spellStart"/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тыс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.р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уб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.) 100%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246,039</w:t>
            </w:r>
          </w:p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(тыс. </w:t>
            </w:r>
            <w:proofErr w:type="spellStart"/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руб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) 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40,9%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Нет финансирования </w:t>
            </w: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оснащенности и реконструкция в образовательных организациях, наружного ограждения  </w:t>
            </w:r>
          </w:p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(300,0 тыс. руб.) 90%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 (тыс. руб.)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Нет финансирования</w:t>
            </w: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противопожарной обработки деревянных конструкций, чердачных помещений </w:t>
            </w:r>
          </w:p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(140,0 тыс. руб.) 100%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5,601 (тыс. руб.) 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Нет финансирования</w:t>
            </w: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обеспеченности системы </w:t>
            </w: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внутриобъектового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видеонаблюдения (установка и замена внутренних камер видеонаблюдения</w:t>
            </w:r>
            <w:proofErr w:type="gramEnd"/>
          </w:p>
        </w:tc>
        <w:tc>
          <w:tcPr>
            <w:tcW w:w="198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(50,0 тыс. руб.) 100%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 (тыс. руб.)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Нет финансирования</w:t>
            </w: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обеспеченности системы </w:t>
            </w: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внешнеобъектового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видеонаблюдения (установка и замена наружных камер видеонаблюдения) </w:t>
            </w:r>
          </w:p>
        </w:tc>
        <w:tc>
          <w:tcPr>
            <w:tcW w:w="198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(50,0 тыс. руб.) 100%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 (тыс. руб.)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Нет финансирования</w:t>
            </w: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установки и замены приборов наружного освещения на территории образовательных организаций</w:t>
            </w:r>
          </w:p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(20,0 тыс. руб.) 90%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 (тыс. руб.)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Нет финансирования</w:t>
            </w: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облученности работников образовательных организаций пожарной безопасности, электробезопасности, гражданской обороне по чрезвычайным ситуациям</w:t>
            </w:r>
          </w:p>
        </w:tc>
        <w:tc>
          <w:tcPr>
            <w:tcW w:w="198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(10,0тыс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уб.)</w:t>
            </w:r>
          </w:p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0,0 (</w:t>
            </w:r>
            <w:proofErr w:type="spellStart"/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тыс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.р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уб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Нет финансирования</w:t>
            </w: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оснащенности мебелью и оборудованием, соответствующим санитарно-гигиеническим </w:t>
            </w: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требованиям </w:t>
            </w:r>
          </w:p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(20,0тыс. руб.) 90%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0,0 тыс. руб. 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Нет финансирования</w:t>
            </w: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Муниципальная программа "Развитие и модернизация дошкольного образования "Новоспасский район" Ульяновской области на 2021-2023 годы"</w:t>
            </w:r>
          </w:p>
        </w:tc>
        <w:tc>
          <w:tcPr>
            <w:tcW w:w="2268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  <w:t>Охват детей дошкольного возраста различными формами дошкольного образования</w:t>
            </w:r>
          </w:p>
        </w:tc>
        <w:tc>
          <w:tcPr>
            <w:tcW w:w="198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  <w:t>100 %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  <w:t>100 %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  <w:t>Доля дошкольных учреждений, соответствующих современным требованиям</w:t>
            </w:r>
          </w:p>
        </w:tc>
        <w:tc>
          <w:tcPr>
            <w:tcW w:w="198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98,1%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97,2%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99%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Муниципальная программа "Развитие образования "Новоспасский район" Ульяновской области на 2021-2023 годы"</w:t>
            </w:r>
          </w:p>
        </w:tc>
        <w:tc>
          <w:tcPr>
            <w:tcW w:w="2268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  <w:t xml:space="preserve">Доля 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  <w:t>обучающихся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  <w:t xml:space="preserve">, охваченных горячим питанием в общей численности обучающихся </w:t>
            </w:r>
          </w:p>
        </w:tc>
        <w:tc>
          <w:tcPr>
            <w:tcW w:w="1985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7"/>
                <w:lang w:eastAsia="ru-RU"/>
              </w:rPr>
              <w:t>100%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7"/>
                <w:lang w:eastAsia="ru-RU"/>
              </w:rPr>
              <w:t>100%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  <w:t xml:space="preserve">Доля 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  <w:t>обучающихся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  <w:t>, относящихся к льготной категории охваченных бесплатным питанием</w:t>
            </w:r>
          </w:p>
        </w:tc>
        <w:tc>
          <w:tcPr>
            <w:tcW w:w="1985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7"/>
                <w:lang w:eastAsia="ru-RU"/>
              </w:rPr>
              <w:t>100%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7"/>
                <w:lang w:eastAsia="ru-RU"/>
              </w:rPr>
              <w:t>100%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  <w:t>Доля школьных автобусов прошедших государственный технический осмотр</w:t>
            </w:r>
          </w:p>
        </w:tc>
        <w:tc>
          <w:tcPr>
            <w:tcW w:w="1985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7"/>
                <w:lang w:eastAsia="ru-RU"/>
              </w:rPr>
              <w:t>100 %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7"/>
                <w:lang w:eastAsia="ru-RU"/>
              </w:rPr>
              <w:t>100 %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  <w:t>Безопасная перевозка обучающихся (воспитанников) из отдаленных населенных пунктов Новоспасского района к месту обучения</w:t>
            </w:r>
          </w:p>
        </w:tc>
        <w:tc>
          <w:tcPr>
            <w:tcW w:w="1985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7"/>
                <w:lang w:eastAsia="ru-RU"/>
              </w:rPr>
              <w:t>100 %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7"/>
                <w:lang w:eastAsia="ru-RU"/>
              </w:rPr>
              <w:t>100 %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  <w:t xml:space="preserve">Доля обучающихся общеобразовательных организаций, занимающихся в одну смену, в общей численности обучающихся </w:t>
            </w:r>
            <w:r w:rsidRPr="00D84EB6"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  <w:lastRenderedPageBreak/>
              <w:t>общеобразовательных организаций;</w:t>
            </w:r>
          </w:p>
        </w:tc>
        <w:tc>
          <w:tcPr>
            <w:tcW w:w="1985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7"/>
                <w:lang w:eastAsia="ru-RU"/>
              </w:rPr>
              <w:lastRenderedPageBreak/>
              <w:t>94 %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7"/>
                <w:lang w:eastAsia="ru-RU"/>
              </w:rPr>
              <w:t>94 %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94%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Cs/>
                <w:sz w:val="20"/>
                <w:szCs w:val="27"/>
                <w:lang w:eastAsia="ru-RU"/>
              </w:rPr>
              <w:t>Доля образовательных организаций соответствующих современным требованиям</w:t>
            </w:r>
          </w:p>
        </w:tc>
        <w:tc>
          <w:tcPr>
            <w:tcW w:w="1985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7"/>
                <w:lang w:eastAsia="ru-RU"/>
              </w:rPr>
              <w:t>95 %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7"/>
                <w:lang w:eastAsia="ru-RU"/>
              </w:rPr>
              <w:t>95 %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95%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  <w:t>Доля обучающихся в образовательных организациях всех типов, принимавших участие в конкурсных, мероприятиях, направленных на повышение уровня знаний истории и культуры России, своего района, региона, в общей численности обучающихся</w:t>
            </w:r>
          </w:p>
        </w:tc>
        <w:tc>
          <w:tcPr>
            <w:tcW w:w="1985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7"/>
                <w:lang w:eastAsia="ru-RU"/>
              </w:rPr>
              <w:t>100%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7"/>
                <w:lang w:eastAsia="ru-RU"/>
              </w:rPr>
              <w:t>100%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  <w:t>Доля детей школьного возраста – победителей районных, областных, всероссийских конкурсов, соревнований, олимпиад, турниров, в общей численности обучающихся</w:t>
            </w:r>
          </w:p>
        </w:tc>
        <w:tc>
          <w:tcPr>
            <w:tcW w:w="1985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7"/>
                <w:lang w:eastAsia="ru-RU"/>
              </w:rPr>
              <w:t>20%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7"/>
                <w:lang w:eastAsia="ru-RU"/>
              </w:rPr>
              <w:t>20%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  <w:t>Доля педагогических работников - победителей районных, областных всероссийских конкурсов, соревнований, турниров, в общей численности педагогических работников</w:t>
            </w:r>
          </w:p>
        </w:tc>
        <w:tc>
          <w:tcPr>
            <w:tcW w:w="1985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7"/>
                <w:lang w:eastAsia="ru-RU"/>
              </w:rPr>
              <w:t>15%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7"/>
                <w:lang w:eastAsia="ru-RU"/>
              </w:rPr>
              <w:t>15%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  <w:t xml:space="preserve">Доля детей, </w:t>
            </w:r>
            <w:r w:rsidRPr="00D84EB6"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  <w:lastRenderedPageBreak/>
              <w:t>оздоровленных в профильных палаточных лагерях и на базе лагеря труда и отдыха</w:t>
            </w:r>
          </w:p>
        </w:tc>
        <w:tc>
          <w:tcPr>
            <w:tcW w:w="1985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7"/>
                <w:lang w:eastAsia="ru-RU"/>
              </w:rPr>
              <w:lastRenderedPageBreak/>
              <w:t>100 %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7"/>
                <w:lang w:eastAsia="ru-RU"/>
              </w:rPr>
              <w:t>100 %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7"/>
                <w:lang w:eastAsia="ru-RU"/>
              </w:rPr>
              <w:t>Доля детей, временно  трудоустроенных  в каникулярное  время</w:t>
            </w:r>
          </w:p>
        </w:tc>
        <w:tc>
          <w:tcPr>
            <w:tcW w:w="1985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7"/>
                <w:lang w:eastAsia="ru-RU"/>
              </w:rPr>
              <w:t>100 %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7"/>
                <w:lang w:eastAsia="ru-RU"/>
              </w:rPr>
              <w:t>100 %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100 %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Муниципальная программа "Школьное питание в 1-4 классах" в муниципальном образовании "Новоспасский район" 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Ульяновской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0B64E7" w:rsidRPr="00D84EB6" w:rsidRDefault="000B64E7" w:rsidP="000B64E7">
            <w:pPr>
              <w:spacing w:after="0" w:line="240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области на 2020-2024 годы</w:t>
            </w:r>
          </w:p>
        </w:tc>
        <w:tc>
          <w:tcPr>
            <w:tcW w:w="2268" w:type="dxa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8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Доля обучающихся 1-4 классов </w:t>
            </w: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муниципальных общеобразовательных организаций, </w:t>
            </w:r>
            <w:r w:rsidRPr="00D84EB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обеспеченных бесплатным горячим питанием </w:t>
            </w:r>
          </w:p>
        </w:tc>
        <w:tc>
          <w:tcPr>
            <w:tcW w:w="1985" w:type="dxa"/>
            <w:vAlign w:val="center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vAlign w:val="center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835" w:type="dxa"/>
            <w:vAlign w:val="center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828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Доля  общеобразовательных организаций, в которых утверждено и согласовано в установленном порядке меню для всех обучающихся </w:t>
            </w:r>
          </w:p>
        </w:tc>
        <w:tc>
          <w:tcPr>
            <w:tcW w:w="1985" w:type="dxa"/>
            <w:vAlign w:val="center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vAlign w:val="center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835" w:type="dxa"/>
            <w:vAlign w:val="center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муниципальных общеобразовательных </w:t>
            </w:r>
            <w:r w:rsidRPr="00D84EB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lastRenderedPageBreak/>
              <w:t xml:space="preserve">организаций, готовность инфраструктуры (пищеблоков, обеденных залов столовых, необходимого оборудования) которых соответствует утвержденному в Ульяновской области стандарту </w:t>
            </w: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(единым требованиям) оснащенности пищеблоков и столовых</w:t>
            </w:r>
          </w:p>
        </w:tc>
        <w:tc>
          <w:tcPr>
            <w:tcW w:w="1985" w:type="dxa"/>
            <w:vAlign w:val="center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vAlign w:val="center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835" w:type="dxa"/>
            <w:vAlign w:val="center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Доля общеобразовательных организаций, соответствующих разработанному и утвержденному региональному стандарту оснащенности пищеблоков и столовых</w:t>
            </w:r>
          </w:p>
        </w:tc>
        <w:tc>
          <w:tcPr>
            <w:tcW w:w="1985" w:type="dxa"/>
            <w:vAlign w:val="center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vAlign w:val="center"/>
          </w:tcPr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4E7" w:rsidRPr="00D84EB6" w:rsidRDefault="000B64E7" w:rsidP="000B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7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835" w:type="dxa"/>
            <w:vAlign w:val="center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 муниципальных общеобразовательных организаций, в которых осуществляется </w:t>
            </w: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родительский и </w:t>
            </w:r>
            <w:r w:rsidRPr="00D84EB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общественный 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организацией обязательного горячего </w:t>
            </w: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питания обучающихся 1-4 классов</w:t>
            </w:r>
          </w:p>
        </w:tc>
        <w:tc>
          <w:tcPr>
            <w:tcW w:w="1985" w:type="dxa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166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Доля  общеобразовательных организаций, в которых осуществляется общественный 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организацией питания обучающихся</w:t>
            </w:r>
          </w:p>
        </w:tc>
        <w:tc>
          <w:tcPr>
            <w:tcW w:w="1985" w:type="dxa"/>
            <w:vAlign w:val="center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vAlign w:val="center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835" w:type="dxa"/>
            <w:vAlign w:val="center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166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Доля  общеобразовательных организаций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на официальных сайтах которых в информационно-телекоммуникационной сети «Интернет» размещена информация об условиях организации питания детей, в том числе ежедневное меню</w:t>
            </w:r>
          </w:p>
        </w:tc>
        <w:tc>
          <w:tcPr>
            <w:tcW w:w="1985" w:type="dxa"/>
            <w:vAlign w:val="center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vAlign w:val="center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835" w:type="dxa"/>
            <w:vAlign w:val="center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166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Наличие и реализация в образовательном </w:t>
            </w:r>
            <w:r w:rsidRPr="00D84EB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lastRenderedPageBreak/>
              <w:t xml:space="preserve">процессе программ по организации информационно-просветительской работы по формированию культуры здорового питания 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да/нет)</w:t>
            </w:r>
          </w:p>
        </w:tc>
        <w:tc>
          <w:tcPr>
            <w:tcW w:w="1985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4E7" w:rsidRPr="00D84EB6" w:rsidRDefault="000B64E7" w:rsidP="000B6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B64E7" w:rsidRPr="00D84EB6" w:rsidTr="001E0F6D">
        <w:tc>
          <w:tcPr>
            <w:tcW w:w="67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166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Доля общеобразовательных организаций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обязательное  горячее  питание в которых </w:t>
            </w:r>
            <w:proofErr w:type="spellStart"/>
            <w:r w:rsidRPr="00D84EB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организонано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квалифицированными специалистами , в </w:t>
            </w:r>
            <w:proofErr w:type="spellStart"/>
            <w:r w:rsidRPr="00D84EB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т.ч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. предприятий по обеспечению питанием в образовательных организациях, в том числе поваров, медицинских специалистов/диетсестер, организаторов питания (руководителей) для муниципальных органов управления, в образовательных организациях, ответственных за организацию </w:t>
            </w:r>
            <w:r w:rsidRPr="00D84EB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lastRenderedPageBreak/>
              <w:t>питания.</w:t>
            </w:r>
          </w:p>
        </w:tc>
        <w:tc>
          <w:tcPr>
            <w:tcW w:w="1985" w:type="dxa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</w:tcPr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64E7" w:rsidRPr="00D84EB6" w:rsidRDefault="000B64E7" w:rsidP="000B6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835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100%</w:t>
            </w:r>
          </w:p>
        </w:tc>
        <w:tc>
          <w:tcPr>
            <w:tcW w:w="2552" w:type="dxa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0B64E7" w:rsidRPr="00D84EB6" w:rsidRDefault="000B64E7" w:rsidP="000B64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B64E7" w:rsidRPr="00D84EB6" w:rsidRDefault="000B64E7" w:rsidP="001436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531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3"/>
        <w:gridCol w:w="1462"/>
        <w:gridCol w:w="673"/>
        <w:gridCol w:w="745"/>
        <w:gridCol w:w="1041"/>
        <w:gridCol w:w="857"/>
        <w:gridCol w:w="1078"/>
        <w:gridCol w:w="724"/>
        <w:gridCol w:w="907"/>
        <w:gridCol w:w="1346"/>
        <w:gridCol w:w="368"/>
        <w:gridCol w:w="1191"/>
        <w:gridCol w:w="615"/>
        <w:gridCol w:w="903"/>
        <w:gridCol w:w="870"/>
        <w:gridCol w:w="798"/>
        <w:gridCol w:w="1209"/>
      </w:tblGrid>
      <w:tr w:rsidR="000B64E7" w:rsidRPr="00D84EB6" w:rsidTr="001E0F6D">
        <w:trPr>
          <w:trHeight w:hRule="exact" w:val="617"/>
        </w:trPr>
        <w:tc>
          <w:tcPr>
            <w:tcW w:w="5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14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программы </w:t>
            </w:r>
          </w:p>
        </w:tc>
        <w:tc>
          <w:tcPr>
            <w:tcW w:w="43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Финансирование по плану за </w:t>
            </w:r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квартал 2023 года</w:t>
            </w:r>
          </w:p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Финансирование фактическое за </w:t>
            </w:r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квартал 2023 года</w:t>
            </w:r>
          </w:p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выполнения</w:t>
            </w:r>
          </w:p>
        </w:tc>
      </w:tr>
      <w:tr w:rsidR="000B64E7" w:rsidRPr="00D84EB6" w:rsidTr="001E0F6D">
        <w:tc>
          <w:tcPr>
            <w:tcW w:w="5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бюджет</w:t>
            </w:r>
          </w:p>
        </w:tc>
        <w:tc>
          <w:tcPr>
            <w:tcW w:w="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бюджет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3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бюджет</w:t>
            </w:r>
          </w:p>
        </w:tc>
        <w:tc>
          <w:tcPr>
            <w:tcW w:w="3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бюджет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бюджет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</w:tr>
      <w:tr w:rsidR="000B64E7" w:rsidRPr="00D84EB6" w:rsidTr="001E0F6D"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6"/>
                <w:szCs w:val="20"/>
                <w:lang w:eastAsia="ru-RU"/>
              </w:rPr>
              <w:t>Муниципальная программа "Развитие и модернизация дошкольного образования "Новоспасский район" Ульяновской области на 2021-2023 годы"</w:t>
            </w:r>
          </w:p>
        </w:tc>
        <w:tc>
          <w:tcPr>
            <w:tcW w:w="67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1301,47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1301,47</w:t>
            </w:r>
          </w:p>
        </w:tc>
        <w:tc>
          <w:tcPr>
            <w:tcW w:w="72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68,841</w:t>
            </w:r>
          </w:p>
        </w:tc>
        <w:tc>
          <w:tcPr>
            <w:tcW w:w="36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68,841</w:t>
            </w:r>
          </w:p>
        </w:tc>
        <w:tc>
          <w:tcPr>
            <w:tcW w:w="6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5,289 %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5,289 %</w:t>
            </w:r>
          </w:p>
        </w:tc>
      </w:tr>
      <w:tr w:rsidR="000B64E7" w:rsidRPr="00D84EB6" w:rsidTr="001E0F6D"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6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6"/>
                <w:szCs w:val="20"/>
                <w:lang w:eastAsia="ru-RU"/>
              </w:rPr>
              <w:t>Муниципальная программа "Развитие образования "Новоспасский район" Ульяновской области на 2021-2023 годы"</w:t>
            </w:r>
          </w:p>
        </w:tc>
        <w:tc>
          <w:tcPr>
            <w:tcW w:w="67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8455,55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8455,55</w:t>
            </w:r>
          </w:p>
        </w:tc>
        <w:tc>
          <w:tcPr>
            <w:tcW w:w="72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6001,949</w:t>
            </w:r>
          </w:p>
        </w:tc>
        <w:tc>
          <w:tcPr>
            <w:tcW w:w="36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6001,949</w:t>
            </w:r>
          </w:p>
        </w:tc>
        <w:tc>
          <w:tcPr>
            <w:tcW w:w="6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70,98%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70,98%</w:t>
            </w:r>
          </w:p>
        </w:tc>
      </w:tr>
      <w:tr w:rsidR="000B64E7" w:rsidRPr="00D84EB6" w:rsidTr="001E0F6D"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  <w:t>Подпрограмма "Социум в муниципальном образовании "Новоспасский район" Ульяновской области" на 2021-2023 годы"</w:t>
            </w:r>
          </w:p>
        </w:tc>
        <w:tc>
          <w:tcPr>
            <w:tcW w:w="67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8146,750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8146,750</w:t>
            </w:r>
          </w:p>
        </w:tc>
        <w:tc>
          <w:tcPr>
            <w:tcW w:w="72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5962,449</w:t>
            </w:r>
          </w:p>
        </w:tc>
        <w:tc>
          <w:tcPr>
            <w:tcW w:w="36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5962,449</w:t>
            </w:r>
          </w:p>
        </w:tc>
        <w:tc>
          <w:tcPr>
            <w:tcW w:w="6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70,5%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70,5%</w:t>
            </w:r>
          </w:p>
        </w:tc>
      </w:tr>
      <w:tr w:rsidR="000B64E7" w:rsidRPr="00D84EB6" w:rsidTr="001E0F6D"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  <w:t xml:space="preserve">Подпрограмма "Воспитай патриота" в муниципальном </w:t>
            </w:r>
            <w:r w:rsidRPr="00D84EB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  <w:lastRenderedPageBreak/>
              <w:t>образовании "Новоспасский район" Ульяновской области" на 2021-2023 годы"</w:t>
            </w:r>
          </w:p>
        </w:tc>
        <w:tc>
          <w:tcPr>
            <w:tcW w:w="67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155,5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155,5</w:t>
            </w:r>
          </w:p>
        </w:tc>
        <w:tc>
          <w:tcPr>
            <w:tcW w:w="72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36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6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</w:tr>
      <w:tr w:rsidR="000B64E7" w:rsidRPr="00D84EB6" w:rsidTr="001E0F6D">
        <w:tc>
          <w:tcPr>
            <w:tcW w:w="5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  <w:t>Подпрограмма "Одаренные дети" в муниципальном образовании "Новоспасский район" Ульяновской области" на 2021-2023 годы"</w:t>
            </w:r>
          </w:p>
        </w:tc>
        <w:tc>
          <w:tcPr>
            <w:tcW w:w="6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153,3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153,3</w:t>
            </w:r>
          </w:p>
        </w:tc>
        <w:tc>
          <w:tcPr>
            <w:tcW w:w="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0%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0%</w:t>
            </w:r>
          </w:p>
        </w:tc>
      </w:tr>
      <w:tr w:rsidR="000B64E7" w:rsidRPr="00D84EB6" w:rsidTr="001E0F6D">
        <w:tc>
          <w:tcPr>
            <w:tcW w:w="5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  <w:t>Подпрограмма "</w:t>
            </w:r>
            <w:proofErr w:type="spellStart"/>
            <w:r w:rsidRPr="00D84EB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  <w:t>Профмастерство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  <w:t>" в муниципальном образовании "Новоспасский район" Ульяновской области на 2021-2023 годы</w:t>
            </w:r>
          </w:p>
        </w:tc>
        <w:tc>
          <w:tcPr>
            <w:tcW w:w="6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0B64E7" w:rsidRPr="00D84EB6" w:rsidTr="001E0F6D">
        <w:tc>
          <w:tcPr>
            <w:tcW w:w="5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  <w:t>Программа "Оздоровление и занятость" в муниципальном образовании "Новоспасского района" Ульяновской области на 2021-2023 годы"</w:t>
            </w:r>
          </w:p>
        </w:tc>
        <w:tc>
          <w:tcPr>
            <w:tcW w:w="6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0B64E7" w:rsidRPr="00D84EB6" w:rsidTr="001E0F6D"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  <w:t xml:space="preserve">Программа "Организация временного трудоустройства несовершеннолетних граждан" в </w:t>
            </w:r>
            <w:r w:rsidRPr="00D84EB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  <w:lastRenderedPageBreak/>
              <w:t>муниципальном образовании "Новоспасского района" Ульяновской области на 2021-2023 годы"</w:t>
            </w:r>
          </w:p>
        </w:tc>
        <w:tc>
          <w:tcPr>
            <w:tcW w:w="67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2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0B64E7" w:rsidRPr="00D84EB6" w:rsidTr="001E0F6D"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46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>«Укрепление антитеррористической защищенности, пожарной безопасности муниципальных образовательных организаций   муниципального образования «Новоспасский район»  Ульяновской области на 2022-2024 годы»</w:t>
            </w:r>
          </w:p>
        </w:tc>
        <w:tc>
          <w:tcPr>
            <w:tcW w:w="67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1 357,020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1357,020</w:t>
            </w:r>
          </w:p>
        </w:tc>
        <w:tc>
          <w:tcPr>
            <w:tcW w:w="72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280,662</w:t>
            </w:r>
          </w:p>
        </w:tc>
        <w:tc>
          <w:tcPr>
            <w:tcW w:w="36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280,662</w:t>
            </w:r>
          </w:p>
        </w:tc>
        <w:tc>
          <w:tcPr>
            <w:tcW w:w="6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20,682%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20,682%</w:t>
            </w:r>
          </w:p>
        </w:tc>
      </w:tr>
      <w:tr w:rsidR="000B64E7" w:rsidRPr="00D84EB6" w:rsidTr="001E0F6D"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Муниципальная программа "Школьное питание в 1-4 классах" в муниципальном образовании "Новоспасский район" 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Ульяновской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области на 2020-2024 годы</w:t>
            </w:r>
          </w:p>
        </w:tc>
        <w:tc>
          <w:tcPr>
            <w:tcW w:w="67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362,222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362,222</w:t>
            </w:r>
          </w:p>
        </w:tc>
        <w:tc>
          <w:tcPr>
            <w:tcW w:w="72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0%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0%</w:t>
            </w:r>
          </w:p>
        </w:tc>
      </w:tr>
      <w:tr w:rsidR="000B64E7" w:rsidRPr="00D84EB6" w:rsidTr="001E0F6D">
        <w:tc>
          <w:tcPr>
            <w:tcW w:w="5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eastAsia="ru-RU"/>
              </w:rPr>
              <w:t>ВСЕГО</w:t>
            </w:r>
          </w:p>
        </w:tc>
        <w:tc>
          <w:tcPr>
            <w:tcW w:w="6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11476,262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11476,262</w:t>
            </w:r>
          </w:p>
        </w:tc>
        <w:tc>
          <w:tcPr>
            <w:tcW w:w="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6351,452</w:t>
            </w:r>
          </w:p>
        </w:tc>
        <w:tc>
          <w:tcPr>
            <w:tcW w:w="3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55,344%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4E7" w:rsidRPr="00D84EB6" w:rsidRDefault="000B64E7" w:rsidP="000B64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55,344%</w:t>
            </w:r>
          </w:p>
        </w:tc>
      </w:tr>
    </w:tbl>
    <w:p w:rsidR="001436A5" w:rsidRPr="00D84EB6" w:rsidRDefault="001436A5" w:rsidP="001436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36A5" w:rsidRPr="00D84EB6" w:rsidRDefault="009D4BF2" w:rsidP="001436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E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ОТЧЕТ</w:t>
      </w:r>
    </w:p>
    <w:p w:rsidR="009D4BF2" w:rsidRPr="00D84EB6" w:rsidRDefault="009D4BF2" w:rsidP="001436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E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исполнении муниципальной   программы</w:t>
      </w:r>
    </w:p>
    <w:p w:rsidR="009D4BF2" w:rsidRPr="00D84EB6" w:rsidRDefault="009D4BF2" w:rsidP="001436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B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жильем молодых семей»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2126"/>
        <w:gridCol w:w="2127"/>
        <w:gridCol w:w="1984"/>
        <w:gridCol w:w="2835"/>
        <w:gridCol w:w="2693"/>
      </w:tblGrid>
      <w:tr w:rsidR="009D4BF2" w:rsidRPr="00D84EB6" w:rsidTr="001E0F6D">
        <w:tc>
          <w:tcPr>
            <w:tcW w:w="1134" w:type="dxa"/>
          </w:tcPr>
          <w:p w:rsidR="009D4BF2" w:rsidRPr="00D84EB6" w:rsidRDefault="009D4BF2" w:rsidP="009D4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№ 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2977" w:type="dxa"/>
          </w:tcPr>
          <w:p w:rsidR="009D4BF2" w:rsidRPr="00D84EB6" w:rsidRDefault="009D4BF2" w:rsidP="009D4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Наименование, раздела, мероприятия</w:t>
            </w:r>
          </w:p>
        </w:tc>
        <w:tc>
          <w:tcPr>
            <w:tcW w:w="2126" w:type="dxa"/>
          </w:tcPr>
          <w:p w:rsidR="009D4BF2" w:rsidRPr="00D84EB6" w:rsidRDefault="009D4BF2" w:rsidP="009D4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целевого индикатора</w:t>
            </w:r>
          </w:p>
        </w:tc>
        <w:tc>
          <w:tcPr>
            <w:tcW w:w="2127" w:type="dxa"/>
          </w:tcPr>
          <w:p w:rsidR="009D4BF2" w:rsidRPr="00D84EB6" w:rsidRDefault="009D4BF2" w:rsidP="009D4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Плановое значение</w:t>
            </w:r>
          </w:p>
        </w:tc>
        <w:tc>
          <w:tcPr>
            <w:tcW w:w="1984" w:type="dxa"/>
          </w:tcPr>
          <w:p w:rsidR="009D4BF2" w:rsidRPr="00D84EB6" w:rsidRDefault="009D4BF2" w:rsidP="009D4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Фактическое значение на отчетную дату</w:t>
            </w:r>
          </w:p>
        </w:tc>
        <w:tc>
          <w:tcPr>
            <w:tcW w:w="2835" w:type="dxa"/>
          </w:tcPr>
          <w:p w:rsidR="009D4BF2" w:rsidRPr="00D84EB6" w:rsidRDefault="009D4BF2" w:rsidP="009D4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Процент достижения целевого индикатора (Факт/План)</w:t>
            </w:r>
          </w:p>
        </w:tc>
        <w:tc>
          <w:tcPr>
            <w:tcW w:w="2693" w:type="dxa"/>
          </w:tcPr>
          <w:p w:rsidR="009D4BF2" w:rsidRPr="00D84EB6" w:rsidRDefault="009D4BF2" w:rsidP="009D4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Причины отклонения</w:t>
            </w:r>
          </w:p>
        </w:tc>
      </w:tr>
      <w:tr w:rsidR="009D4BF2" w:rsidRPr="00D84EB6" w:rsidTr="001E0F6D">
        <w:tc>
          <w:tcPr>
            <w:tcW w:w="1134" w:type="dxa"/>
          </w:tcPr>
          <w:p w:rsidR="009D4BF2" w:rsidRPr="00D84EB6" w:rsidRDefault="009D4BF2" w:rsidP="009D4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2977" w:type="dxa"/>
          </w:tcPr>
          <w:p w:rsidR="009D4BF2" w:rsidRPr="00D84EB6" w:rsidRDefault="009D4BF2" w:rsidP="009D4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«Обеспечение жильем молодых семей»</w:t>
            </w:r>
          </w:p>
        </w:tc>
        <w:tc>
          <w:tcPr>
            <w:tcW w:w="2126" w:type="dxa"/>
          </w:tcPr>
          <w:p w:rsidR="009D4BF2" w:rsidRPr="00D84EB6" w:rsidRDefault="009D4BF2" w:rsidP="009D4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финансовая поддержка в решении жилищной проблемы молодым семьям</w:t>
            </w:r>
          </w:p>
        </w:tc>
        <w:tc>
          <w:tcPr>
            <w:tcW w:w="2127" w:type="dxa"/>
          </w:tcPr>
          <w:p w:rsidR="009D4BF2" w:rsidRPr="00D84EB6" w:rsidRDefault="009D4BF2" w:rsidP="009D4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984" w:type="dxa"/>
          </w:tcPr>
          <w:p w:rsidR="009D4BF2" w:rsidRPr="00D84EB6" w:rsidRDefault="009D4BF2" w:rsidP="009D4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835" w:type="dxa"/>
          </w:tcPr>
          <w:p w:rsidR="009D4BF2" w:rsidRPr="00D84EB6" w:rsidRDefault="009D4BF2" w:rsidP="009D4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100%</w:t>
            </w:r>
          </w:p>
        </w:tc>
        <w:tc>
          <w:tcPr>
            <w:tcW w:w="2693" w:type="dxa"/>
          </w:tcPr>
          <w:p w:rsidR="009D4BF2" w:rsidRPr="00D84EB6" w:rsidRDefault="009D4BF2" w:rsidP="009D4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9D4BF2" w:rsidRPr="00D84EB6" w:rsidRDefault="009D4BF2" w:rsidP="009D4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D4BF2" w:rsidRPr="00D84EB6" w:rsidRDefault="009D4BF2" w:rsidP="001436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5876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8"/>
        <w:gridCol w:w="1278"/>
        <w:gridCol w:w="857"/>
        <w:gridCol w:w="929"/>
        <w:gridCol w:w="857"/>
        <w:gridCol w:w="857"/>
        <w:gridCol w:w="945"/>
        <w:gridCol w:w="857"/>
        <w:gridCol w:w="907"/>
        <w:gridCol w:w="857"/>
        <w:gridCol w:w="857"/>
        <w:gridCol w:w="949"/>
        <w:gridCol w:w="857"/>
        <w:gridCol w:w="903"/>
        <w:gridCol w:w="870"/>
        <w:gridCol w:w="798"/>
        <w:gridCol w:w="1350"/>
      </w:tblGrid>
      <w:tr w:rsidR="009D4BF2" w:rsidRPr="00D84EB6" w:rsidTr="001E0F6D">
        <w:trPr>
          <w:trHeight w:hRule="exact" w:val="617"/>
        </w:trPr>
        <w:tc>
          <w:tcPr>
            <w:tcW w:w="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12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программы </w:t>
            </w:r>
          </w:p>
        </w:tc>
        <w:tc>
          <w:tcPr>
            <w:tcW w:w="44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Финансирование по плану январь 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–и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юнь 2023 года</w:t>
            </w:r>
          </w:p>
        </w:tc>
        <w:tc>
          <w:tcPr>
            <w:tcW w:w="4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Финансирование фактическое за январь – июнь2023 года</w:t>
            </w:r>
          </w:p>
        </w:tc>
        <w:tc>
          <w:tcPr>
            <w:tcW w:w="47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выполнения</w:t>
            </w:r>
          </w:p>
        </w:tc>
      </w:tr>
      <w:tr w:rsidR="009D4BF2" w:rsidRPr="00D84EB6" w:rsidTr="001E0F6D">
        <w:tc>
          <w:tcPr>
            <w:tcW w:w="9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D4BF2" w:rsidRPr="00D84EB6" w:rsidRDefault="009D4BF2" w:rsidP="009D4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D4BF2" w:rsidRPr="00D84EB6" w:rsidRDefault="009D4BF2" w:rsidP="009D4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бюджет</w:t>
            </w:r>
          </w:p>
        </w:tc>
        <w:tc>
          <w:tcPr>
            <w:tcW w:w="9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бюджет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бюджет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бюджет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</w:tr>
      <w:tr w:rsidR="009D4BF2" w:rsidRPr="00D84EB6" w:rsidTr="001E0F6D">
        <w:tc>
          <w:tcPr>
            <w:tcW w:w="9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«Обеспечение жильем молодых семей»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132 842,07</w:t>
            </w:r>
          </w:p>
        </w:tc>
        <w:tc>
          <w:tcPr>
            <w:tcW w:w="9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182 705,26</w:t>
            </w:r>
          </w:p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138 052,67</w:t>
            </w:r>
          </w:p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456 600,00</w:t>
            </w:r>
          </w:p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132 842,07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182 705,26</w:t>
            </w:r>
          </w:p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138 052,67</w:t>
            </w:r>
          </w:p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456 600,00</w:t>
            </w:r>
          </w:p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100%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100%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D4BF2" w:rsidRPr="00D84EB6" w:rsidRDefault="009D4BF2" w:rsidP="009D4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4BF2" w:rsidRPr="00D84EB6" w:rsidRDefault="009D4BF2" w:rsidP="009D4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100%</w:t>
            </w:r>
          </w:p>
        </w:tc>
      </w:tr>
    </w:tbl>
    <w:p w:rsidR="0064138E" w:rsidRPr="00D84EB6" w:rsidRDefault="0064138E" w:rsidP="00641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138E" w:rsidRPr="00D84EB6" w:rsidRDefault="0064138E" w:rsidP="00641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138E" w:rsidRPr="00D84EB6" w:rsidRDefault="0064138E" w:rsidP="00641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36A5" w:rsidRPr="00D84EB6" w:rsidRDefault="001436A5" w:rsidP="001436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6A5" w:rsidRPr="00D84EB6" w:rsidRDefault="001436A5" w:rsidP="001436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6A5" w:rsidRPr="00D84EB6" w:rsidRDefault="001436A5" w:rsidP="001436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6A5" w:rsidRPr="00D84EB6" w:rsidRDefault="001436A5" w:rsidP="001436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6A5" w:rsidRPr="00D84EB6" w:rsidRDefault="001436A5" w:rsidP="001436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6A5" w:rsidRPr="00D0010A" w:rsidRDefault="000272E5" w:rsidP="00143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0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ОТЧЕТ </w:t>
      </w:r>
    </w:p>
    <w:p w:rsidR="000272E5" w:rsidRPr="00D0010A" w:rsidRDefault="000272E5" w:rsidP="00143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0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исполнении муниципальной   программы</w:t>
      </w:r>
    </w:p>
    <w:p w:rsidR="000272E5" w:rsidRPr="00D0010A" w:rsidRDefault="000272E5" w:rsidP="00027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«Комплексное развитие сельских территорий» мероприятие по предоставлению социальных выплат на улучше</w:t>
      </w:r>
      <w:r w:rsidR="00791F03" w:rsidRPr="00D00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ние жилищных условий граждан»</w:t>
      </w:r>
    </w:p>
    <w:p w:rsidR="000272E5" w:rsidRPr="00D84EB6" w:rsidRDefault="000272E5" w:rsidP="001436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2126"/>
        <w:gridCol w:w="2127"/>
        <w:gridCol w:w="1984"/>
        <w:gridCol w:w="2835"/>
        <w:gridCol w:w="2693"/>
      </w:tblGrid>
      <w:tr w:rsidR="000272E5" w:rsidRPr="00D84EB6" w:rsidTr="00D0010A">
        <w:tc>
          <w:tcPr>
            <w:tcW w:w="709" w:type="dxa"/>
          </w:tcPr>
          <w:p w:rsidR="000272E5" w:rsidRPr="00D84EB6" w:rsidRDefault="000272E5" w:rsidP="0002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№ 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3402" w:type="dxa"/>
          </w:tcPr>
          <w:p w:rsidR="000272E5" w:rsidRPr="00D84EB6" w:rsidRDefault="000272E5" w:rsidP="0002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Наименование, раздела, мероприятия</w:t>
            </w:r>
          </w:p>
        </w:tc>
        <w:tc>
          <w:tcPr>
            <w:tcW w:w="2126" w:type="dxa"/>
          </w:tcPr>
          <w:p w:rsidR="000272E5" w:rsidRPr="00D84EB6" w:rsidRDefault="000272E5" w:rsidP="0002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целевого индикатора</w:t>
            </w:r>
          </w:p>
        </w:tc>
        <w:tc>
          <w:tcPr>
            <w:tcW w:w="2127" w:type="dxa"/>
          </w:tcPr>
          <w:p w:rsidR="000272E5" w:rsidRPr="00D84EB6" w:rsidRDefault="000272E5" w:rsidP="0002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Плановое значение</w:t>
            </w:r>
          </w:p>
        </w:tc>
        <w:tc>
          <w:tcPr>
            <w:tcW w:w="1984" w:type="dxa"/>
          </w:tcPr>
          <w:p w:rsidR="000272E5" w:rsidRPr="00D84EB6" w:rsidRDefault="000272E5" w:rsidP="0002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Фактическое значение на отчетную дату</w:t>
            </w:r>
          </w:p>
        </w:tc>
        <w:tc>
          <w:tcPr>
            <w:tcW w:w="2835" w:type="dxa"/>
          </w:tcPr>
          <w:p w:rsidR="000272E5" w:rsidRPr="00D84EB6" w:rsidRDefault="000272E5" w:rsidP="0002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Процент достижения целевого индикатора (Факт/План)</w:t>
            </w:r>
          </w:p>
        </w:tc>
        <w:tc>
          <w:tcPr>
            <w:tcW w:w="2693" w:type="dxa"/>
          </w:tcPr>
          <w:p w:rsidR="000272E5" w:rsidRPr="00D84EB6" w:rsidRDefault="000272E5" w:rsidP="0002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Причины отклонения</w:t>
            </w:r>
          </w:p>
        </w:tc>
      </w:tr>
      <w:tr w:rsidR="000272E5" w:rsidRPr="00D84EB6" w:rsidTr="00D0010A">
        <w:tc>
          <w:tcPr>
            <w:tcW w:w="709" w:type="dxa"/>
          </w:tcPr>
          <w:p w:rsidR="000272E5" w:rsidRPr="00D84EB6" w:rsidRDefault="000272E5" w:rsidP="0002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3402" w:type="dxa"/>
          </w:tcPr>
          <w:p w:rsidR="000272E5" w:rsidRPr="00D84EB6" w:rsidRDefault="000272E5" w:rsidP="0002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Улучшение жилищных условий «Комплексное развитие сельских территорий»</w:t>
            </w:r>
          </w:p>
        </w:tc>
        <w:tc>
          <w:tcPr>
            <w:tcW w:w="2126" w:type="dxa"/>
          </w:tcPr>
          <w:p w:rsidR="000272E5" w:rsidRPr="00D84EB6" w:rsidRDefault="000272E5" w:rsidP="0002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сокращение числа семей нуждающихся в улучшении жилищных условий</w:t>
            </w:r>
          </w:p>
        </w:tc>
        <w:tc>
          <w:tcPr>
            <w:tcW w:w="2127" w:type="dxa"/>
          </w:tcPr>
          <w:p w:rsidR="000272E5" w:rsidRPr="00D84EB6" w:rsidRDefault="000272E5" w:rsidP="0002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984" w:type="dxa"/>
          </w:tcPr>
          <w:p w:rsidR="000272E5" w:rsidRPr="00D84EB6" w:rsidRDefault="000272E5" w:rsidP="0002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835" w:type="dxa"/>
          </w:tcPr>
          <w:p w:rsidR="000272E5" w:rsidRPr="00D84EB6" w:rsidRDefault="000272E5" w:rsidP="0002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100%</w:t>
            </w:r>
          </w:p>
        </w:tc>
        <w:tc>
          <w:tcPr>
            <w:tcW w:w="2693" w:type="dxa"/>
          </w:tcPr>
          <w:p w:rsidR="000272E5" w:rsidRPr="00D84EB6" w:rsidRDefault="000272E5" w:rsidP="0002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0272E5" w:rsidRPr="00D84EB6" w:rsidRDefault="000272E5" w:rsidP="00D001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272E5" w:rsidRPr="00D84EB6" w:rsidRDefault="000272E5" w:rsidP="000272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5876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"/>
        <w:gridCol w:w="1801"/>
        <w:gridCol w:w="857"/>
        <w:gridCol w:w="929"/>
        <w:gridCol w:w="857"/>
        <w:gridCol w:w="857"/>
        <w:gridCol w:w="945"/>
        <w:gridCol w:w="857"/>
        <w:gridCol w:w="907"/>
        <w:gridCol w:w="857"/>
        <w:gridCol w:w="857"/>
        <w:gridCol w:w="949"/>
        <w:gridCol w:w="857"/>
        <w:gridCol w:w="903"/>
        <w:gridCol w:w="870"/>
        <w:gridCol w:w="798"/>
        <w:gridCol w:w="1350"/>
      </w:tblGrid>
      <w:tr w:rsidR="000272E5" w:rsidRPr="00D84EB6" w:rsidTr="001436A5">
        <w:trPr>
          <w:trHeight w:hRule="exact" w:val="617"/>
        </w:trPr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0010A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10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№ </w:t>
            </w:r>
            <w:proofErr w:type="gramStart"/>
            <w:r w:rsidRPr="00D0010A">
              <w:rPr>
                <w:rFonts w:ascii="Times New Roman" w:eastAsia="Times New Roman" w:hAnsi="Times New Roman" w:cs="Times New Roman"/>
                <w:bCs/>
                <w:lang w:eastAsia="ru-RU"/>
              </w:rPr>
              <w:t>п</w:t>
            </w:r>
            <w:proofErr w:type="gramEnd"/>
            <w:r w:rsidRPr="00D0010A">
              <w:rPr>
                <w:rFonts w:ascii="Times New Roman" w:eastAsia="Times New Roman" w:hAnsi="Times New Roman" w:cs="Times New Roman"/>
                <w:bCs/>
                <w:lang w:eastAsia="ru-RU"/>
              </w:rPr>
              <w:t>/п</w:t>
            </w:r>
          </w:p>
        </w:tc>
        <w:tc>
          <w:tcPr>
            <w:tcW w:w="18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0010A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программы </w:t>
            </w:r>
          </w:p>
        </w:tc>
        <w:tc>
          <w:tcPr>
            <w:tcW w:w="44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0010A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Финансирование по плану январь </w:t>
            </w:r>
            <w:proofErr w:type="gramStart"/>
            <w:r w:rsidRPr="00D00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–и</w:t>
            </w:r>
            <w:proofErr w:type="gramEnd"/>
            <w:r w:rsidRPr="00D00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юнь  2023 года</w:t>
            </w:r>
          </w:p>
        </w:tc>
        <w:tc>
          <w:tcPr>
            <w:tcW w:w="4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0010A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Финансирование фактическое за январь – июнь  2023 года</w:t>
            </w:r>
          </w:p>
        </w:tc>
        <w:tc>
          <w:tcPr>
            <w:tcW w:w="47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E5" w:rsidRPr="00D0010A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01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 выполнения</w:t>
            </w:r>
          </w:p>
        </w:tc>
      </w:tr>
      <w:tr w:rsidR="000272E5" w:rsidRPr="00D84EB6" w:rsidTr="001436A5"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272E5" w:rsidRPr="00D84EB6" w:rsidRDefault="000272E5" w:rsidP="00027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8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272E5" w:rsidRPr="00D84EB6" w:rsidRDefault="000272E5" w:rsidP="0002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бюджет</w:t>
            </w:r>
          </w:p>
        </w:tc>
        <w:tc>
          <w:tcPr>
            <w:tcW w:w="9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бюджет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бюджет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бюджет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</w:tr>
      <w:tr w:rsidR="000272E5" w:rsidRPr="00D84EB6" w:rsidTr="001436A5">
        <w:tc>
          <w:tcPr>
            <w:tcW w:w="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1436A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Улучшение жилищных условий «Комплексное развитие сельских территорий»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19 481,92</w:t>
            </w:r>
          </w:p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4 870,35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1 281,67</w:t>
            </w:r>
          </w:p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25 633,44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19 481,92</w:t>
            </w:r>
          </w:p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4 870,35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1 281,67</w:t>
            </w:r>
          </w:p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25 633,44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272E5" w:rsidRPr="00D84EB6" w:rsidRDefault="000272E5" w:rsidP="0002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E5" w:rsidRPr="00D84EB6" w:rsidRDefault="000272E5" w:rsidP="0002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</w:tr>
    </w:tbl>
    <w:p w:rsidR="0064138E" w:rsidRPr="00D84EB6" w:rsidRDefault="0064138E" w:rsidP="00641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138E" w:rsidRPr="00D84EB6" w:rsidRDefault="0064138E" w:rsidP="00641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70AF" w:rsidRPr="00791F03" w:rsidRDefault="00A970AF" w:rsidP="00A970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об исполнении муниципальной   программы</w:t>
      </w:r>
    </w:p>
    <w:p w:rsidR="00A970AF" w:rsidRPr="00791F03" w:rsidRDefault="00A970AF" w:rsidP="00A970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агропромышленного комплекса, сельских территорий и регулирование рынков сельскохозяйственной продукции, сырья и продовольствия муниципального образования «Новоспасский район» Ульяновской области» на 2020-2025 годы»</w:t>
      </w:r>
    </w:p>
    <w:p w:rsidR="00A970AF" w:rsidRPr="00D84EB6" w:rsidRDefault="00A970AF" w:rsidP="00A970AF">
      <w:pPr>
        <w:spacing w:after="0" w:line="240" w:lineRule="auto"/>
        <w:ind w:left="92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970AF" w:rsidRPr="00D84EB6" w:rsidRDefault="00A970AF" w:rsidP="00A970AF">
      <w:pPr>
        <w:spacing w:after="0" w:line="240" w:lineRule="auto"/>
        <w:ind w:left="928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4EB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Сведения о достижении целевых индикаторов </w:t>
      </w:r>
      <w:proofErr w:type="gramStart"/>
      <w:r w:rsidRPr="00D84E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( </w:t>
      </w:r>
      <w:proofErr w:type="gramEnd"/>
      <w:r w:rsidRPr="00D84E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2-х годичные контракты)</w:t>
      </w:r>
      <w:r w:rsidRPr="00D84E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2126"/>
        <w:gridCol w:w="2127"/>
        <w:gridCol w:w="1984"/>
        <w:gridCol w:w="2835"/>
        <w:gridCol w:w="2693"/>
      </w:tblGrid>
      <w:tr w:rsidR="00A970AF" w:rsidRPr="00D84EB6" w:rsidTr="001E0F6D">
        <w:tc>
          <w:tcPr>
            <w:tcW w:w="1134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977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Наименование, раздела, мероприятия</w:t>
            </w:r>
          </w:p>
        </w:tc>
        <w:tc>
          <w:tcPr>
            <w:tcW w:w="2126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Наименование целевого индикатора</w:t>
            </w:r>
          </w:p>
        </w:tc>
        <w:tc>
          <w:tcPr>
            <w:tcW w:w="2127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Плановое значение</w:t>
            </w:r>
          </w:p>
        </w:tc>
        <w:tc>
          <w:tcPr>
            <w:tcW w:w="1984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Фактическое значение на отчетную дату</w:t>
            </w:r>
          </w:p>
        </w:tc>
        <w:tc>
          <w:tcPr>
            <w:tcW w:w="2835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Процент достижения целевого индикатора (Факт/План)</w:t>
            </w:r>
          </w:p>
        </w:tc>
        <w:tc>
          <w:tcPr>
            <w:tcW w:w="2693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Причины отклонения</w:t>
            </w:r>
          </w:p>
        </w:tc>
      </w:tr>
      <w:tr w:rsidR="00A970AF" w:rsidRPr="00D84EB6" w:rsidTr="001E0F6D">
        <w:tc>
          <w:tcPr>
            <w:tcW w:w="1134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77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Строительство автомобильной дороги по ул. Дружбы</w:t>
            </w:r>
          </w:p>
        </w:tc>
        <w:tc>
          <w:tcPr>
            <w:tcW w:w="2126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км</w:t>
            </w:r>
          </w:p>
        </w:tc>
        <w:tc>
          <w:tcPr>
            <w:tcW w:w="2127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0,492</w:t>
            </w:r>
          </w:p>
        </w:tc>
        <w:tc>
          <w:tcPr>
            <w:tcW w:w="1984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0,384</w:t>
            </w:r>
          </w:p>
        </w:tc>
        <w:tc>
          <w:tcPr>
            <w:tcW w:w="2835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2693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 xml:space="preserve">Работа по строительству ведется </w:t>
            </w:r>
          </w:p>
        </w:tc>
      </w:tr>
      <w:tr w:rsidR="00A970AF" w:rsidRPr="00D84EB6" w:rsidTr="001E0F6D">
        <w:tc>
          <w:tcPr>
            <w:tcW w:w="1134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77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 xml:space="preserve">Строительство внутриквартальных дорог </w:t>
            </w:r>
            <w:proofErr w:type="spellStart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мкр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. Южный</w:t>
            </w:r>
          </w:p>
        </w:tc>
        <w:tc>
          <w:tcPr>
            <w:tcW w:w="2126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Основная дорога</w:t>
            </w: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Парковки</w:t>
            </w: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 xml:space="preserve">Тротуары </w:t>
            </w:r>
          </w:p>
        </w:tc>
        <w:tc>
          <w:tcPr>
            <w:tcW w:w="2127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692,6 м</w:t>
            </w: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6038,8 м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proofErr w:type="gramEnd"/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3203,1 м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proofErr w:type="gramEnd"/>
          </w:p>
        </w:tc>
        <w:tc>
          <w:tcPr>
            <w:tcW w:w="1984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173,2</w:t>
            </w: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1510</w:t>
            </w: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800,1</w:t>
            </w:r>
          </w:p>
        </w:tc>
        <w:tc>
          <w:tcPr>
            <w:tcW w:w="2835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</w:tc>
        <w:tc>
          <w:tcPr>
            <w:tcW w:w="2693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Работа ведется</w:t>
            </w:r>
          </w:p>
        </w:tc>
      </w:tr>
      <w:tr w:rsidR="00A970AF" w:rsidRPr="00D84EB6" w:rsidTr="001E0F6D">
        <w:tc>
          <w:tcPr>
            <w:tcW w:w="1134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77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 xml:space="preserve">Строительство сетей водоснабжения </w:t>
            </w:r>
            <w:proofErr w:type="spellStart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мкр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. Южный</w:t>
            </w:r>
          </w:p>
        </w:tc>
        <w:tc>
          <w:tcPr>
            <w:tcW w:w="2126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Наружные сети водоснабжения</w:t>
            </w: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Резервуары питьевой воды</w:t>
            </w: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Станция водоподготовки</w:t>
            </w: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Водозаборная скважина</w:t>
            </w: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Монтаж дизель генератора</w:t>
            </w:r>
          </w:p>
        </w:tc>
        <w:tc>
          <w:tcPr>
            <w:tcW w:w="2127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10278 м</w:t>
            </w: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4шт</w:t>
            </w: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proofErr w:type="spellStart"/>
            <w:proofErr w:type="gramStart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proofErr w:type="spellStart"/>
            <w:proofErr w:type="gramStart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proofErr w:type="spellStart"/>
            <w:proofErr w:type="gramStart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5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10%</w:t>
            </w:r>
          </w:p>
        </w:tc>
        <w:tc>
          <w:tcPr>
            <w:tcW w:w="2693" w:type="dxa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970AF" w:rsidRPr="00D84EB6" w:rsidRDefault="00A970AF" w:rsidP="00A970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70AF" w:rsidRPr="00D84EB6" w:rsidRDefault="00A970AF" w:rsidP="00A970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70AF" w:rsidRPr="00D84EB6" w:rsidRDefault="00A970AF" w:rsidP="00A970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70AF" w:rsidRPr="00D84EB6" w:rsidRDefault="00A970AF" w:rsidP="00A970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70AF" w:rsidRPr="00D84EB6" w:rsidRDefault="00A970AF" w:rsidP="00A970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70AF" w:rsidRPr="00D84EB6" w:rsidRDefault="00A970AF" w:rsidP="00A970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70AF" w:rsidRPr="00D84EB6" w:rsidRDefault="00A970AF" w:rsidP="00A970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70AF" w:rsidRPr="00D84EB6" w:rsidRDefault="00A970AF" w:rsidP="00A970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70AF" w:rsidRPr="00D84EB6" w:rsidRDefault="00A970AF" w:rsidP="00A970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70AF" w:rsidRPr="00D84EB6" w:rsidRDefault="00A970AF" w:rsidP="00A970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70AF" w:rsidRPr="00D84EB6" w:rsidRDefault="00A970AF" w:rsidP="00D84E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5876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8"/>
        <w:gridCol w:w="1278"/>
        <w:gridCol w:w="857"/>
        <w:gridCol w:w="929"/>
        <w:gridCol w:w="857"/>
        <w:gridCol w:w="857"/>
        <w:gridCol w:w="945"/>
        <w:gridCol w:w="857"/>
        <w:gridCol w:w="907"/>
        <w:gridCol w:w="857"/>
        <w:gridCol w:w="857"/>
        <w:gridCol w:w="908"/>
        <w:gridCol w:w="41"/>
        <w:gridCol w:w="857"/>
        <w:gridCol w:w="903"/>
        <w:gridCol w:w="870"/>
        <w:gridCol w:w="798"/>
        <w:gridCol w:w="1350"/>
      </w:tblGrid>
      <w:tr w:rsidR="00A970AF" w:rsidRPr="00D84EB6" w:rsidTr="001E0F6D">
        <w:trPr>
          <w:trHeight w:hRule="exact" w:val="617"/>
        </w:trPr>
        <w:tc>
          <w:tcPr>
            <w:tcW w:w="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№ 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12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программы </w:t>
            </w:r>
          </w:p>
        </w:tc>
        <w:tc>
          <w:tcPr>
            <w:tcW w:w="44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Финансирование по плану январь </w:t>
            </w:r>
            <w:proofErr w:type="gramStart"/>
            <w:r w:rsidRPr="00D84E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–и</w:t>
            </w:r>
            <w:proofErr w:type="gramEnd"/>
            <w:r w:rsidRPr="00D84E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юнь 2023 года</w:t>
            </w:r>
          </w:p>
        </w:tc>
        <w:tc>
          <w:tcPr>
            <w:tcW w:w="442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Финансирование фактическое за январь – июнь 2023 года</w:t>
            </w:r>
          </w:p>
        </w:tc>
        <w:tc>
          <w:tcPr>
            <w:tcW w:w="47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 выполнения</w:t>
            </w:r>
          </w:p>
        </w:tc>
      </w:tr>
      <w:tr w:rsidR="00A970AF" w:rsidRPr="00D84EB6" w:rsidTr="001E0F6D">
        <w:tc>
          <w:tcPr>
            <w:tcW w:w="9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970AF" w:rsidRPr="00D84EB6" w:rsidRDefault="00A970AF" w:rsidP="00A97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федер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. бюджет</w:t>
            </w:r>
          </w:p>
        </w:tc>
        <w:tc>
          <w:tcPr>
            <w:tcW w:w="9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областн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местн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прочие</w:t>
            </w: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федер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. бюджет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областн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местн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прочие</w:t>
            </w:r>
          </w:p>
        </w:tc>
        <w:tc>
          <w:tcPr>
            <w:tcW w:w="94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федер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. бюджет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областн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местн</w:t>
            </w:r>
            <w:proofErr w:type="spellEnd"/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. бюджет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прочие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</w:tr>
      <w:tr w:rsidR="00A970AF" w:rsidRPr="00D84EB6" w:rsidTr="001E0F6D">
        <w:trPr>
          <w:cantSplit/>
          <w:trHeight w:val="1134"/>
        </w:trPr>
        <w:tc>
          <w:tcPr>
            <w:tcW w:w="9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970AF" w:rsidRPr="00D84EB6" w:rsidRDefault="00A970AF" w:rsidP="00A97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Развитие агропромышленного комплекса, сельских территорий и регулирование рынков сельскохозяйственной продукции, сырья и продовольствия муниципального образования «Новоспасский район» Ульяновской области» на 2020-2025 годы»</w:t>
            </w:r>
          </w:p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66924532,99</w:t>
            </w:r>
          </w:p>
        </w:tc>
        <w:tc>
          <w:tcPr>
            <w:tcW w:w="9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2070179,63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1408285,53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71 811283,68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66924532,99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2070179,63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1408285,53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71 811283,68</w:t>
            </w:r>
          </w:p>
        </w:tc>
        <w:tc>
          <w:tcPr>
            <w:tcW w:w="89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A970AF" w:rsidRPr="00D84EB6" w:rsidRDefault="00A970AF" w:rsidP="00A970AF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EB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</w:tbl>
    <w:p w:rsidR="0064138E" w:rsidRPr="00D84EB6" w:rsidRDefault="0064138E" w:rsidP="00641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1C4D" w:rsidRPr="00D84EB6" w:rsidRDefault="00481C4D" w:rsidP="00481C4D">
      <w:pPr>
        <w:rPr>
          <w:rFonts w:ascii="Times New Roman" w:hAnsi="Times New Roman" w:cs="Times New Roman"/>
          <w:b/>
          <w:sz w:val="28"/>
          <w:szCs w:val="28"/>
        </w:rPr>
      </w:pPr>
    </w:p>
    <w:p w:rsidR="00481C4D" w:rsidRPr="00D84EB6" w:rsidRDefault="00481C4D" w:rsidP="00481C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4EB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ОТЧЕТ</w:t>
      </w:r>
    </w:p>
    <w:p w:rsidR="00481C4D" w:rsidRPr="00D84EB6" w:rsidRDefault="00481C4D" w:rsidP="00481C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EB6">
        <w:rPr>
          <w:rFonts w:ascii="Times New Roman" w:hAnsi="Times New Roman" w:cs="Times New Roman"/>
          <w:b/>
          <w:sz w:val="28"/>
          <w:szCs w:val="28"/>
        </w:rPr>
        <w:t>об исполнении муниципальной программы</w:t>
      </w:r>
    </w:p>
    <w:p w:rsidR="00481C4D" w:rsidRPr="00D84EB6" w:rsidRDefault="00481C4D" w:rsidP="00481C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E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«Обеспечение пожарной безопасности на территории муниципального образования «Новоспасское городское поселение» Новоспасского района Ульяновской области на 2021-2023 годы» </w:t>
      </w:r>
    </w:p>
    <w:p w:rsidR="00481C4D" w:rsidRPr="00D84EB6" w:rsidRDefault="00481C4D" w:rsidP="00D84EB6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126"/>
        <w:gridCol w:w="2127"/>
        <w:gridCol w:w="1984"/>
        <w:gridCol w:w="2835"/>
        <w:gridCol w:w="2552"/>
      </w:tblGrid>
      <w:tr w:rsidR="00481C4D" w:rsidRPr="00D84EB6" w:rsidTr="001E0F6D">
        <w:tc>
          <w:tcPr>
            <w:tcW w:w="675" w:type="dxa"/>
          </w:tcPr>
          <w:p w:rsidR="00481C4D" w:rsidRPr="00D84EB6" w:rsidRDefault="00481C4D" w:rsidP="001E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481C4D" w:rsidRPr="00D84EB6" w:rsidRDefault="00481C4D" w:rsidP="001E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Наименование, раздела, мероприятия</w:t>
            </w:r>
          </w:p>
        </w:tc>
        <w:tc>
          <w:tcPr>
            <w:tcW w:w="2126" w:type="dxa"/>
          </w:tcPr>
          <w:p w:rsidR="00481C4D" w:rsidRPr="00D84EB6" w:rsidRDefault="00481C4D" w:rsidP="001E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2127" w:type="dxa"/>
          </w:tcPr>
          <w:p w:rsidR="00481C4D" w:rsidRPr="00D84EB6" w:rsidRDefault="00481C4D" w:rsidP="001E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984" w:type="dxa"/>
          </w:tcPr>
          <w:p w:rsidR="00481C4D" w:rsidRPr="00D84EB6" w:rsidRDefault="00481C4D" w:rsidP="001E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на отчетную дату</w:t>
            </w:r>
          </w:p>
        </w:tc>
        <w:tc>
          <w:tcPr>
            <w:tcW w:w="2835" w:type="dxa"/>
          </w:tcPr>
          <w:p w:rsidR="00481C4D" w:rsidRPr="00D84EB6" w:rsidRDefault="00481C4D" w:rsidP="001E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Процент достижения целевого индикатора (Факт/План)</w:t>
            </w:r>
          </w:p>
        </w:tc>
        <w:tc>
          <w:tcPr>
            <w:tcW w:w="2552" w:type="dxa"/>
          </w:tcPr>
          <w:p w:rsidR="00481C4D" w:rsidRPr="00D84EB6" w:rsidRDefault="00481C4D" w:rsidP="001E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Причины отклонения</w:t>
            </w:r>
          </w:p>
        </w:tc>
      </w:tr>
      <w:tr w:rsidR="00481C4D" w:rsidRPr="00D84EB6" w:rsidTr="001E0F6D">
        <w:tc>
          <w:tcPr>
            <w:tcW w:w="675" w:type="dxa"/>
            <w:vMerge w:val="restart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нормативной, правовой, методической и технической базы по обеспечению предупреждения пожаров в жилом секторе, общественных и производственных зданиях</w:t>
            </w:r>
          </w:p>
        </w:tc>
        <w:tc>
          <w:tcPr>
            <w:tcW w:w="2126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1: </w:t>
            </w:r>
            <w:r w:rsidRPr="00D84E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Разработка и утверждение комплекса мероприятий по </w:t>
            </w:r>
            <w:r w:rsidRPr="00D84EB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обеспечению пожарной безопасности муниципального  жилищного фонда и частного жилья (на следующий год), шт.</w:t>
            </w:r>
          </w:p>
        </w:tc>
        <w:tc>
          <w:tcPr>
            <w:tcW w:w="2127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52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4D" w:rsidRPr="00D84EB6" w:rsidTr="001E0F6D">
        <w:tc>
          <w:tcPr>
            <w:tcW w:w="675" w:type="dxa"/>
            <w:vMerge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2:</w:t>
            </w:r>
            <w:r w:rsidRPr="00D84E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Организация пожарно-технического обследования – ведение текущего мониторинга состояния пожарной безопасности муниципальных учреждений, объектов жилого   сектора, раз</w:t>
            </w:r>
          </w:p>
        </w:tc>
        <w:tc>
          <w:tcPr>
            <w:tcW w:w="2127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4D" w:rsidRPr="00D84EB6" w:rsidTr="001E0F6D">
        <w:tc>
          <w:tcPr>
            <w:tcW w:w="675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готовности добровольной пожарной охраны к тушению пожаров и ведению аварийно-спасательных работ</w:t>
            </w:r>
          </w:p>
        </w:tc>
        <w:tc>
          <w:tcPr>
            <w:tcW w:w="2126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Показатель 1: </w:t>
            </w:r>
            <w:r w:rsidRPr="00D84E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Обеспеченность членов ДПО противопожарным инвентарем, %</w:t>
            </w:r>
          </w:p>
        </w:tc>
        <w:tc>
          <w:tcPr>
            <w:tcW w:w="2127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4D" w:rsidRPr="00D84EB6" w:rsidTr="001E0F6D">
        <w:tc>
          <w:tcPr>
            <w:tcW w:w="675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первоочередных мер по противопожарной защите жилья, муниципальных учреждений, объектов культуры, иных объектов массового нахождения людей</w:t>
            </w:r>
          </w:p>
        </w:tc>
        <w:tc>
          <w:tcPr>
            <w:tcW w:w="2126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1: </w:t>
            </w:r>
            <w:r w:rsidRPr="00D84E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Очистка от мусора, заполнение водой, утепление на зимний период существующих искусственных пожарных водоемов, шт.</w:t>
            </w:r>
          </w:p>
        </w:tc>
        <w:tc>
          <w:tcPr>
            <w:tcW w:w="2127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52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4D" w:rsidRPr="00D84EB6" w:rsidTr="001E0F6D">
        <w:tc>
          <w:tcPr>
            <w:tcW w:w="675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2: </w:t>
            </w:r>
            <w:r w:rsidRPr="00D84E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Укрепление противопожарного состояния учреждений, жилого фонда, территории городского  поселения, % выполнения</w:t>
            </w:r>
          </w:p>
        </w:tc>
        <w:tc>
          <w:tcPr>
            <w:tcW w:w="2127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84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4D" w:rsidRPr="00D84EB6" w:rsidTr="001E0F6D">
        <w:tc>
          <w:tcPr>
            <w:tcW w:w="675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Показатель 3:</w:t>
            </w:r>
            <w:r w:rsidRPr="00D84E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Выполнение комплекса противопожарных мероприятий в жилом фонде малообеспеченных граждан, % выполнения</w:t>
            </w:r>
          </w:p>
        </w:tc>
        <w:tc>
          <w:tcPr>
            <w:tcW w:w="2127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84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4D" w:rsidRPr="00D84EB6" w:rsidTr="001E0F6D">
        <w:tc>
          <w:tcPr>
            <w:tcW w:w="675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4: </w:t>
            </w:r>
            <w:r w:rsidRPr="00D84E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Выкос сухой травы на пустырях и заброшенных участках, % выполнения</w:t>
            </w:r>
          </w:p>
        </w:tc>
        <w:tc>
          <w:tcPr>
            <w:tcW w:w="2127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4D" w:rsidRPr="00D84EB6" w:rsidTr="001E0F6D">
        <w:tc>
          <w:tcPr>
            <w:tcW w:w="675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5: </w:t>
            </w:r>
            <w:r w:rsidRPr="00D84E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Ремонт подъездов с площадками (пирсами)  для установки пожарных автомобилей и забора воды в любое время года естественным </w:t>
            </w:r>
            <w:proofErr w:type="spellStart"/>
            <w:r w:rsidRPr="00D84E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водоисточникам</w:t>
            </w:r>
            <w:proofErr w:type="spellEnd"/>
            <w:r w:rsidRPr="00D84E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(открытым водоемам), % выполнения</w:t>
            </w:r>
          </w:p>
        </w:tc>
        <w:tc>
          <w:tcPr>
            <w:tcW w:w="2127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4D" w:rsidRPr="00D84EB6" w:rsidTr="001E0F6D">
        <w:tc>
          <w:tcPr>
            <w:tcW w:w="675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6: </w:t>
            </w:r>
            <w:r w:rsidRPr="00D84E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Создание  минерализованных полос между населенными пунктами и прилегающей территорией и их содержание, % выполнения</w:t>
            </w:r>
          </w:p>
        </w:tc>
        <w:tc>
          <w:tcPr>
            <w:tcW w:w="2127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4D" w:rsidRPr="00D84EB6" w:rsidTr="001E0F6D">
        <w:tc>
          <w:tcPr>
            <w:tcW w:w="675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противопожарной пропаганды при использовании средств массовой информации, наглядной агитации, листовок, личных бесед с </w:t>
            </w:r>
            <w:r w:rsidRPr="00D84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гражданами, достижение в этом направлении стопроцентного охвата населения</w:t>
            </w:r>
          </w:p>
        </w:tc>
        <w:tc>
          <w:tcPr>
            <w:tcW w:w="2126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 1: </w:t>
            </w:r>
            <w:r w:rsidRPr="00D84E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Информационное обеспечение, противопожарная пропаганда мер пожарной безопасности, % </w:t>
            </w:r>
            <w:r w:rsidRPr="00D84E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охвата населения</w:t>
            </w:r>
          </w:p>
        </w:tc>
        <w:tc>
          <w:tcPr>
            <w:tcW w:w="2127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984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481C4D" w:rsidRPr="00D84EB6" w:rsidRDefault="00481C4D" w:rsidP="001E0F6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1C4D" w:rsidRPr="00D84EB6" w:rsidRDefault="00481C4D" w:rsidP="00481C4D">
      <w:pPr>
        <w:jc w:val="right"/>
        <w:rPr>
          <w:rFonts w:ascii="Times New Roman" w:hAnsi="Times New Roman" w:cs="Times New Roman"/>
          <w:sz w:val="24"/>
        </w:rPr>
      </w:pPr>
      <w:r w:rsidRPr="00D84EB6">
        <w:rPr>
          <w:rFonts w:ascii="Times New Roman" w:hAnsi="Times New Roman" w:cs="Times New Roman"/>
          <w:szCs w:val="20"/>
        </w:rPr>
        <w:lastRenderedPageBreak/>
        <w:t xml:space="preserve">   </w:t>
      </w:r>
      <w:r w:rsidRPr="00D84EB6">
        <w:rPr>
          <w:rFonts w:ascii="Times New Roman" w:hAnsi="Times New Roman" w:cs="Times New Roman"/>
          <w:sz w:val="24"/>
        </w:rPr>
        <w:t>Таблица 2</w:t>
      </w:r>
    </w:p>
    <w:tbl>
      <w:tblPr>
        <w:tblW w:w="15735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1659"/>
        <w:gridCol w:w="857"/>
        <w:gridCol w:w="929"/>
        <w:gridCol w:w="857"/>
        <w:gridCol w:w="857"/>
        <w:gridCol w:w="945"/>
        <w:gridCol w:w="857"/>
        <w:gridCol w:w="907"/>
        <w:gridCol w:w="857"/>
        <w:gridCol w:w="857"/>
        <w:gridCol w:w="949"/>
        <w:gridCol w:w="857"/>
        <w:gridCol w:w="903"/>
        <w:gridCol w:w="870"/>
        <w:gridCol w:w="798"/>
        <w:gridCol w:w="1209"/>
      </w:tblGrid>
      <w:tr w:rsidR="00481C4D" w:rsidRPr="00D84EB6" w:rsidTr="00481C4D">
        <w:trPr>
          <w:trHeight w:hRule="exact" w:val="617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D84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D84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6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44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Финансирование по плану на </w:t>
            </w:r>
            <w:r w:rsidRPr="00D84E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D84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квартал 2023 года</w:t>
            </w:r>
          </w:p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2021 год  </w:t>
            </w:r>
          </w:p>
        </w:tc>
        <w:tc>
          <w:tcPr>
            <w:tcW w:w="4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Финансирование фактическое за  </w:t>
            </w:r>
            <w:r w:rsidRPr="00D84E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D84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квартал 2023 года</w:t>
            </w:r>
          </w:p>
        </w:tc>
        <w:tc>
          <w:tcPr>
            <w:tcW w:w="46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выполнения</w:t>
            </w:r>
          </w:p>
        </w:tc>
      </w:tr>
      <w:tr w:rsidR="00481C4D" w:rsidRPr="00D84EB6" w:rsidTr="00481C4D"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81C4D" w:rsidRPr="00D84EB6" w:rsidRDefault="00481C4D" w:rsidP="001E0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81C4D" w:rsidRPr="00D84EB6" w:rsidRDefault="00481C4D" w:rsidP="001E0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федер</w:t>
            </w:r>
            <w:proofErr w:type="spellEnd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. бюджет</w:t>
            </w:r>
          </w:p>
        </w:tc>
        <w:tc>
          <w:tcPr>
            <w:tcW w:w="9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областн</w:t>
            </w:r>
            <w:proofErr w:type="spellEnd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местн</w:t>
            </w:r>
            <w:proofErr w:type="spellEnd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федер</w:t>
            </w:r>
            <w:proofErr w:type="spellEnd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. бюджет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областн</w:t>
            </w:r>
            <w:proofErr w:type="spellEnd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местн</w:t>
            </w:r>
            <w:proofErr w:type="spellEnd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федер</w:t>
            </w:r>
            <w:proofErr w:type="spellEnd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. бюджет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областн</w:t>
            </w:r>
            <w:proofErr w:type="spellEnd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местн</w:t>
            </w:r>
            <w:proofErr w:type="spellEnd"/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. бюджет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12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81C4D" w:rsidRPr="00D84EB6" w:rsidTr="00481C4D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«Обеспечение пожарной безопасности на территории муниципального образования «Новоспасское городское поселение» Новоспасского района Ульяновской области на 2021-2023 годы»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1C4D" w:rsidRPr="00D84EB6" w:rsidRDefault="00481C4D" w:rsidP="001E0F6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481C4D" w:rsidRPr="00D84EB6" w:rsidRDefault="00481C4D" w:rsidP="00481C4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81C4D" w:rsidRPr="00D84EB6" w:rsidRDefault="00481C4D" w:rsidP="00481C4D">
      <w:pPr>
        <w:jc w:val="both"/>
        <w:rPr>
          <w:rFonts w:ascii="Times New Roman" w:hAnsi="Times New Roman" w:cs="Times New Roman"/>
        </w:rPr>
      </w:pPr>
    </w:p>
    <w:p w:rsidR="00337461" w:rsidRPr="00791F03" w:rsidRDefault="00337461" w:rsidP="001436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F03">
        <w:rPr>
          <w:rFonts w:ascii="Times New Roman" w:hAnsi="Times New Roman" w:cs="Times New Roman"/>
          <w:b/>
          <w:sz w:val="28"/>
          <w:szCs w:val="28"/>
        </w:rPr>
        <w:t>ОТЧЕТ об исполнении муниципальной   программы</w:t>
      </w:r>
    </w:p>
    <w:p w:rsidR="00337461" w:rsidRPr="00791F03" w:rsidRDefault="00337461" w:rsidP="001436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F03">
        <w:rPr>
          <w:rFonts w:ascii="Times New Roman" w:hAnsi="Times New Roman" w:cs="Times New Roman"/>
          <w:b/>
          <w:sz w:val="28"/>
          <w:szCs w:val="28"/>
        </w:rPr>
        <w:t xml:space="preserve">АНО «Центр развития предпринимательства Новоспасского района </w:t>
      </w:r>
    </w:p>
    <w:p w:rsidR="00337461" w:rsidRPr="00791F03" w:rsidRDefault="00C82788" w:rsidP="001436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F0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Ульяновской области  </w:t>
      </w:r>
    </w:p>
    <w:p w:rsidR="00337461" w:rsidRPr="00791F03" w:rsidRDefault="00337461" w:rsidP="001436A5">
      <w:pPr>
        <w:pStyle w:val="a7"/>
        <w:tabs>
          <w:tab w:val="left" w:pos="708"/>
        </w:tabs>
        <w:rPr>
          <w:b/>
        </w:rPr>
      </w:pPr>
      <w:r w:rsidRPr="00791F03">
        <w:rPr>
          <w:b/>
        </w:rPr>
        <w:t xml:space="preserve">  </w:t>
      </w:r>
    </w:p>
    <w:tbl>
      <w:tblPr>
        <w:tblW w:w="15600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7"/>
        <w:gridCol w:w="1420"/>
        <w:gridCol w:w="851"/>
        <w:gridCol w:w="994"/>
        <w:gridCol w:w="1135"/>
        <w:gridCol w:w="567"/>
        <w:gridCol w:w="1142"/>
        <w:gridCol w:w="842"/>
        <w:gridCol w:w="709"/>
        <w:gridCol w:w="1134"/>
        <w:gridCol w:w="567"/>
        <w:gridCol w:w="1175"/>
        <w:gridCol w:w="857"/>
        <w:gridCol w:w="903"/>
        <w:gridCol w:w="870"/>
        <w:gridCol w:w="798"/>
        <w:gridCol w:w="1209"/>
      </w:tblGrid>
      <w:tr w:rsidR="00337461" w:rsidRPr="00D84EB6" w:rsidTr="00337461">
        <w:trPr>
          <w:trHeight w:hRule="exact" w:val="617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E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D84E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proofErr w:type="gramEnd"/>
            <w:r w:rsidRPr="00D84E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EB6">
              <w:rPr>
                <w:rFonts w:ascii="Times New Roman" w:hAnsi="Times New Roman" w:cs="Times New Roman"/>
                <w:b/>
                <w:bCs/>
              </w:rPr>
              <w:t xml:space="preserve">Наименование программы </w:t>
            </w:r>
          </w:p>
        </w:tc>
        <w:tc>
          <w:tcPr>
            <w:tcW w:w="46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EB6">
              <w:rPr>
                <w:rFonts w:ascii="Times New Roman" w:hAnsi="Times New Roman" w:cs="Times New Roman"/>
                <w:b/>
                <w:bCs/>
              </w:rPr>
              <w:t xml:space="preserve">Финансирование по плану на </w:t>
            </w:r>
            <w:r w:rsidRPr="00D84EB6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D84EB6">
              <w:rPr>
                <w:rFonts w:ascii="Times New Roman" w:hAnsi="Times New Roman" w:cs="Times New Roman"/>
                <w:b/>
                <w:bCs/>
              </w:rPr>
              <w:t xml:space="preserve"> полугодие 2023 года</w:t>
            </w:r>
          </w:p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4EB6">
              <w:rPr>
                <w:rFonts w:ascii="Times New Roman" w:hAnsi="Times New Roman" w:cs="Times New Roman"/>
                <w:b/>
                <w:bCs/>
              </w:rPr>
              <w:t xml:space="preserve">2021 год  </w:t>
            </w:r>
          </w:p>
        </w:tc>
        <w:tc>
          <w:tcPr>
            <w:tcW w:w="4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EB6">
              <w:rPr>
                <w:rFonts w:ascii="Times New Roman" w:hAnsi="Times New Roman" w:cs="Times New Roman"/>
                <w:b/>
                <w:bCs/>
              </w:rPr>
              <w:t xml:space="preserve">Финансирование фактическое за  </w:t>
            </w:r>
            <w:r w:rsidRPr="00D84EB6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D84EB6">
              <w:rPr>
                <w:rFonts w:ascii="Times New Roman" w:hAnsi="Times New Roman" w:cs="Times New Roman"/>
                <w:b/>
                <w:bCs/>
              </w:rPr>
              <w:t xml:space="preserve"> полугодие 2023 года</w:t>
            </w:r>
          </w:p>
        </w:tc>
        <w:tc>
          <w:tcPr>
            <w:tcW w:w="46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4EB6">
              <w:rPr>
                <w:rFonts w:ascii="Times New Roman" w:hAnsi="Times New Roman" w:cs="Times New Roman"/>
                <w:b/>
                <w:bCs/>
              </w:rPr>
              <w:t>% выполнения</w:t>
            </w:r>
          </w:p>
        </w:tc>
      </w:tr>
      <w:tr w:rsidR="00337461" w:rsidRPr="00D84EB6" w:rsidTr="00337461"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37461" w:rsidRPr="00D84EB6" w:rsidRDefault="003374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37461" w:rsidRPr="00D84EB6" w:rsidRDefault="003374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федер</w:t>
            </w:r>
            <w:proofErr w:type="spellEnd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областн</w:t>
            </w:r>
            <w:proofErr w:type="spellEnd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местн</w:t>
            </w:r>
            <w:proofErr w:type="spellEnd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</w:p>
        </w:tc>
        <w:tc>
          <w:tcPr>
            <w:tcW w:w="11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федер</w:t>
            </w:r>
            <w:proofErr w:type="spellEnd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областн</w:t>
            </w:r>
            <w:proofErr w:type="spellEnd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местн</w:t>
            </w:r>
            <w:proofErr w:type="spellEnd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</w:p>
        </w:tc>
        <w:tc>
          <w:tcPr>
            <w:tcW w:w="1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федер</w:t>
            </w:r>
            <w:proofErr w:type="spellEnd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областн</w:t>
            </w:r>
            <w:proofErr w:type="spellEnd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местн</w:t>
            </w:r>
            <w:proofErr w:type="spellEnd"/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прочие</w:t>
            </w:r>
          </w:p>
        </w:tc>
        <w:tc>
          <w:tcPr>
            <w:tcW w:w="12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EB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337461" w:rsidRPr="00D84EB6" w:rsidTr="00337461"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411600,00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411600,00</w:t>
            </w:r>
          </w:p>
        </w:tc>
        <w:tc>
          <w:tcPr>
            <w:tcW w:w="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411600,00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411600,00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37461" w:rsidRPr="00D84EB6" w:rsidRDefault="00337461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84EB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7461" w:rsidRPr="00D84EB6" w:rsidRDefault="00337461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81C4D" w:rsidRPr="00D84EB6" w:rsidRDefault="00481C4D" w:rsidP="00641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138E" w:rsidRPr="00D84EB6" w:rsidRDefault="0064138E" w:rsidP="00641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138E" w:rsidRPr="00D84EB6" w:rsidRDefault="0064138E" w:rsidP="00641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2788" w:rsidRPr="00C82788" w:rsidRDefault="00C82788" w:rsidP="00C8278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Отчет об исполнении муниципальной программы « Управление муниципальными финансами муниципального образования «Новоспасский район» Ульяновской области на 2023-2025 годы»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7"/>
        <w:gridCol w:w="857"/>
        <w:gridCol w:w="857"/>
        <w:gridCol w:w="1281"/>
        <w:gridCol w:w="796"/>
        <w:gridCol w:w="652"/>
        <w:gridCol w:w="857"/>
        <w:gridCol w:w="857"/>
        <w:gridCol w:w="1281"/>
        <w:gridCol w:w="796"/>
        <w:gridCol w:w="652"/>
        <w:gridCol w:w="857"/>
        <w:gridCol w:w="857"/>
        <w:gridCol w:w="1281"/>
        <w:gridCol w:w="796"/>
        <w:gridCol w:w="652"/>
      </w:tblGrid>
      <w:tr w:rsidR="00C82788" w:rsidTr="00C82788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P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по плану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82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 2023 года</w:t>
            </w:r>
          </w:p>
        </w:tc>
        <w:tc>
          <w:tcPr>
            <w:tcW w:w="4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P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фактическое за</w:t>
            </w:r>
            <w:r w:rsidRPr="00C82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82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 2023 года</w:t>
            </w:r>
          </w:p>
        </w:tc>
        <w:tc>
          <w:tcPr>
            <w:tcW w:w="4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C82788" w:rsidTr="00C827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788" w:rsidRDefault="00C8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бюджет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обл. бюджет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юджет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бюджет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обл. бюджет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юджет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бюджет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обл. бюджет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юджет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C82788" w:rsidTr="00C82788">
        <w:trPr>
          <w:trHeight w:val="153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финансов "Новоспасский район"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3456,6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3456,6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788" w:rsidRDefault="00C82788" w:rsidP="00C8278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82788" w:rsidRDefault="00C82788" w:rsidP="00C8278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82788" w:rsidRDefault="00C82788" w:rsidP="00C8278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82788" w:rsidRDefault="00C82788" w:rsidP="00C8278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Сведения о достижении целевых индикаторов</w:t>
      </w:r>
    </w:p>
    <w:tbl>
      <w:tblPr>
        <w:tblStyle w:val="a3"/>
        <w:tblW w:w="15513" w:type="dxa"/>
        <w:tblLook w:val="04A0" w:firstRow="1" w:lastRow="0" w:firstColumn="1" w:lastColumn="0" w:noHBand="0" w:noVBand="1"/>
      </w:tblPr>
      <w:tblGrid>
        <w:gridCol w:w="800"/>
        <w:gridCol w:w="3886"/>
        <w:gridCol w:w="2360"/>
        <w:gridCol w:w="2637"/>
        <w:gridCol w:w="2499"/>
        <w:gridCol w:w="3331"/>
      </w:tblGrid>
      <w:tr w:rsidR="00C82788" w:rsidTr="00C82788">
        <w:trPr>
          <w:trHeight w:val="623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целевого индикатора 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Плановое значение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 достижения целевого индикатора (факт/план)</w:t>
            </w:r>
          </w:p>
        </w:tc>
      </w:tr>
      <w:tr w:rsidR="00C82788" w:rsidTr="00C82788">
        <w:trPr>
          <w:trHeight w:val="5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отношения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Сбалансированность бюджетов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13648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3456,6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788" w:rsidRDefault="00C8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</w:tr>
    </w:tbl>
    <w:p w:rsidR="00C82788" w:rsidRPr="00791F03" w:rsidRDefault="00C82788" w:rsidP="00C82788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A1D86" w:rsidRPr="007A1D86" w:rsidRDefault="007A1D86" w:rsidP="007A1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D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об исполнении муниципальной   программы</w:t>
      </w:r>
    </w:p>
    <w:p w:rsidR="007A1D86" w:rsidRPr="007A1D86" w:rsidRDefault="007A1D86" w:rsidP="007A1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D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 «Новоспасское городское поселение» Новоспасского района Ульяновской области </w:t>
      </w:r>
    </w:p>
    <w:p w:rsidR="007A1D86" w:rsidRPr="007A1D86" w:rsidRDefault="007A1D86" w:rsidP="007A1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D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«Обращение с твердыми коммунальными отходами на 2023-2025годы»</w:t>
      </w:r>
    </w:p>
    <w:p w:rsidR="007A1D86" w:rsidRPr="007A1D86" w:rsidRDefault="007A1D86" w:rsidP="007A1D86">
      <w:pPr>
        <w:spacing w:after="0" w:line="240" w:lineRule="auto"/>
        <w:ind w:left="928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686"/>
        <w:gridCol w:w="2126"/>
        <w:gridCol w:w="2127"/>
        <w:gridCol w:w="1984"/>
        <w:gridCol w:w="2835"/>
        <w:gridCol w:w="2693"/>
      </w:tblGrid>
      <w:tr w:rsidR="007A1D86" w:rsidRPr="007A1D86" w:rsidTr="00C518A5">
        <w:tc>
          <w:tcPr>
            <w:tcW w:w="425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6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раздела, мероприятия</w:t>
            </w:r>
          </w:p>
        </w:tc>
        <w:tc>
          <w:tcPr>
            <w:tcW w:w="2126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индикатора</w:t>
            </w:r>
          </w:p>
        </w:tc>
        <w:tc>
          <w:tcPr>
            <w:tcW w:w="2127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 значение</w:t>
            </w:r>
          </w:p>
        </w:tc>
        <w:tc>
          <w:tcPr>
            <w:tcW w:w="1984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значение на отчетную дату</w:t>
            </w:r>
          </w:p>
        </w:tc>
        <w:tc>
          <w:tcPr>
            <w:tcW w:w="2835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достижения целевого индикатора (Факт/План)</w:t>
            </w:r>
          </w:p>
        </w:tc>
        <w:tc>
          <w:tcPr>
            <w:tcW w:w="2693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отклонения</w:t>
            </w:r>
          </w:p>
        </w:tc>
      </w:tr>
      <w:tr w:rsidR="007A1D86" w:rsidRPr="007A1D86" w:rsidTr="00C518A5">
        <w:tc>
          <w:tcPr>
            <w:tcW w:w="425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hAnsi="Times New Roman"/>
                <w:sz w:val="24"/>
                <w:szCs w:val="24"/>
              </w:rPr>
              <w:t>Оборудование контейнерных площадок</w:t>
            </w:r>
          </w:p>
        </w:tc>
        <w:tc>
          <w:tcPr>
            <w:tcW w:w="2126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hAnsi="Times New Roman"/>
                <w:sz w:val="24"/>
                <w:szCs w:val="24"/>
              </w:rPr>
              <w:t>Количество оборудованных контейнерных площадок</w:t>
            </w:r>
          </w:p>
        </w:tc>
        <w:tc>
          <w:tcPr>
            <w:tcW w:w="2127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4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2693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финансирования</w:t>
            </w:r>
          </w:p>
        </w:tc>
      </w:tr>
      <w:tr w:rsidR="007A1D86" w:rsidRPr="007A1D86" w:rsidTr="00C518A5">
        <w:tc>
          <w:tcPr>
            <w:tcW w:w="425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hAnsi="Times New Roman"/>
                <w:sz w:val="24"/>
                <w:szCs w:val="24"/>
              </w:rPr>
              <w:t>Сокращение доли контейнерных площадок,  не соответствующих  санитарным требованиям</w:t>
            </w:r>
            <w:proofErr w:type="gramStart"/>
            <w:r w:rsidRPr="007A1D86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126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hAnsi="Times New Roman"/>
                <w:sz w:val="24"/>
                <w:szCs w:val="24"/>
              </w:rPr>
              <w:t>Сокращение доли контейнерных площадок,  не соответствующих  санитарным требованиям</w:t>
            </w:r>
            <w:proofErr w:type="gramStart"/>
            <w:r w:rsidRPr="007A1D86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127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4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2693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финансирования</w:t>
            </w:r>
          </w:p>
        </w:tc>
      </w:tr>
    </w:tbl>
    <w:p w:rsidR="007A1D86" w:rsidRPr="007A1D86" w:rsidRDefault="007A1D86" w:rsidP="007A1D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D86" w:rsidRPr="007A1D86" w:rsidRDefault="007A1D86" w:rsidP="007A1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D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об исполнении муниципальной   программы</w:t>
      </w:r>
    </w:p>
    <w:p w:rsidR="007A1D86" w:rsidRPr="007A1D86" w:rsidRDefault="007A1D86" w:rsidP="007A1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D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«Охрана окружающей среды в муниципальном образовании «Новоспасский район»</w:t>
      </w:r>
    </w:p>
    <w:p w:rsidR="007A1D86" w:rsidRPr="007A1D86" w:rsidRDefault="007A1D86" w:rsidP="007A1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D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Ульяновской области на 2021-2024 годы»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2126"/>
        <w:gridCol w:w="2127"/>
        <w:gridCol w:w="1984"/>
        <w:gridCol w:w="2835"/>
        <w:gridCol w:w="2693"/>
      </w:tblGrid>
      <w:tr w:rsidR="007A1D86" w:rsidRPr="007A1D86" w:rsidTr="00177FFE">
        <w:tc>
          <w:tcPr>
            <w:tcW w:w="1134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№ </w:t>
            </w:r>
            <w:proofErr w:type="gramStart"/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2977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Наименование, раздела, мероприятия</w:t>
            </w:r>
          </w:p>
        </w:tc>
        <w:tc>
          <w:tcPr>
            <w:tcW w:w="2126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целевого индикатора</w:t>
            </w:r>
          </w:p>
        </w:tc>
        <w:tc>
          <w:tcPr>
            <w:tcW w:w="2127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Плановое значение</w:t>
            </w:r>
          </w:p>
        </w:tc>
        <w:tc>
          <w:tcPr>
            <w:tcW w:w="1984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Фактическое значение на отчетную дату</w:t>
            </w:r>
          </w:p>
        </w:tc>
        <w:tc>
          <w:tcPr>
            <w:tcW w:w="2835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Процент достижения целевого индикатора (Факт/План)</w:t>
            </w:r>
          </w:p>
        </w:tc>
        <w:tc>
          <w:tcPr>
            <w:tcW w:w="2693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Причины отклонения</w:t>
            </w:r>
          </w:p>
        </w:tc>
      </w:tr>
      <w:tr w:rsidR="007A1D86" w:rsidRPr="007A1D86" w:rsidTr="00177FFE">
        <w:tc>
          <w:tcPr>
            <w:tcW w:w="1134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1</w:t>
            </w:r>
          </w:p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hAnsi="Times New Roman"/>
                <w:color w:val="0D0D0D"/>
              </w:rPr>
              <w:t>Охрана водных объектов</w:t>
            </w:r>
          </w:p>
        </w:tc>
        <w:tc>
          <w:tcPr>
            <w:tcW w:w="2126" w:type="dxa"/>
          </w:tcPr>
          <w:p w:rsidR="007A1D86" w:rsidRPr="007A1D86" w:rsidRDefault="007A1D86" w:rsidP="00C518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ar-SA"/>
              </w:rPr>
            </w:pPr>
            <w:r w:rsidRPr="007A1D86">
              <w:rPr>
                <w:rFonts w:ascii="Times New Roman" w:eastAsia="Times New Roman" w:hAnsi="Times New Roman" w:cs="Times New Roman"/>
                <w:color w:val="0D0D0D"/>
                <w:lang w:eastAsia="ar-SA"/>
              </w:rPr>
              <w:t xml:space="preserve">Благоустройство родников используемых населением для питьевых нужд </w:t>
            </w:r>
            <w:r w:rsidRPr="007A1D8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на территории </w:t>
            </w:r>
            <w:proofErr w:type="spellStart"/>
            <w:r w:rsidRPr="007A1D8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МО</w:t>
            </w:r>
            <w:proofErr w:type="gramStart"/>
            <w:r w:rsidRPr="007A1D8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«</w:t>
            </w:r>
            <w:r w:rsidRPr="007A1D86">
              <w:rPr>
                <w:rFonts w:ascii="Times New Roman" w:eastAsia="Times New Roman" w:hAnsi="Times New Roman" w:cs="Times New Roman"/>
                <w:color w:val="0D0D0D"/>
                <w:lang w:eastAsia="ar-SA"/>
              </w:rPr>
              <w:t>Н</w:t>
            </w:r>
            <w:proofErr w:type="gramEnd"/>
            <w:r w:rsidRPr="007A1D86">
              <w:rPr>
                <w:rFonts w:ascii="Times New Roman" w:eastAsia="Times New Roman" w:hAnsi="Times New Roman" w:cs="Times New Roman"/>
                <w:color w:val="0D0D0D"/>
                <w:lang w:eastAsia="ar-SA"/>
              </w:rPr>
              <w:t>овоспасский</w:t>
            </w:r>
            <w:proofErr w:type="spellEnd"/>
            <w:r w:rsidRPr="007A1D86">
              <w:rPr>
                <w:rFonts w:ascii="Times New Roman" w:eastAsia="Times New Roman" w:hAnsi="Times New Roman" w:cs="Times New Roman"/>
                <w:color w:val="0D0D0D"/>
                <w:lang w:eastAsia="ar-SA"/>
              </w:rPr>
              <w:t xml:space="preserve"> район</w:t>
            </w:r>
            <w:r w:rsidRPr="007A1D8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»</w:t>
            </w:r>
          </w:p>
        </w:tc>
        <w:tc>
          <w:tcPr>
            <w:tcW w:w="2127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84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2835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2693" w:type="dxa"/>
          </w:tcPr>
          <w:p w:rsidR="007A1D86" w:rsidRPr="007A1D86" w:rsidRDefault="007A1D86" w:rsidP="007A1D86">
            <w:pPr>
              <w:rPr>
                <w:rFonts w:ascii="Times New Roman" w:hAnsi="Times New Roman"/>
                <w:sz w:val="28"/>
              </w:rPr>
            </w:pPr>
          </w:p>
        </w:tc>
      </w:tr>
      <w:tr w:rsidR="007A1D86" w:rsidRPr="007A1D86" w:rsidTr="00177FFE">
        <w:tc>
          <w:tcPr>
            <w:tcW w:w="1134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hAnsi="Times New Roman"/>
                <w:color w:val="0D0D0D"/>
              </w:rPr>
              <w:t>Ликвидация несанкционированных свалок</w:t>
            </w:r>
          </w:p>
        </w:tc>
        <w:tc>
          <w:tcPr>
            <w:tcW w:w="2126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hAnsi="Times New Roman"/>
                <w:color w:val="0D0D0D"/>
              </w:rPr>
              <w:t xml:space="preserve">Ликвидация несанкционированных свалок </w:t>
            </w:r>
            <w:r w:rsidRPr="007A1D86">
              <w:rPr>
                <w:rFonts w:ascii="Times New Roman" w:hAnsi="Times New Roman"/>
                <w:color w:val="000000"/>
              </w:rPr>
              <w:t xml:space="preserve">на территории </w:t>
            </w:r>
            <w:proofErr w:type="spellStart"/>
            <w:r w:rsidRPr="007A1D86">
              <w:rPr>
                <w:rFonts w:ascii="Times New Roman" w:hAnsi="Times New Roman"/>
                <w:color w:val="000000"/>
              </w:rPr>
              <w:t>МО</w:t>
            </w:r>
            <w:proofErr w:type="gramStart"/>
            <w:r w:rsidRPr="007A1D86">
              <w:rPr>
                <w:rFonts w:ascii="Times New Roman" w:hAnsi="Times New Roman"/>
                <w:color w:val="000000"/>
              </w:rPr>
              <w:t>«</w:t>
            </w:r>
            <w:r w:rsidRPr="007A1D86">
              <w:rPr>
                <w:rFonts w:ascii="Times New Roman" w:hAnsi="Times New Roman"/>
                <w:color w:val="0D0D0D"/>
              </w:rPr>
              <w:t>Н</w:t>
            </w:r>
            <w:proofErr w:type="gramEnd"/>
            <w:r w:rsidRPr="007A1D86">
              <w:rPr>
                <w:rFonts w:ascii="Times New Roman" w:hAnsi="Times New Roman"/>
                <w:color w:val="0D0D0D"/>
              </w:rPr>
              <w:t>овоспасский</w:t>
            </w:r>
            <w:proofErr w:type="spellEnd"/>
            <w:r w:rsidRPr="007A1D86">
              <w:rPr>
                <w:rFonts w:ascii="Times New Roman" w:hAnsi="Times New Roman"/>
                <w:color w:val="0D0D0D"/>
              </w:rPr>
              <w:t xml:space="preserve"> район</w:t>
            </w:r>
            <w:r w:rsidRPr="007A1D86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2127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84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2835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2693" w:type="dxa"/>
          </w:tcPr>
          <w:p w:rsidR="007A1D86" w:rsidRPr="007A1D86" w:rsidRDefault="007A1D86" w:rsidP="007A1D86">
            <w:pPr>
              <w:rPr>
                <w:rFonts w:ascii="Times New Roman" w:hAnsi="Times New Roman"/>
                <w:sz w:val="28"/>
              </w:rPr>
            </w:pPr>
          </w:p>
        </w:tc>
      </w:tr>
      <w:tr w:rsidR="007A1D86" w:rsidRPr="007A1D86" w:rsidTr="00177FFE">
        <w:tc>
          <w:tcPr>
            <w:tcW w:w="1134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hAnsi="Times New Roman"/>
                <w:color w:val="0D0D0D"/>
              </w:rPr>
              <w:t>Улучшение экологической обстановки в целом касающейся вопросов обращения с ТКО</w:t>
            </w:r>
          </w:p>
        </w:tc>
        <w:tc>
          <w:tcPr>
            <w:tcW w:w="2126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hAnsi="Times New Roman"/>
                <w:color w:val="0D0D0D"/>
              </w:rPr>
              <w:t xml:space="preserve">Приобретение контейнеров </w:t>
            </w:r>
            <w:r w:rsidRPr="007A1D86">
              <w:rPr>
                <w:rFonts w:ascii="Times New Roman" w:hAnsi="Times New Roman"/>
                <w:color w:val="000000"/>
              </w:rPr>
              <w:t xml:space="preserve">на территории </w:t>
            </w:r>
            <w:proofErr w:type="spellStart"/>
            <w:r w:rsidRPr="007A1D86">
              <w:rPr>
                <w:rFonts w:ascii="Times New Roman" w:hAnsi="Times New Roman"/>
                <w:color w:val="000000"/>
              </w:rPr>
              <w:t>МО</w:t>
            </w:r>
            <w:proofErr w:type="gramStart"/>
            <w:r w:rsidRPr="007A1D86">
              <w:rPr>
                <w:rFonts w:ascii="Times New Roman" w:hAnsi="Times New Roman"/>
                <w:color w:val="000000"/>
              </w:rPr>
              <w:t>«</w:t>
            </w:r>
            <w:r w:rsidRPr="007A1D86">
              <w:rPr>
                <w:rFonts w:ascii="Times New Roman" w:hAnsi="Times New Roman"/>
                <w:color w:val="0D0D0D"/>
              </w:rPr>
              <w:t>Н</w:t>
            </w:r>
            <w:proofErr w:type="gramEnd"/>
            <w:r w:rsidRPr="007A1D86">
              <w:rPr>
                <w:rFonts w:ascii="Times New Roman" w:hAnsi="Times New Roman"/>
                <w:color w:val="0D0D0D"/>
              </w:rPr>
              <w:t>овоспасский</w:t>
            </w:r>
            <w:proofErr w:type="spellEnd"/>
            <w:r w:rsidRPr="007A1D86">
              <w:rPr>
                <w:rFonts w:ascii="Times New Roman" w:hAnsi="Times New Roman"/>
                <w:color w:val="0D0D0D"/>
              </w:rPr>
              <w:t xml:space="preserve"> район</w:t>
            </w:r>
            <w:r w:rsidRPr="007A1D86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2127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  <w:tc>
          <w:tcPr>
            <w:tcW w:w="1984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835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106,6</w:t>
            </w:r>
          </w:p>
        </w:tc>
        <w:tc>
          <w:tcPr>
            <w:tcW w:w="2693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7A1D86" w:rsidRPr="007A1D86" w:rsidTr="00177FFE">
        <w:tc>
          <w:tcPr>
            <w:tcW w:w="1134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7A1D86" w:rsidRPr="007A1D86" w:rsidRDefault="007A1D86" w:rsidP="007A1D86">
            <w:pPr>
              <w:snapToGrid w:val="0"/>
              <w:rPr>
                <w:rFonts w:ascii="Times New Roman" w:hAnsi="Times New Roman"/>
                <w:color w:val="0D0D0D"/>
              </w:rPr>
            </w:pPr>
            <w:r w:rsidRPr="007A1D86">
              <w:rPr>
                <w:rFonts w:ascii="Times New Roman" w:hAnsi="Times New Roman"/>
                <w:color w:val="0D0D0D"/>
              </w:rPr>
              <w:t xml:space="preserve">Устранение аварийных и сухих деревьев, представляющих угрозу </w:t>
            </w:r>
          </w:p>
        </w:tc>
        <w:tc>
          <w:tcPr>
            <w:tcW w:w="2126" w:type="dxa"/>
          </w:tcPr>
          <w:p w:rsidR="007A1D86" w:rsidRPr="007A1D86" w:rsidRDefault="007A1D86" w:rsidP="007A1D86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D0D0D"/>
                <w:lang w:eastAsia="ar-SA"/>
              </w:rPr>
            </w:pPr>
            <w:r w:rsidRPr="007A1D86">
              <w:rPr>
                <w:rFonts w:ascii="Times New Roman" w:eastAsia="Times New Roman" w:hAnsi="Times New Roman" w:cs="Times New Roman"/>
                <w:color w:val="0D0D0D"/>
                <w:lang w:eastAsia="ar-SA"/>
              </w:rPr>
              <w:t xml:space="preserve">Спил, санитарная и формовочная обрезка, </w:t>
            </w:r>
            <w:proofErr w:type="spellStart"/>
            <w:r w:rsidRPr="007A1D86">
              <w:rPr>
                <w:rFonts w:ascii="Times New Roman" w:eastAsia="Times New Roman" w:hAnsi="Times New Roman" w:cs="Times New Roman"/>
                <w:color w:val="0D0D0D"/>
                <w:lang w:eastAsia="ar-SA"/>
              </w:rPr>
              <w:t>кронирование</w:t>
            </w:r>
            <w:proofErr w:type="spellEnd"/>
            <w:r w:rsidRPr="007A1D86">
              <w:rPr>
                <w:rFonts w:ascii="Times New Roman" w:eastAsia="Times New Roman" w:hAnsi="Times New Roman" w:cs="Times New Roman"/>
                <w:color w:val="0D0D0D"/>
                <w:lang w:eastAsia="ar-SA"/>
              </w:rPr>
              <w:t xml:space="preserve"> аварийных деревьев </w:t>
            </w:r>
            <w:proofErr w:type="spellStart"/>
            <w:r w:rsidRPr="007A1D8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натерритории</w:t>
            </w:r>
            <w:proofErr w:type="spellEnd"/>
            <w:r w:rsidRPr="007A1D8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МО</w:t>
            </w:r>
          </w:p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«</w:t>
            </w:r>
            <w:r w:rsidRPr="007A1D86">
              <w:rPr>
                <w:rFonts w:ascii="Times New Roman" w:eastAsia="Times New Roman" w:hAnsi="Times New Roman" w:cs="Times New Roman"/>
                <w:color w:val="0D0D0D"/>
                <w:lang w:eastAsia="ar-SA"/>
              </w:rPr>
              <w:t>Новоспасский район</w:t>
            </w:r>
            <w:r w:rsidRPr="007A1D8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».</w:t>
            </w:r>
          </w:p>
        </w:tc>
        <w:tc>
          <w:tcPr>
            <w:tcW w:w="2127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</w:t>
            </w:r>
          </w:p>
        </w:tc>
        <w:tc>
          <w:tcPr>
            <w:tcW w:w="1984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2835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2693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7A1D86" w:rsidRPr="007A1D86" w:rsidTr="00177FFE">
        <w:tc>
          <w:tcPr>
            <w:tcW w:w="1134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hAnsi="Times New Roman"/>
                <w:color w:val="0D0D0D"/>
              </w:rPr>
              <w:t>Создание благоприятной экологической обстановки в парках, скверах, а так же озеленение территорий</w:t>
            </w:r>
          </w:p>
        </w:tc>
        <w:tc>
          <w:tcPr>
            <w:tcW w:w="2126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hAnsi="Times New Roman"/>
                <w:color w:val="0D0D0D"/>
              </w:rPr>
              <w:t>Высадка зеленых насаждений.</w:t>
            </w:r>
          </w:p>
        </w:tc>
        <w:tc>
          <w:tcPr>
            <w:tcW w:w="2127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1984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</w:t>
            </w:r>
          </w:p>
        </w:tc>
        <w:tc>
          <w:tcPr>
            <w:tcW w:w="2835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200</w:t>
            </w:r>
          </w:p>
        </w:tc>
        <w:tc>
          <w:tcPr>
            <w:tcW w:w="2693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7A1D86" w:rsidRPr="007A1D86" w:rsidTr="00177FFE">
        <w:tc>
          <w:tcPr>
            <w:tcW w:w="1134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hAnsi="Times New Roman"/>
                <w:color w:val="0D0D0D"/>
              </w:rPr>
              <w:t>Пропаганда экологии среди населения</w:t>
            </w:r>
          </w:p>
        </w:tc>
        <w:tc>
          <w:tcPr>
            <w:tcW w:w="2126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hAnsi="Times New Roman"/>
                <w:color w:val="0D0D0D"/>
              </w:rPr>
              <w:t>Установка баннеров  и аншлагов, связанных с экологическими мероприятиями</w:t>
            </w:r>
          </w:p>
        </w:tc>
        <w:tc>
          <w:tcPr>
            <w:tcW w:w="2127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984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2835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2693" w:type="dxa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Отсутствие финансирования</w:t>
            </w:r>
          </w:p>
        </w:tc>
      </w:tr>
    </w:tbl>
    <w:p w:rsidR="007A1D86" w:rsidRPr="007A1D86" w:rsidRDefault="007A1D86" w:rsidP="007A1D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5876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"/>
        <w:gridCol w:w="1801"/>
        <w:gridCol w:w="857"/>
        <w:gridCol w:w="929"/>
        <w:gridCol w:w="857"/>
        <w:gridCol w:w="857"/>
        <w:gridCol w:w="945"/>
        <w:gridCol w:w="857"/>
        <w:gridCol w:w="907"/>
        <w:gridCol w:w="857"/>
        <w:gridCol w:w="857"/>
        <w:gridCol w:w="949"/>
        <w:gridCol w:w="857"/>
        <w:gridCol w:w="903"/>
        <w:gridCol w:w="870"/>
        <w:gridCol w:w="798"/>
        <w:gridCol w:w="1350"/>
      </w:tblGrid>
      <w:tr w:rsidR="007A1D86" w:rsidRPr="007A1D86" w:rsidTr="00177FFE">
        <w:trPr>
          <w:trHeight w:hRule="exact" w:val="617"/>
        </w:trPr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№ </w:t>
            </w:r>
          </w:p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7A1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A1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44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Финансирование по плану январь – июнь 2023 года</w:t>
            </w:r>
          </w:p>
        </w:tc>
        <w:tc>
          <w:tcPr>
            <w:tcW w:w="4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Финансирование фактическое за январь – июнь 2023 года</w:t>
            </w:r>
          </w:p>
        </w:tc>
        <w:tc>
          <w:tcPr>
            <w:tcW w:w="47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выполнения</w:t>
            </w:r>
          </w:p>
        </w:tc>
      </w:tr>
      <w:tr w:rsidR="007A1D86" w:rsidRPr="007A1D86" w:rsidTr="00177FFE"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A1D86" w:rsidRPr="007A1D86" w:rsidRDefault="007A1D86" w:rsidP="007A1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</w:t>
            </w:r>
            <w:proofErr w:type="spellEnd"/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бюджет</w:t>
            </w:r>
          </w:p>
        </w:tc>
        <w:tc>
          <w:tcPr>
            <w:tcW w:w="9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</w:t>
            </w:r>
            <w:proofErr w:type="spellEnd"/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</w:t>
            </w:r>
            <w:proofErr w:type="spellEnd"/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</w:t>
            </w:r>
            <w:proofErr w:type="spellEnd"/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бюджет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</w:t>
            </w:r>
            <w:proofErr w:type="spellEnd"/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</w:t>
            </w:r>
            <w:proofErr w:type="spellEnd"/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бюджет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</w:t>
            </w:r>
            <w:proofErr w:type="spellEnd"/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бюджет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</w:t>
            </w:r>
            <w:proofErr w:type="spellEnd"/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</w:t>
            </w:r>
            <w:proofErr w:type="spellEnd"/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бюджет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7A1D86" w:rsidRPr="007A1D86" w:rsidTr="001D0C0E">
        <w:trPr>
          <w:trHeight w:val="1586"/>
        </w:trPr>
        <w:tc>
          <w:tcPr>
            <w:tcW w:w="42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0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A1D86" w:rsidRPr="007A1D86" w:rsidRDefault="007A1D86" w:rsidP="001D0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«Обращение с твердыми коммунальными отходами на 2023-2025годы»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26000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26000</w:t>
            </w: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A1D86" w:rsidRPr="007A1D86" w:rsidTr="00177FFE">
        <w:trPr>
          <w:trHeight w:val="165"/>
        </w:trPr>
        <w:tc>
          <w:tcPr>
            <w:tcW w:w="425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0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7A1D86" w:rsidRPr="007A1D86" w:rsidRDefault="007A1D86" w:rsidP="007A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«Охрана окружающей среды в муниципальном образовании «Новоспасский район»</w:t>
            </w:r>
          </w:p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Ульяновской области на 2021-2024 годы»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225600,00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4604,08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230204,08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5263,16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105263,16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A1D86" w:rsidRPr="007A1D86" w:rsidTr="00177FFE">
        <w:trPr>
          <w:trHeight w:val="35"/>
        </w:trPr>
        <w:tc>
          <w:tcPr>
            <w:tcW w:w="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1D86" w:rsidRPr="007A1D86" w:rsidRDefault="007A1D86" w:rsidP="007A1D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1D86" w:rsidRPr="007A1D86" w:rsidRDefault="007A1D86" w:rsidP="007A1D86">
      <w:pPr>
        <w:rPr>
          <w:rFonts w:ascii="Times New Roman" w:hAnsi="Times New Roman"/>
          <w:sz w:val="28"/>
        </w:rPr>
      </w:pPr>
    </w:p>
    <w:p w:rsidR="009A00A2" w:rsidRPr="00D84EB6" w:rsidRDefault="009A00A2" w:rsidP="00522D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A00A2" w:rsidRPr="00D84EB6" w:rsidSect="00D84EB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A4BF5"/>
    <w:multiLevelType w:val="hybridMultilevel"/>
    <w:tmpl w:val="362A5ABE"/>
    <w:lvl w:ilvl="0" w:tplc="A9DABC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653"/>
    <w:rsid w:val="000012C0"/>
    <w:rsid w:val="000272E5"/>
    <w:rsid w:val="00083653"/>
    <w:rsid w:val="000B64E7"/>
    <w:rsid w:val="00104BEE"/>
    <w:rsid w:val="001436A5"/>
    <w:rsid w:val="001640F9"/>
    <w:rsid w:val="00184830"/>
    <w:rsid w:val="001B058F"/>
    <w:rsid w:val="001D0C0E"/>
    <w:rsid w:val="002F0D9D"/>
    <w:rsid w:val="00337461"/>
    <w:rsid w:val="003E455D"/>
    <w:rsid w:val="00407B71"/>
    <w:rsid w:val="00481C4D"/>
    <w:rsid w:val="00493035"/>
    <w:rsid w:val="004A7A4B"/>
    <w:rsid w:val="0050776C"/>
    <w:rsid w:val="00522DF4"/>
    <w:rsid w:val="005C71FE"/>
    <w:rsid w:val="00615AEB"/>
    <w:rsid w:val="0064138E"/>
    <w:rsid w:val="006D300A"/>
    <w:rsid w:val="007123C9"/>
    <w:rsid w:val="007333EC"/>
    <w:rsid w:val="00791F03"/>
    <w:rsid w:val="007A1D86"/>
    <w:rsid w:val="007B068A"/>
    <w:rsid w:val="008877DB"/>
    <w:rsid w:val="00887DD8"/>
    <w:rsid w:val="008C3710"/>
    <w:rsid w:val="008F5AAB"/>
    <w:rsid w:val="00997177"/>
    <w:rsid w:val="009A00A2"/>
    <w:rsid w:val="009D4BF2"/>
    <w:rsid w:val="009F26E8"/>
    <w:rsid w:val="00A776A5"/>
    <w:rsid w:val="00A86219"/>
    <w:rsid w:val="00A970AF"/>
    <w:rsid w:val="00AE140E"/>
    <w:rsid w:val="00C058F9"/>
    <w:rsid w:val="00C518A5"/>
    <w:rsid w:val="00C82788"/>
    <w:rsid w:val="00C93C8F"/>
    <w:rsid w:val="00CD0577"/>
    <w:rsid w:val="00CE5E88"/>
    <w:rsid w:val="00CF2680"/>
    <w:rsid w:val="00D0010A"/>
    <w:rsid w:val="00D84EB6"/>
    <w:rsid w:val="00DF7A47"/>
    <w:rsid w:val="00E5630D"/>
    <w:rsid w:val="00E86CA4"/>
    <w:rsid w:val="00F12DFC"/>
    <w:rsid w:val="00F73A44"/>
    <w:rsid w:val="00F835B1"/>
    <w:rsid w:val="00FC1B08"/>
    <w:rsid w:val="00FD238C"/>
    <w:rsid w:val="00FD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3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3C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C93C8F"/>
    <w:pPr>
      <w:numPr>
        <w:ilvl w:val="1"/>
      </w:numPr>
      <w:spacing w:after="0" w:line="240" w:lineRule="auto"/>
      <w:jc w:val="both"/>
    </w:pPr>
    <w:rPr>
      <w:rFonts w:ascii="Times New Roman" w:eastAsiaTheme="majorEastAsia" w:hAnsi="Times New Roman" w:cstheme="majorBidi"/>
      <w:b/>
      <w:i/>
      <w:iCs/>
      <w:spacing w:val="15"/>
      <w:sz w:val="28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93C8F"/>
    <w:rPr>
      <w:rFonts w:ascii="Times New Roman" w:eastAsiaTheme="majorEastAsia" w:hAnsi="Times New Roman" w:cstheme="majorBidi"/>
      <w:b/>
      <w:i/>
      <w:iCs/>
      <w:spacing w:val="15"/>
      <w:sz w:val="28"/>
      <w:szCs w:val="24"/>
    </w:rPr>
  </w:style>
  <w:style w:type="paragraph" w:styleId="a7">
    <w:name w:val="header"/>
    <w:basedOn w:val="a"/>
    <w:link w:val="a8"/>
    <w:semiHidden/>
    <w:unhideWhenUsed/>
    <w:rsid w:val="004A7A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4A7A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 Spacing"/>
    <w:uiPriority w:val="1"/>
    <w:qFormat/>
    <w:rsid w:val="004A7A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a">
    <w:name w:val="Содержимое таблицы"/>
    <w:basedOn w:val="a"/>
    <w:rsid w:val="004A7A4B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table">
    <w:name w:val="table"/>
    <w:basedOn w:val="a"/>
    <w:rsid w:val="00507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3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3C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C93C8F"/>
    <w:pPr>
      <w:numPr>
        <w:ilvl w:val="1"/>
      </w:numPr>
      <w:spacing w:after="0" w:line="240" w:lineRule="auto"/>
      <w:jc w:val="both"/>
    </w:pPr>
    <w:rPr>
      <w:rFonts w:ascii="Times New Roman" w:eastAsiaTheme="majorEastAsia" w:hAnsi="Times New Roman" w:cstheme="majorBidi"/>
      <w:b/>
      <w:i/>
      <w:iCs/>
      <w:spacing w:val="15"/>
      <w:sz w:val="28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93C8F"/>
    <w:rPr>
      <w:rFonts w:ascii="Times New Roman" w:eastAsiaTheme="majorEastAsia" w:hAnsi="Times New Roman" w:cstheme="majorBidi"/>
      <w:b/>
      <w:i/>
      <w:iCs/>
      <w:spacing w:val="15"/>
      <w:sz w:val="28"/>
      <w:szCs w:val="24"/>
    </w:rPr>
  </w:style>
  <w:style w:type="paragraph" w:styleId="a7">
    <w:name w:val="header"/>
    <w:basedOn w:val="a"/>
    <w:link w:val="a8"/>
    <w:semiHidden/>
    <w:unhideWhenUsed/>
    <w:rsid w:val="004A7A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4A7A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 Spacing"/>
    <w:uiPriority w:val="1"/>
    <w:qFormat/>
    <w:rsid w:val="004A7A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a">
    <w:name w:val="Содержимое таблицы"/>
    <w:basedOn w:val="a"/>
    <w:rsid w:val="004A7A4B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table">
    <w:name w:val="table"/>
    <w:basedOn w:val="a"/>
    <w:rsid w:val="00507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ovospasskoe.ulregion.ru/ekonomika/142/3225/3226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49</Pages>
  <Words>9831</Words>
  <Characters>56042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72</cp:revision>
  <dcterms:created xsi:type="dcterms:W3CDTF">2023-07-13T07:08:00Z</dcterms:created>
  <dcterms:modified xsi:type="dcterms:W3CDTF">2023-11-10T10:01:00Z</dcterms:modified>
</cp:coreProperties>
</file>